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DB" w:rsidRDefault="00B229DB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bookmarkStart w:id="0" w:name="_GoBack"/>
      <w:bookmarkEnd w:id="0"/>
    </w:p>
    <w:p w:rsidR="00844C0C" w:rsidRDefault="006173B4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-755650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Pr="002C5E3B" w:rsidRDefault="002C5E3B">
      <w:pPr>
        <w:tabs>
          <w:tab w:val="left" w:pos="3060"/>
        </w:tabs>
        <w:spacing w:line="240" w:lineRule="atLeast"/>
        <w:jc w:val="center"/>
        <w:rPr>
          <w:rFonts w:cs="Times New (W1)"/>
          <w:spacing w:val="60"/>
          <w:sz w:val="32"/>
          <w:szCs w:val="32"/>
        </w:rPr>
      </w:pPr>
      <w:r>
        <w:rPr>
          <w:rFonts w:cs="Times New (W1)"/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2F6005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CF3B39">
        <w:rPr>
          <w:sz w:val="28"/>
          <w:szCs w:val="28"/>
        </w:rPr>
        <w:t>.</w:t>
      </w:r>
      <w:r w:rsidR="00EA5DB6">
        <w:rPr>
          <w:sz w:val="28"/>
          <w:szCs w:val="28"/>
        </w:rPr>
        <w:t>0</w:t>
      </w:r>
      <w:r w:rsidR="003D1479">
        <w:rPr>
          <w:sz w:val="28"/>
          <w:szCs w:val="28"/>
        </w:rPr>
        <w:t>9</w:t>
      </w:r>
      <w:r w:rsidR="00844C0C" w:rsidRPr="008D7A79">
        <w:rPr>
          <w:sz w:val="28"/>
          <w:szCs w:val="28"/>
        </w:rPr>
        <w:t>.20</w:t>
      </w:r>
      <w:r w:rsidR="008931B6">
        <w:rPr>
          <w:sz w:val="28"/>
          <w:szCs w:val="28"/>
        </w:rPr>
        <w:t>2</w:t>
      </w:r>
      <w:r w:rsidR="00EA5DB6">
        <w:rPr>
          <w:sz w:val="28"/>
          <w:szCs w:val="28"/>
        </w:rPr>
        <w:t>2</w:t>
      </w:r>
      <w:r w:rsidR="00844C0C" w:rsidRPr="008D7A79">
        <w:rPr>
          <w:sz w:val="28"/>
          <w:szCs w:val="28"/>
        </w:rPr>
        <w:t xml:space="preserve"> №</w:t>
      </w:r>
      <w:r w:rsidR="003D1479">
        <w:rPr>
          <w:sz w:val="28"/>
          <w:szCs w:val="28"/>
        </w:rPr>
        <w:t xml:space="preserve"> 1</w:t>
      </w:r>
      <w:r>
        <w:rPr>
          <w:sz w:val="28"/>
          <w:szCs w:val="28"/>
        </w:rPr>
        <w:t>469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3D1479" w:rsidRDefault="003D1479" w:rsidP="003D147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периода</w:t>
      </w:r>
    </w:p>
    <w:p w:rsidR="003D1479" w:rsidRDefault="003D1479" w:rsidP="003D1479">
      <w:pPr>
        <w:spacing w:line="360" w:lineRule="exact"/>
        <w:jc w:val="center"/>
        <w:rPr>
          <w:sz w:val="28"/>
          <w:szCs w:val="28"/>
        </w:rPr>
      </w:pPr>
    </w:p>
    <w:p w:rsidR="003D1479" w:rsidRDefault="003D1479" w:rsidP="002D2C42">
      <w:pPr>
        <w:spacing w:line="3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 года №  190-ФЗ «О теплоснабжении», Федеральным законом от 06 октября 2003 года № 131-ФЗ «Об общих принципах организации    местного    самоуправления в Российской Федерации», Организационно-методическими Рекомендациями по подготовке к проведению отопительного  периода   и    повышению     надежности     систем коммунального теплоснабжения в городах и      населенных пунктах Российской Федерации, утвержденными Приказом Государственного комитета Российской Федерации   по   строительству  и  жилищно - коммунальному  комплексу  от 6 сентября 2000 года № 203,   Администрация    Окуловского    муниципального района</w:t>
      </w:r>
    </w:p>
    <w:p w:rsidR="003D1479" w:rsidRDefault="003D1479" w:rsidP="002D2C42">
      <w:pPr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D1479" w:rsidRDefault="003D1479" w:rsidP="002D2C42">
      <w:pPr>
        <w:tabs>
          <w:tab w:val="left" w:pos="709"/>
        </w:tabs>
        <w:spacing w:line="3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ООО «Тепловая компания Новгородская»</w:t>
      </w:r>
      <w:r w:rsidRPr="00931F00">
        <w:rPr>
          <w:sz w:val="28"/>
          <w:szCs w:val="28"/>
        </w:rPr>
        <w:t xml:space="preserve"> </w:t>
      </w:r>
      <w:r w:rsidRPr="00820D69">
        <w:rPr>
          <w:sz w:val="28"/>
          <w:szCs w:val="28"/>
        </w:rPr>
        <w:t>Окуловск</w:t>
      </w:r>
      <w:r>
        <w:rPr>
          <w:sz w:val="28"/>
          <w:szCs w:val="28"/>
        </w:rPr>
        <w:t>ий</w:t>
      </w:r>
      <w:r w:rsidRPr="00820D69">
        <w:rPr>
          <w:sz w:val="28"/>
          <w:szCs w:val="28"/>
        </w:rPr>
        <w:t xml:space="preserve"> район теплоснабжения</w:t>
      </w:r>
      <w:r>
        <w:rPr>
          <w:sz w:val="28"/>
          <w:szCs w:val="28"/>
        </w:rPr>
        <w:t xml:space="preserve"> и собственникам котельных, отапливающих и обеспечивающих горячей водой жилищный фонд и объекты социально-культурной сферы, управляющим организациям, товариществам  собственников жилья  на территории Окуловского городского поселения, Боровёнковского, Котовского сельских поселений Окуловского муниципального района при наличии паспортов готовности к работе в осеннее - зимний период, </w:t>
      </w:r>
      <w:r w:rsidR="002F6005">
        <w:rPr>
          <w:sz w:val="28"/>
          <w:szCs w:val="28"/>
        </w:rPr>
        <w:t>в том числе к приему тепла, начать отопительный период объектов здравоохранения, образования и жилищного фонда  25 сентября 2023 года с 8:00.</w:t>
      </w:r>
      <w:r>
        <w:rPr>
          <w:sz w:val="28"/>
          <w:szCs w:val="28"/>
        </w:rPr>
        <w:t xml:space="preserve">  </w:t>
      </w:r>
    </w:p>
    <w:p w:rsidR="003D1479" w:rsidRDefault="003D1479" w:rsidP="002D2C42">
      <w:pPr>
        <w:spacing w:line="3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Владельцам зданий, жилищно-эксплуатационным организациям совместно с теплоснабжающими организациями обеспечить прием тепла в</w:t>
      </w:r>
      <w:r w:rsidR="002F600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сроки и устранить выявленные при протапливании неисправности в течение двух недель.</w:t>
      </w:r>
    </w:p>
    <w:p w:rsidR="003D1479" w:rsidRDefault="003D1479" w:rsidP="002D2C42">
      <w:pPr>
        <w:spacing w:line="3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«Окуловский вестник», в бюллетене «Официальный вестник Окуловского муниципального района» 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D1479" w:rsidRDefault="003D1479" w:rsidP="002D2C42">
      <w:pPr>
        <w:widowControl w:val="0"/>
        <w:adjustRightInd w:val="0"/>
        <w:spacing w:line="300" w:lineRule="atLeast"/>
        <w:jc w:val="both"/>
        <w:rPr>
          <w:b/>
          <w:sz w:val="28"/>
          <w:szCs w:val="28"/>
        </w:rPr>
      </w:pP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7642F" w:rsidRDefault="0047642F" w:rsidP="0047642F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</w:t>
      </w:r>
    </w:p>
    <w:p w:rsidR="009B5ED9" w:rsidRPr="0081492C" w:rsidRDefault="0047642F" w:rsidP="0081492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района  В.Н. Алексеев  </w:t>
      </w:r>
    </w:p>
    <w:sectPr w:rsidR="009B5ED9" w:rsidRPr="0081492C" w:rsidSect="002051E5">
      <w:headerReference w:type="default" r:id="rId8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0C" w:rsidRDefault="00844C0C">
      <w:r>
        <w:separator/>
      </w:r>
    </w:p>
  </w:endnote>
  <w:endnote w:type="continuationSeparator" w:id="0">
    <w:p w:rsidR="00844C0C" w:rsidRDefault="0084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0C" w:rsidRDefault="00844C0C">
      <w:r>
        <w:separator/>
      </w:r>
    </w:p>
  </w:footnote>
  <w:footnote w:type="continuationSeparator" w:id="0">
    <w:p w:rsidR="00844C0C" w:rsidRDefault="0084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0C" w:rsidRDefault="00844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C42">
      <w:rPr>
        <w:rStyle w:val="a9"/>
        <w:noProof/>
      </w:rPr>
      <w:t>2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7FE9"/>
    <w:multiLevelType w:val="multilevel"/>
    <w:tmpl w:val="D2B4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 w15:restartNumberingAfterBreak="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 w15:restartNumberingAfterBreak="0">
    <w:nsid w:val="59A548EA"/>
    <w:multiLevelType w:val="multilevel"/>
    <w:tmpl w:val="1E1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 w15:restartNumberingAfterBreak="0">
    <w:nsid w:val="672A0BB7"/>
    <w:multiLevelType w:val="multilevel"/>
    <w:tmpl w:val="354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9" w15:restartNumberingAfterBreak="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 w15:restartNumberingAfterBreak="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CED6572"/>
    <w:multiLevelType w:val="multilevel"/>
    <w:tmpl w:val="10CA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C"/>
    <w:rsid w:val="00010243"/>
    <w:rsid w:val="00013B04"/>
    <w:rsid w:val="000407D8"/>
    <w:rsid w:val="000429B9"/>
    <w:rsid w:val="0005382E"/>
    <w:rsid w:val="0007727D"/>
    <w:rsid w:val="000826DF"/>
    <w:rsid w:val="00083459"/>
    <w:rsid w:val="00085C3B"/>
    <w:rsid w:val="000962A2"/>
    <w:rsid w:val="000B63B3"/>
    <w:rsid w:val="000C62AF"/>
    <w:rsid w:val="000D5471"/>
    <w:rsid w:val="000E16BD"/>
    <w:rsid w:val="000E6A1E"/>
    <w:rsid w:val="000F567A"/>
    <w:rsid w:val="00111BE4"/>
    <w:rsid w:val="0011529C"/>
    <w:rsid w:val="001265D9"/>
    <w:rsid w:val="00127833"/>
    <w:rsid w:val="001376A0"/>
    <w:rsid w:val="00154FB0"/>
    <w:rsid w:val="001721AD"/>
    <w:rsid w:val="00172BB5"/>
    <w:rsid w:val="001A5BFC"/>
    <w:rsid w:val="001C55CB"/>
    <w:rsid w:val="001F1710"/>
    <w:rsid w:val="002051E5"/>
    <w:rsid w:val="00243FA2"/>
    <w:rsid w:val="0024579C"/>
    <w:rsid w:val="00263769"/>
    <w:rsid w:val="002C5E3B"/>
    <w:rsid w:val="002D2C42"/>
    <w:rsid w:val="002D71BA"/>
    <w:rsid w:val="002E4F0E"/>
    <w:rsid w:val="002E66F7"/>
    <w:rsid w:val="002F6005"/>
    <w:rsid w:val="00324115"/>
    <w:rsid w:val="003469A8"/>
    <w:rsid w:val="00352D47"/>
    <w:rsid w:val="00390F5F"/>
    <w:rsid w:val="003A2D12"/>
    <w:rsid w:val="003B2900"/>
    <w:rsid w:val="003B6A26"/>
    <w:rsid w:val="003D1479"/>
    <w:rsid w:val="003F3069"/>
    <w:rsid w:val="003F3AB4"/>
    <w:rsid w:val="003F5CE7"/>
    <w:rsid w:val="00432C67"/>
    <w:rsid w:val="00435637"/>
    <w:rsid w:val="004409E8"/>
    <w:rsid w:val="00453F2F"/>
    <w:rsid w:val="00464002"/>
    <w:rsid w:val="0047642F"/>
    <w:rsid w:val="00491524"/>
    <w:rsid w:val="00493DAB"/>
    <w:rsid w:val="004949BD"/>
    <w:rsid w:val="004A5A35"/>
    <w:rsid w:val="004B73EE"/>
    <w:rsid w:val="004C1961"/>
    <w:rsid w:val="004C46D0"/>
    <w:rsid w:val="004E3B53"/>
    <w:rsid w:val="004E4DFB"/>
    <w:rsid w:val="00503A4D"/>
    <w:rsid w:val="005132F8"/>
    <w:rsid w:val="00540F9D"/>
    <w:rsid w:val="005A066B"/>
    <w:rsid w:val="005A15D3"/>
    <w:rsid w:val="005A7BF7"/>
    <w:rsid w:val="005D11BB"/>
    <w:rsid w:val="005D134D"/>
    <w:rsid w:val="006173B4"/>
    <w:rsid w:val="0063615B"/>
    <w:rsid w:val="0068059A"/>
    <w:rsid w:val="00683455"/>
    <w:rsid w:val="00690CAA"/>
    <w:rsid w:val="0069343D"/>
    <w:rsid w:val="006A13D3"/>
    <w:rsid w:val="006A579B"/>
    <w:rsid w:val="006C708F"/>
    <w:rsid w:val="006D094E"/>
    <w:rsid w:val="006D3F9B"/>
    <w:rsid w:val="006E5C94"/>
    <w:rsid w:val="0070211D"/>
    <w:rsid w:val="00723FC3"/>
    <w:rsid w:val="00743BFA"/>
    <w:rsid w:val="00772390"/>
    <w:rsid w:val="007738CF"/>
    <w:rsid w:val="00782AD4"/>
    <w:rsid w:val="00790F02"/>
    <w:rsid w:val="007A0171"/>
    <w:rsid w:val="007A527F"/>
    <w:rsid w:val="007C1E4F"/>
    <w:rsid w:val="00806951"/>
    <w:rsid w:val="0081492C"/>
    <w:rsid w:val="00820D69"/>
    <w:rsid w:val="00821A0F"/>
    <w:rsid w:val="00821F94"/>
    <w:rsid w:val="00831B65"/>
    <w:rsid w:val="00844C0C"/>
    <w:rsid w:val="00852484"/>
    <w:rsid w:val="008901EA"/>
    <w:rsid w:val="00890EF7"/>
    <w:rsid w:val="008931B6"/>
    <w:rsid w:val="008B1B27"/>
    <w:rsid w:val="008C43C3"/>
    <w:rsid w:val="008D7A79"/>
    <w:rsid w:val="008F3BFA"/>
    <w:rsid w:val="009174EC"/>
    <w:rsid w:val="00920B8C"/>
    <w:rsid w:val="00931F00"/>
    <w:rsid w:val="0093278D"/>
    <w:rsid w:val="00936F91"/>
    <w:rsid w:val="00940D98"/>
    <w:rsid w:val="009472F6"/>
    <w:rsid w:val="00962A7F"/>
    <w:rsid w:val="0097122D"/>
    <w:rsid w:val="00975F6C"/>
    <w:rsid w:val="00976DB5"/>
    <w:rsid w:val="00981609"/>
    <w:rsid w:val="0098348B"/>
    <w:rsid w:val="00986320"/>
    <w:rsid w:val="009B3269"/>
    <w:rsid w:val="009B3A42"/>
    <w:rsid w:val="009B5ED9"/>
    <w:rsid w:val="009C1A3A"/>
    <w:rsid w:val="00A07A46"/>
    <w:rsid w:val="00A07D80"/>
    <w:rsid w:val="00A17532"/>
    <w:rsid w:val="00A4032B"/>
    <w:rsid w:val="00A5174B"/>
    <w:rsid w:val="00A71A1B"/>
    <w:rsid w:val="00A771B3"/>
    <w:rsid w:val="00A8589D"/>
    <w:rsid w:val="00AB723E"/>
    <w:rsid w:val="00AC7499"/>
    <w:rsid w:val="00B229DB"/>
    <w:rsid w:val="00B31DE8"/>
    <w:rsid w:val="00B37E41"/>
    <w:rsid w:val="00B62B21"/>
    <w:rsid w:val="00B6560E"/>
    <w:rsid w:val="00B71B82"/>
    <w:rsid w:val="00B969AF"/>
    <w:rsid w:val="00BA0784"/>
    <w:rsid w:val="00BB66F7"/>
    <w:rsid w:val="00BB69C4"/>
    <w:rsid w:val="00BC5DD8"/>
    <w:rsid w:val="00BD3C1E"/>
    <w:rsid w:val="00C053AA"/>
    <w:rsid w:val="00C23D6D"/>
    <w:rsid w:val="00C333FF"/>
    <w:rsid w:val="00C86549"/>
    <w:rsid w:val="00C87167"/>
    <w:rsid w:val="00CB008E"/>
    <w:rsid w:val="00CB1998"/>
    <w:rsid w:val="00CD1044"/>
    <w:rsid w:val="00CE49C7"/>
    <w:rsid w:val="00CE5BC3"/>
    <w:rsid w:val="00CF3B39"/>
    <w:rsid w:val="00CF6BB3"/>
    <w:rsid w:val="00D0535F"/>
    <w:rsid w:val="00DC2532"/>
    <w:rsid w:val="00DD5E1D"/>
    <w:rsid w:val="00DF3B4E"/>
    <w:rsid w:val="00E33435"/>
    <w:rsid w:val="00E43AAF"/>
    <w:rsid w:val="00E46D60"/>
    <w:rsid w:val="00E6107C"/>
    <w:rsid w:val="00E630D0"/>
    <w:rsid w:val="00E6699F"/>
    <w:rsid w:val="00E72119"/>
    <w:rsid w:val="00E9164D"/>
    <w:rsid w:val="00E9284F"/>
    <w:rsid w:val="00E93476"/>
    <w:rsid w:val="00E97E04"/>
    <w:rsid w:val="00EA151D"/>
    <w:rsid w:val="00EA5DB6"/>
    <w:rsid w:val="00EA7682"/>
    <w:rsid w:val="00EC7093"/>
    <w:rsid w:val="00F03C3D"/>
    <w:rsid w:val="00F30E35"/>
    <w:rsid w:val="00F403FC"/>
    <w:rsid w:val="00F454BE"/>
    <w:rsid w:val="00F658BC"/>
    <w:rsid w:val="00F87051"/>
    <w:rsid w:val="00FC15FC"/>
    <w:rsid w:val="00FC2C9A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D1344E8-8C29-49FE-A840-641D1B3A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821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43AAF"/>
    <w:rPr>
      <w:rFonts w:cs="Times New Roman"/>
    </w:rPr>
  </w:style>
  <w:style w:type="character" w:styleId="ad">
    <w:name w:val="Hyperlink"/>
    <w:basedOn w:val="a0"/>
    <w:uiPriority w:val="99"/>
    <w:rsid w:val="00E43AAF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435637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98160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Екатерина Гаврилова</cp:lastModifiedBy>
  <cp:revision>2</cp:revision>
  <cp:lastPrinted>2023-09-19T09:09:00Z</cp:lastPrinted>
  <dcterms:created xsi:type="dcterms:W3CDTF">2023-10-17T07:49:00Z</dcterms:created>
  <dcterms:modified xsi:type="dcterms:W3CDTF">2023-10-17T07:49:00Z</dcterms:modified>
</cp:coreProperties>
</file>