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552" w:rsidRPr="00595691" w:rsidRDefault="00337C9E" w:rsidP="00044A51">
      <w:pPr>
        <w:widowControl w:val="0"/>
        <w:autoSpaceDE w:val="0"/>
        <w:autoSpaceDN w:val="0"/>
        <w:adjustRightInd w:val="0"/>
        <w:ind w:right="611"/>
        <w:jc w:val="center"/>
        <w:rPr>
          <w:sz w:val="20"/>
          <w:szCs w:val="20"/>
        </w:rPr>
      </w:pPr>
      <w:r w:rsidRPr="00595691">
        <w:rPr>
          <w:noProof/>
          <w:sz w:val="20"/>
          <w:szCs w:val="20"/>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228600</wp:posOffset>
            </wp:positionV>
            <wp:extent cx="685800" cy="80264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85800" cy="802640"/>
                    </a:xfrm>
                    <a:prstGeom prst="rect">
                      <a:avLst/>
                    </a:prstGeom>
                    <a:noFill/>
                  </pic:spPr>
                </pic:pic>
              </a:graphicData>
            </a:graphic>
          </wp:anchor>
        </w:drawing>
      </w:r>
    </w:p>
    <w:p w:rsidR="0080192C" w:rsidRPr="00595691" w:rsidRDefault="0080192C" w:rsidP="00044A51">
      <w:pPr>
        <w:widowControl w:val="0"/>
        <w:autoSpaceDE w:val="0"/>
        <w:autoSpaceDN w:val="0"/>
        <w:adjustRightInd w:val="0"/>
        <w:jc w:val="center"/>
        <w:rPr>
          <w:sz w:val="20"/>
          <w:szCs w:val="20"/>
        </w:rPr>
      </w:pPr>
    </w:p>
    <w:p w:rsidR="0080192C" w:rsidRPr="00595691" w:rsidRDefault="0080192C" w:rsidP="00044A51">
      <w:pPr>
        <w:widowControl w:val="0"/>
        <w:autoSpaceDE w:val="0"/>
        <w:autoSpaceDN w:val="0"/>
        <w:adjustRightInd w:val="0"/>
        <w:jc w:val="center"/>
        <w:rPr>
          <w:sz w:val="20"/>
          <w:szCs w:val="20"/>
        </w:rPr>
      </w:pPr>
    </w:p>
    <w:p w:rsidR="00AC2552" w:rsidRPr="00595691" w:rsidRDefault="00AC2552" w:rsidP="00044A51">
      <w:pPr>
        <w:pStyle w:val="a3"/>
      </w:pPr>
      <w:r w:rsidRPr="00595691">
        <w:t>КОМИТЕТ ФИНАНСОВ АДМИНИСТРАЦИИ ОКУЛОВСКОГО МУНИЦИПАЛЬНОГО РАЙОНА</w:t>
      </w:r>
    </w:p>
    <w:p w:rsidR="00AC2552" w:rsidRPr="00595691" w:rsidRDefault="00AC2552" w:rsidP="00044A51">
      <w:pPr>
        <w:pStyle w:val="a3"/>
      </w:pPr>
    </w:p>
    <w:p w:rsidR="00AC2552" w:rsidRPr="00595691" w:rsidRDefault="00AC2552" w:rsidP="00044A51">
      <w:pPr>
        <w:pStyle w:val="1"/>
        <w:rPr>
          <w:sz w:val="36"/>
          <w:szCs w:val="36"/>
        </w:rPr>
      </w:pPr>
      <w:r w:rsidRPr="00595691">
        <w:rPr>
          <w:sz w:val="36"/>
          <w:szCs w:val="36"/>
        </w:rPr>
        <w:t>ПРИКАЗ</w:t>
      </w:r>
    </w:p>
    <w:p w:rsidR="00AC2552" w:rsidRPr="00595691" w:rsidRDefault="00AC2552" w:rsidP="00044A51">
      <w:pPr>
        <w:jc w:val="center"/>
      </w:pPr>
    </w:p>
    <w:p w:rsidR="00B324EC" w:rsidRPr="00595691" w:rsidRDefault="00B324EC" w:rsidP="00B324EC">
      <w:pPr>
        <w:jc w:val="center"/>
        <w:rPr>
          <w:sz w:val="28"/>
          <w:szCs w:val="28"/>
        </w:rPr>
      </w:pPr>
      <w:r w:rsidRPr="00595691">
        <w:rPr>
          <w:sz w:val="28"/>
          <w:szCs w:val="28"/>
        </w:rPr>
        <w:t>07.09</w:t>
      </w:r>
      <w:r w:rsidR="0021523F" w:rsidRPr="00595691">
        <w:rPr>
          <w:sz w:val="28"/>
          <w:szCs w:val="28"/>
        </w:rPr>
        <w:t>.</w:t>
      </w:r>
      <w:r w:rsidR="00B8622C" w:rsidRPr="00595691">
        <w:rPr>
          <w:sz w:val="28"/>
          <w:szCs w:val="28"/>
        </w:rPr>
        <w:t>202</w:t>
      </w:r>
      <w:r w:rsidR="00CB63DD" w:rsidRPr="00595691">
        <w:rPr>
          <w:sz w:val="28"/>
          <w:szCs w:val="28"/>
        </w:rPr>
        <w:t>3</w:t>
      </w:r>
      <w:r w:rsidR="00AC2552" w:rsidRPr="00595691">
        <w:rPr>
          <w:sz w:val="28"/>
          <w:szCs w:val="28"/>
        </w:rPr>
        <w:t xml:space="preserve"> №</w:t>
      </w:r>
      <w:r w:rsidR="008B7563" w:rsidRPr="00595691">
        <w:rPr>
          <w:sz w:val="28"/>
          <w:szCs w:val="28"/>
        </w:rPr>
        <w:t xml:space="preserve"> </w:t>
      </w:r>
      <w:r w:rsidRPr="00595691">
        <w:rPr>
          <w:sz w:val="28"/>
          <w:szCs w:val="28"/>
        </w:rPr>
        <w:t>31</w:t>
      </w:r>
    </w:p>
    <w:p w:rsidR="00AC2552" w:rsidRPr="00595691" w:rsidRDefault="00AC2552" w:rsidP="00B324EC">
      <w:pPr>
        <w:jc w:val="center"/>
        <w:rPr>
          <w:sz w:val="28"/>
          <w:szCs w:val="28"/>
        </w:rPr>
      </w:pPr>
      <w:r w:rsidRPr="00595691">
        <w:rPr>
          <w:sz w:val="28"/>
          <w:szCs w:val="28"/>
        </w:rPr>
        <w:t>Окуловка</w:t>
      </w:r>
    </w:p>
    <w:p w:rsidR="00AC2552" w:rsidRPr="00595691" w:rsidRDefault="00AC2552" w:rsidP="00044A51">
      <w:pPr>
        <w:pStyle w:val="ConsNonformat"/>
        <w:widowControl/>
        <w:ind w:right="0"/>
        <w:jc w:val="both"/>
        <w:rPr>
          <w:rFonts w:ascii="Times New Roman" w:hAnsi="Times New Roman" w:cs="Times New Roman"/>
          <w:sz w:val="28"/>
          <w:szCs w:val="28"/>
        </w:rPr>
      </w:pPr>
    </w:p>
    <w:p w:rsidR="00AC2552" w:rsidRPr="00595691" w:rsidRDefault="00AC2552" w:rsidP="00044A51">
      <w:pPr>
        <w:pStyle w:val="ConsNonformat"/>
        <w:widowControl/>
        <w:ind w:right="611"/>
        <w:jc w:val="center"/>
        <w:rPr>
          <w:rFonts w:ascii="Times New Roman" w:hAnsi="Times New Roman" w:cs="Times New Roman"/>
          <w:b/>
          <w:sz w:val="28"/>
          <w:szCs w:val="28"/>
        </w:rPr>
      </w:pPr>
      <w:r w:rsidRPr="00595691">
        <w:rPr>
          <w:rFonts w:ascii="Times New Roman" w:hAnsi="Times New Roman" w:cs="Times New Roman"/>
          <w:b/>
          <w:sz w:val="28"/>
          <w:szCs w:val="28"/>
        </w:rPr>
        <w:t xml:space="preserve">О внесении изменений в приказ </w:t>
      </w:r>
      <w:r w:rsidR="005F105D" w:rsidRPr="00595691">
        <w:rPr>
          <w:rFonts w:ascii="Times New Roman" w:hAnsi="Times New Roman" w:cs="Times New Roman"/>
          <w:b/>
          <w:sz w:val="28"/>
          <w:szCs w:val="28"/>
        </w:rPr>
        <w:t xml:space="preserve">от </w:t>
      </w:r>
      <w:r w:rsidR="00503F24" w:rsidRPr="00595691">
        <w:rPr>
          <w:rFonts w:ascii="Times New Roman" w:hAnsi="Times New Roman" w:cs="Times New Roman"/>
          <w:b/>
          <w:sz w:val="28"/>
          <w:szCs w:val="28"/>
        </w:rPr>
        <w:t>2</w:t>
      </w:r>
      <w:r w:rsidR="00CB63DD" w:rsidRPr="00595691">
        <w:rPr>
          <w:rFonts w:ascii="Times New Roman" w:hAnsi="Times New Roman" w:cs="Times New Roman"/>
          <w:b/>
          <w:sz w:val="28"/>
          <w:szCs w:val="28"/>
        </w:rPr>
        <w:t>8</w:t>
      </w:r>
      <w:r w:rsidR="00722DB3" w:rsidRPr="00595691">
        <w:rPr>
          <w:rFonts w:ascii="Times New Roman" w:hAnsi="Times New Roman" w:cs="Times New Roman"/>
          <w:b/>
          <w:sz w:val="28"/>
          <w:szCs w:val="28"/>
        </w:rPr>
        <w:t>.12.202</w:t>
      </w:r>
      <w:r w:rsidR="00CB63DD" w:rsidRPr="00595691">
        <w:rPr>
          <w:rFonts w:ascii="Times New Roman" w:hAnsi="Times New Roman" w:cs="Times New Roman"/>
          <w:b/>
          <w:sz w:val="28"/>
          <w:szCs w:val="28"/>
        </w:rPr>
        <w:t xml:space="preserve">2 </w:t>
      </w:r>
      <w:r w:rsidR="005F105D" w:rsidRPr="00595691">
        <w:rPr>
          <w:rFonts w:ascii="Times New Roman" w:hAnsi="Times New Roman" w:cs="Times New Roman"/>
          <w:b/>
          <w:sz w:val="28"/>
          <w:szCs w:val="28"/>
        </w:rPr>
        <w:t>№</w:t>
      </w:r>
      <w:r w:rsidR="008B7563" w:rsidRPr="00595691">
        <w:rPr>
          <w:rFonts w:ascii="Times New Roman" w:hAnsi="Times New Roman" w:cs="Times New Roman"/>
          <w:b/>
          <w:sz w:val="28"/>
          <w:szCs w:val="28"/>
        </w:rPr>
        <w:t xml:space="preserve"> </w:t>
      </w:r>
      <w:r w:rsidR="00CB63DD" w:rsidRPr="00595691">
        <w:rPr>
          <w:rFonts w:ascii="Times New Roman" w:hAnsi="Times New Roman" w:cs="Times New Roman"/>
          <w:b/>
          <w:sz w:val="28"/>
          <w:szCs w:val="28"/>
        </w:rPr>
        <w:t>69</w:t>
      </w:r>
      <w:r w:rsidR="003209C9" w:rsidRPr="00595691">
        <w:rPr>
          <w:rFonts w:ascii="Times New Roman" w:hAnsi="Times New Roman" w:cs="Times New Roman"/>
          <w:b/>
          <w:sz w:val="28"/>
          <w:szCs w:val="28"/>
        </w:rPr>
        <w:t xml:space="preserve"> </w:t>
      </w:r>
      <w:r w:rsidRPr="00595691">
        <w:rPr>
          <w:b/>
          <w:sz w:val="28"/>
          <w:szCs w:val="28"/>
        </w:rPr>
        <w:t>«</w:t>
      </w:r>
      <w:r w:rsidRPr="00595691">
        <w:rPr>
          <w:rFonts w:ascii="Times New Roman" w:hAnsi="Times New Roman" w:cs="Times New Roman"/>
          <w:b/>
          <w:sz w:val="28"/>
          <w:szCs w:val="28"/>
        </w:rPr>
        <w:t>Об утверждении Порядка применения бюджетной классификации Российской Федерации в части, относящейся к бюджету муниципального района»</w:t>
      </w:r>
    </w:p>
    <w:p w:rsidR="00AC2552" w:rsidRPr="00595691" w:rsidRDefault="00AC2552" w:rsidP="00044A51">
      <w:pPr>
        <w:ind w:right="611"/>
        <w:jc w:val="center"/>
        <w:rPr>
          <w:sz w:val="28"/>
          <w:szCs w:val="28"/>
        </w:rPr>
      </w:pPr>
    </w:p>
    <w:p w:rsidR="00AC2552" w:rsidRPr="00595691" w:rsidRDefault="00AC2552" w:rsidP="00313365">
      <w:pPr>
        <w:spacing w:line="360" w:lineRule="exact"/>
        <w:ind w:firstLine="709"/>
        <w:jc w:val="both"/>
        <w:rPr>
          <w:sz w:val="28"/>
          <w:szCs w:val="28"/>
        </w:rPr>
      </w:pPr>
      <w:r w:rsidRPr="00595691">
        <w:rPr>
          <w:sz w:val="28"/>
          <w:szCs w:val="28"/>
        </w:rPr>
        <w:t>В соответствии со статьями 8 и 21 Бюджетного кодекса Российской Федерации</w:t>
      </w:r>
      <w:r w:rsidR="000C4B78" w:rsidRPr="00595691">
        <w:rPr>
          <w:sz w:val="28"/>
          <w:szCs w:val="28"/>
        </w:rPr>
        <w:t xml:space="preserve">, постановлением Администрации Окуловского муниципального района от </w:t>
      </w:r>
      <w:r w:rsidR="00503F24" w:rsidRPr="00595691">
        <w:rPr>
          <w:sz w:val="28"/>
          <w:szCs w:val="28"/>
        </w:rPr>
        <w:t>1</w:t>
      </w:r>
      <w:r w:rsidR="00CB63DD" w:rsidRPr="00595691">
        <w:rPr>
          <w:sz w:val="28"/>
          <w:szCs w:val="28"/>
        </w:rPr>
        <w:t>7</w:t>
      </w:r>
      <w:r w:rsidR="000C4B78" w:rsidRPr="00595691">
        <w:rPr>
          <w:sz w:val="28"/>
          <w:szCs w:val="28"/>
        </w:rPr>
        <w:t>.</w:t>
      </w:r>
      <w:r w:rsidR="00503F24" w:rsidRPr="00595691">
        <w:rPr>
          <w:sz w:val="28"/>
          <w:szCs w:val="28"/>
        </w:rPr>
        <w:t>1</w:t>
      </w:r>
      <w:r w:rsidR="000C4B78" w:rsidRPr="00595691">
        <w:rPr>
          <w:sz w:val="28"/>
          <w:szCs w:val="28"/>
        </w:rPr>
        <w:t>1.202</w:t>
      </w:r>
      <w:r w:rsidR="00CB63DD" w:rsidRPr="00595691">
        <w:rPr>
          <w:sz w:val="28"/>
          <w:szCs w:val="28"/>
        </w:rPr>
        <w:t>2</w:t>
      </w:r>
      <w:r w:rsidR="000C4B78" w:rsidRPr="00595691">
        <w:rPr>
          <w:sz w:val="28"/>
          <w:szCs w:val="28"/>
        </w:rPr>
        <w:t xml:space="preserve"> №</w:t>
      </w:r>
      <w:r w:rsidR="008B7563" w:rsidRPr="00595691">
        <w:rPr>
          <w:sz w:val="28"/>
          <w:szCs w:val="28"/>
        </w:rPr>
        <w:t xml:space="preserve"> </w:t>
      </w:r>
      <w:r w:rsidR="00CB63DD" w:rsidRPr="00595691">
        <w:rPr>
          <w:sz w:val="28"/>
          <w:szCs w:val="28"/>
        </w:rPr>
        <w:t>2247</w:t>
      </w:r>
      <w:r w:rsidR="000C4B78" w:rsidRPr="00595691">
        <w:rPr>
          <w:sz w:val="28"/>
          <w:szCs w:val="28"/>
        </w:rPr>
        <w:t xml:space="preserve"> «О</w:t>
      </w:r>
      <w:r w:rsidR="00503F24" w:rsidRPr="00595691">
        <w:rPr>
          <w:sz w:val="28"/>
          <w:szCs w:val="28"/>
        </w:rPr>
        <w:t>б утверждении</w:t>
      </w:r>
      <w:r w:rsidR="000C4B78" w:rsidRPr="00595691">
        <w:rPr>
          <w:sz w:val="28"/>
          <w:szCs w:val="28"/>
        </w:rPr>
        <w:t xml:space="preserve"> Перечн</w:t>
      </w:r>
      <w:r w:rsidR="00503F24" w:rsidRPr="00595691">
        <w:rPr>
          <w:sz w:val="28"/>
          <w:szCs w:val="28"/>
        </w:rPr>
        <w:t>я</w:t>
      </w:r>
      <w:r w:rsidR="000C4B78" w:rsidRPr="00595691">
        <w:rPr>
          <w:sz w:val="28"/>
          <w:szCs w:val="28"/>
        </w:rPr>
        <w:t xml:space="preserve"> муниципальных программ Окуловского муниципального района</w:t>
      </w:r>
      <w:r w:rsidR="00AF5F2F" w:rsidRPr="00595691">
        <w:rPr>
          <w:sz w:val="28"/>
          <w:szCs w:val="28"/>
        </w:rPr>
        <w:t xml:space="preserve"> и Окуловского городского посел</w:t>
      </w:r>
      <w:r w:rsidR="00503F24" w:rsidRPr="00595691">
        <w:rPr>
          <w:sz w:val="28"/>
          <w:szCs w:val="28"/>
        </w:rPr>
        <w:t>е</w:t>
      </w:r>
      <w:r w:rsidR="00AF5F2F" w:rsidRPr="00595691">
        <w:rPr>
          <w:sz w:val="28"/>
          <w:szCs w:val="28"/>
        </w:rPr>
        <w:t>ния на 202</w:t>
      </w:r>
      <w:r w:rsidR="00CB63DD" w:rsidRPr="00595691">
        <w:rPr>
          <w:sz w:val="28"/>
          <w:szCs w:val="28"/>
        </w:rPr>
        <w:t>3</w:t>
      </w:r>
      <w:r w:rsidR="00AF5F2F" w:rsidRPr="00595691">
        <w:rPr>
          <w:sz w:val="28"/>
          <w:szCs w:val="28"/>
        </w:rPr>
        <w:t>-2026 годы»</w:t>
      </w:r>
      <w:r w:rsidR="00CB63DD" w:rsidRPr="00595691">
        <w:rPr>
          <w:sz w:val="28"/>
          <w:szCs w:val="28"/>
        </w:rPr>
        <w:t xml:space="preserve"> ( в редакции постановления </w:t>
      </w:r>
      <w:r w:rsidR="00063E38" w:rsidRPr="00595691">
        <w:rPr>
          <w:sz w:val="28"/>
          <w:szCs w:val="28"/>
        </w:rPr>
        <w:t>Администрации</w:t>
      </w:r>
      <w:r w:rsidR="00CB63DD" w:rsidRPr="00595691">
        <w:rPr>
          <w:sz w:val="28"/>
          <w:szCs w:val="28"/>
        </w:rPr>
        <w:t xml:space="preserve"> Окуловского муниципального района от 14.12.2022 №2462, от 31.01.2023 №127)</w:t>
      </w:r>
    </w:p>
    <w:p w:rsidR="00AC2552" w:rsidRPr="00595691" w:rsidRDefault="00AC2552" w:rsidP="00313365">
      <w:pPr>
        <w:spacing w:line="360" w:lineRule="exact"/>
        <w:ind w:firstLine="709"/>
        <w:jc w:val="both"/>
        <w:rPr>
          <w:sz w:val="28"/>
          <w:szCs w:val="28"/>
        </w:rPr>
      </w:pPr>
      <w:r w:rsidRPr="00595691">
        <w:rPr>
          <w:sz w:val="28"/>
          <w:szCs w:val="28"/>
        </w:rPr>
        <w:t>ПРИКАЗЫВАЮ:</w:t>
      </w:r>
    </w:p>
    <w:p w:rsidR="00BC2AB7" w:rsidRPr="00595691" w:rsidRDefault="00AC2552" w:rsidP="00313365">
      <w:pPr>
        <w:pStyle w:val="ConsNonformat"/>
        <w:widowControl/>
        <w:spacing w:line="360" w:lineRule="exact"/>
        <w:ind w:right="0" w:firstLine="709"/>
        <w:jc w:val="both"/>
        <w:rPr>
          <w:rFonts w:ascii="Times New Roman" w:hAnsi="Times New Roman" w:cs="Times New Roman"/>
          <w:sz w:val="28"/>
          <w:szCs w:val="28"/>
        </w:rPr>
      </w:pPr>
      <w:r w:rsidRPr="00595691">
        <w:rPr>
          <w:rFonts w:ascii="Times New Roman" w:hAnsi="Times New Roman" w:cs="Times New Roman"/>
          <w:sz w:val="28"/>
          <w:szCs w:val="28"/>
        </w:rPr>
        <w:t xml:space="preserve">1. Внести в Порядок применения бюджетной классификации Российской Федерации в части, относящейся к бюджету муниципального района, утвержденный приказом комитета финансов Администрации Окуловского муниципального района </w:t>
      </w:r>
      <w:r w:rsidR="00DC6A99" w:rsidRPr="00595691">
        <w:rPr>
          <w:rFonts w:ascii="Times New Roman" w:hAnsi="Times New Roman" w:cs="Times New Roman"/>
          <w:sz w:val="28"/>
          <w:szCs w:val="28"/>
        </w:rPr>
        <w:t xml:space="preserve">от </w:t>
      </w:r>
      <w:r w:rsidR="00503F24" w:rsidRPr="00595691">
        <w:rPr>
          <w:rFonts w:ascii="Times New Roman" w:hAnsi="Times New Roman" w:cs="Times New Roman"/>
          <w:sz w:val="28"/>
          <w:szCs w:val="28"/>
        </w:rPr>
        <w:t>2</w:t>
      </w:r>
      <w:r w:rsidR="00CB63DD" w:rsidRPr="00595691">
        <w:rPr>
          <w:rFonts w:ascii="Times New Roman" w:hAnsi="Times New Roman" w:cs="Times New Roman"/>
          <w:sz w:val="28"/>
          <w:szCs w:val="28"/>
        </w:rPr>
        <w:t>8</w:t>
      </w:r>
      <w:r w:rsidR="00722DB3" w:rsidRPr="00595691">
        <w:rPr>
          <w:rFonts w:ascii="Times New Roman" w:hAnsi="Times New Roman" w:cs="Times New Roman"/>
          <w:sz w:val="28"/>
          <w:szCs w:val="28"/>
        </w:rPr>
        <w:t>.12.202</w:t>
      </w:r>
      <w:r w:rsidR="00CB63DD" w:rsidRPr="00595691">
        <w:rPr>
          <w:rFonts w:ascii="Times New Roman" w:hAnsi="Times New Roman" w:cs="Times New Roman"/>
          <w:sz w:val="28"/>
          <w:szCs w:val="28"/>
        </w:rPr>
        <w:t>2</w:t>
      </w:r>
      <w:r w:rsidR="00503F24" w:rsidRPr="00595691">
        <w:rPr>
          <w:rFonts w:ascii="Times New Roman" w:hAnsi="Times New Roman" w:cs="Times New Roman"/>
          <w:sz w:val="28"/>
          <w:szCs w:val="28"/>
        </w:rPr>
        <w:t xml:space="preserve"> </w:t>
      </w:r>
      <w:r w:rsidR="00722DB3" w:rsidRPr="00595691">
        <w:rPr>
          <w:rFonts w:ascii="Times New Roman" w:hAnsi="Times New Roman" w:cs="Times New Roman"/>
          <w:sz w:val="28"/>
          <w:szCs w:val="28"/>
        </w:rPr>
        <w:t xml:space="preserve"> №</w:t>
      </w:r>
      <w:r w:rsidR="001967D2" w:rsidRPr="00595691">
        <w:rPr>
          <w:rFonts w:ascii="Times New Roman" w:hAnsi="Times New Roman" w:cs="Times New Roman"/>
          <w:sz w:val="28"/>
          <w:szCs w:val="28"/>
        </w:rPr>
        <w:t xml:space="preserve"> </w:t>
      </w:r>
      <w:r w:rsidR="00CB63DD" w:rsidRPr="00595691">
        <w:rPr>
          <w:rFonts w:ascii="Times New Roman" w:hAnsi="Times New Roman" w:cs="Times New Roman"/>
          <w:sz w:val="28"/>
          <w:szCs w:val="28"/>
        </w:rPr>
        <w:t>69</w:t>
      </w:r>
      <w:r w:rsidR="001967D2" w:rsidRPr="00595691">
        <w:rPr>
          <w:rFonts w:ascii="Times New Roman" w:hAnsi="Times New Roman" w:cs="Times New Roman"/>
          <w:sz w:val="28"/>
          <w:szCs w:val="28"/>
        </w:rPr>
        <w:t xml:space="preserve"> </w:t>
      </w:r>
      <w:r w:rsidRPr="00595691">
        <w:rPr>
          <w:rFonts w:ascii="Times New Roman" w:hAnsi="Times New Roman" w:cs="Times New Roman"/>
          <w:sz w:val="28"/>
          <w:szCs w:val="28"/>
        </w:rPr>
        <w:t>«О порядке применения бюджетной классификации Российской Федерации в части, относящейся к бюджету муниципального района</w:t>
      </w:r>
      <w:r w:rsidR="00722DB3" w:rsidRPr="00595691">
        <w:rPr>
          <w:rFonts w:ascii="Times New Roman" w:hAnsi="Times New Roman" w:cs="Times New Roman"/>
          <w:sz w:val="28"/>
          <w:szCs w:val="28"/>
        </w:rPr>
        <w:t>» (далее Порядок)</w:t>
      </w:r>
      <w:r w:rsidR="008660D6" w:rsidRPr="00595691">
        <w:rPr>
          <w:rFonts w:ascii="Times New Roman" w:hAnsi="Times New Roman" w:cs="Times New Roman"/>
          <w:sz w:val="28"/>
          <w:szCs w:val="28"/>
        </w:rPr>
        <w:t xml:space="preserve"> (в редакции приказа комитета финансов Администрации Окуловского муниципального района от  31.01.2023 №2/1</w:t>
      </w:r>
      <w:r w:rsidR="003926A9" w:rsidRPr="00595691">
        <w:rPr>
          <w:rFonts w:ascii="Times New Roman" w:hAnsi="Times New Roman" w:cs="Times New Roman"/>
          <w:sz w:val="28"/>
          <w:szCs w:val="28"/>
        </w:rPr>
        <w:t>, от 07.02.2023 №4</w:t>
      </w:r>
      <w:r w:rsidR="0020403A" w:rsidRPr="00595691">
        <w:rPr>
          <w:rFonts w:ascii="Times New Roman" w:hAnsi="Times New Roman" w:cs="Times New Roman"/>
          <w:sz w:val="28"/>
          <w:szCs w:val="28"/>
        </w:rPr>
        <w:t>, от 17.02.2023 №4/1</w:t>
      </w:r>
      <w:r w:rsidR="00775AD2" w:rsidRPr="00595691">
        <w:rPr>
          <w:rFonts w:ascii="Times New Roman" w:hAnsi="Times New Roman" w:cs="Times New Roman"/>
          <w:sz w:val="28"/>
          <w:szCs w:val="28"/>
        </w:rPr>
        <w:t>, от 02.03.2023 №7</w:t>
      </w:r>
      <w:r w:rsidR="00A726D9" w:rsidRPr="00595691">
        <w:rPr>
          <w:rFonts w:ascii="Times New Roman" w:hAnsi="Times New Roman" w:cs="Times New Roman"/>
          <w:sz w:val="28"/>
          <w:szCs w:val="28"/>
        </w:rPr>
        <w:t>, от 06.03.2023 №8</w:t>
      </w:r>
      <w:r w:rsidR="00740934" w:rsidRPr="00595691">
        <w:rPr>
          <w:rFonts w:ascii="Times New Roman" w:hAnsi="Times New Roman" w:cs="Times New Roman"/>
          <w:sz w:val="28"/>
          <w:szCs w:val="28"/>
        </w:rPr>
        <w:t>, от 31.03.2023 №11</w:t>
      </w:r>
      <w:r w:rsidR="00223E7C" w:rsidRPr="00595691">
        <w:rPr>
          <w:rFonts w:ascii="Times New Roman" w:hAnsi="Times New Roman" w:cs="Times New Roman"/>
          <w:sz w:val="28"/>
          <w:szCs w:val="28"/>
        </w:rPr>
        <w:t>,</w:t>
      </w:r>
      <w:r w:rsidR="008631BC" w:rsidRPr="00595691">
        <w:rPr>
          <w:rFonts w:ascii="Times New Roman" w:hAnsi="Times New Roman" w:cs="Times New Roman"/>
          <w:sz w:val="28"/>
          <w:szCs w:val="28"/>
        </w:rPr>
        <w:t xml:space="preserve"> от 17.04.2023 №12/1,</w:t>
      </w:r>
      <w:r w:rsidR="00223E7C" w:rsidRPr="00595691">
        <w:rPr>
          <w:rFonts w:ascii="Times New Roman" w:hAnsi="Times New Roman" w:cs="Times New Roman"/>
          <w:sz w:val="28"/>
          <w:szCs w:val="28"/>
        </w:rPr>
        <w:t xml:space="preserve"> от 30.06.2023 №17</w:t>
      </w:r>
      <w:r w:rsidR="00717F0D" w:rsidRPr="00595691">
        <w:rPr>
          <w:rFonts w:ascii="Times New Roman" w:hAnsi="Times New Roman" w:cs="Times New Roman"/>
          <w:sz w:val="28"/>
          <w:szCs w:val="28"/>
        </w:rPr>
        <w:t>, от 11.07.2023 №20</w:t>
      </w:r>
      <w:r w:rsidR="00626625" w:rsidRPr="00595691">
        <w:rPr>
          <w:rFonts w:ascii="Times New Roman" w:hAnsi="Times New Roman" w:cs="Times New Roman"/>
          <w:sz w:val="28"/>
          <w:szCs w:val="28"/>
        </w:rPr>
        <w:t>, от 14.07.2023 №21</w:t>
      </w:r>
      <w:r w:rsidR="0021523F" w:rsidRPr="00595691">
        <w:rPr>
          <w:rFonts w:ascii="Times New Roman" w:hAnsi="Times New Roman" w:cs="Times New Roman"/>
          <w:sz w:val="28"/>
          <w:szCs w:val="28"/>
        </w:rPr>
        <w:t>, от 18.07.2023 №25</w:t>
      </w:r>
      <w:r w:rsidR="00B324EC" w:rsidRPr="00595691">
        <w:rPr>
          <w:rFonts w:ascii="Times New Roman" w:hAnsi="Times New Roman" w:cs="Times New Roman"/>
          <w:sz w:val="28"/>
          <w:szCs w:val="28"/>
        </w:rPr>
        <w:t>, от 07.08.2023 №28</w:t>
      </w:r>
      <w:r w:rsidR="00A726D9" w:rsidRPr="00595691">
        <w:rPr>
          <w:rFonts w:ascii="Times New Roman" w:hAnsi="Times New Roman" w:cs="Times New Roman"/>
          <w:sz w:val="28"/>
          <w:szCs w:val="28"/>
        </w:rPr>
        <w:t xml:space="preserve"> </w:t>
      </w:r>
      <w:r w:rsidR="008660D6" w:rsidRPr="00595691">
        <w:rPr>
          <w:rFonts w:ascii="Times New Roman" w:hAnsi="Times New Roman" w:cs="Times New Roman"/>
          <w:sz w:val="28"/>
          <w:szCs w:val="28"/>
        </w:rPr>
        <w:t xml:space="preserve">), </w:t>
      </w:r>
      <w:r w:rsidRPr="00595691">
        <w:rPr>
          <w:rFonts w:ascii="Times New Roman" w:hAnsi="Times New Roman" w:cs="Times New Roman"/>
          <w:sz w:val="28"/>
          <w:szCs w:val="28"/>
        </w:rPr>
        <w:t>следующие изменения:</w:t>
      </w:r>
    </w:p>
    <w:p w:rsidR="002D5503" w:rsidRPr="00595691" w:rsidRDefault="002D5503" w:rsidP="002D5503">
      <w:pPr>
        <w:ind w:firstLine="709"/>
        <w:jc w:val="both"/>
        <w:rPr>
          <w:sz w:val="28"/>
          <w:szCs w:val="28"/>
        </w:rPr>
      </w:pPr>
      <w:r w:rsidRPr="00595691">
        <w:rPr>
          <w:sz w:val="28"/>
          <w:szCs w:val="28"/>
        </w:rPr>
        <w:t>1.1 в пункте 2.2:</w:t>
      </w:r>
    </w:p>
    <w:p w:rsidR="00B0205D" w:rsidRPr="00595691" w:rsidRDefault="00B0205D" w:rsidP="002D5503">
      <w:pPr>
        <w:ind w:firstLine="709"/>
        <w:jc w:val="both"/>
        <w:rPr>
          <w:sz w:val="28"/>
          <w:szCs w:val="28"/>
        </w:rPr>
      </w:pPr>
      <w:r w:rsidRPr="00595691">
        <w:rPr>
          <w:sz w:val="28"/>
          <w:szCs w:val="28"/>
        </w:rPr>
        <w:t>изложить в новой редакции:</w:t>
      </w:r>
    </w:p>
    <w:p w:rsidR="003A67E3" w:rsidRPr="00595691" w:rsidRDefault="00B0205D" w:rsidP="003A67E3">
      <w:pPr>
        <w:autoSpaceDE w:val="0"/>
        <w:autoSpaceDN w:val="0"/>
        <w:adjustRightInd w:val="0"/>
        <w:ind w:firstLine="540"/>
        <w:jc w:val="both"/>
        <w:rPr>
          <w:bCs/>
          <w:sz w:val="28"/>
          <w:szCs w:val="28"/>
        </w:rPr>
      </w:pPr>
      <w:r w:rsidRPr="00595691">
        <w:rPr>
          <w:sz w:val="28"/>
          <w:szCs w:val="28"/>
        </w:rPr>
        <w:t xml:space="preserve">  </w:t>
      </w:r>
      <w:r w:rsidR="003A67E3" w:rsidRPr="00595691">
        <w:rPr>
          <w:sz w:val="28"/>
          <w:szCs w:val="28"/>
        </w:rPr>
        <w:t xml:space="preserve">53031-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p w:rsidR="003A67E3" w:rsidRPr="00595691" w:rsidRDefault="003A67E3" w:rsidP="003A67E3">
      <w:pPr>
        <w:autoSpaceDE w:val="0"/>
        <w:autoSpaceDN w:val="0"/>
        <w:adjustRightInd w:val="0"/>
        <w:ind w:firstLine="540"/>
        <w:jc w:val="both"/>
        <w:rPr>
          <w:bCs/>
          <w:sz w:val="28"/>
          <w:szCs w:val="28"/>
        </w:rPr>
      </w:pPr>
      <w:r w:rsidRPr="00595691">
        <w:rPr>
          <w:sz w:val="28"/>
          <w:szCs w:val="28"/>
        </w:rPr>
        <w:lastRenderedPageBreak/>
        <w:t xml:space="preserve">По данному направлению расходов отражаются расходы бюджета муниципального района на выплату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r w:rsidRPr="00595691">
        <w:rPr>
          <w:bCs/>
          <w:sz w:val="28"/>
          <w:szCs w:val="28"/>
        </w:rPr>
        <w:t>осуществляемые за счет субвенций областного бюджета;</w:t>
      </w:r>
    </w:p>
    <w:p w:rsidR="003A67E3" w:rsidRPr="00595691" w:rsidRDefault="003A67E3" w:rsidP="003A67E3">
      <w:pPr>
        <w:pStyle w:val="ConsPlusNonformat"/>
        <w:ind w:firstLine="540"/>
        <w:jc w:val="both"/>
        <w:rPr>
          <w:rFonts w:ascii="Times New Roman" w:hAnsi="Times New Roman"/>
          <w:sz w:val="28"/>
          <w:szCs w:val="28"/>
        </w:rPr>
      </w:pPr>
      <w:r w:rsidRPr="00595691">
        <w:rPr>
          <w:rFonts w:ascii="Times New Roman" w:hAnsi="Times New Roman"/>
          <w:sz w:val="28"/>
          <w:szCs w:val="28"/>
        </w:rPr>
        <w:t xml:space="preserve">70130 - Содержание ребенка, находящегося под опекой, попечительством, а также вознаграждение, причитающееся опекуну (попечителю), приемному родителю  </w:t>
      </w:r>
    </w:p>
    <w:p w:rsidR="003A67E3" w:rsidRPr="00595691" w:rsidRDefault="003A67E3" w:rsidP="003A67E3">
      <w:pPr>
        <w:pStyle w:val="ConsPlusNonformat"/>
        <w:ind w:firstLine="540"/>
        <w:jc w:val="both"/>
        <w:rPr>
          <w:rFonts w:ascii="Times New Roman" w:hAnsi="Times New Roman"/>
          <w:sz w:val="28"/>
          <w:szCs w:val="28"/>
        </w:rPr>
      </w:pPr>
      <w:r w:rsidRPr="00595691">
        <w:rPr>
          <w:rFonts w:ascii="Times New Roman" w:hAnsi="Times New Roman"/>
          <w:sz w:val="28"/>
          <w:szCs w:val="28"/>
        </w:rPr>
        <w:t xml:space="preserve">По данному направлению расходов отражаются расходы бюджета муниципального района на предоставление субвенций бюджетам муниципальных районов и городского округа на Содержание ребенка, находящегося под опекой, попечительством, а также вознаграждение, причитающееся опекуну (попечителю), приемному родителю  </w:t>
      </w:r>
    </w:p>
    <w:p w:rsidR="003A67E3" w:rsidRPr="00595691" w:rsidRDefault="003A67E3" w:rsidP="003A67E3">
      <w:pPr>
        <w:pStyle w:val="ConsPlusNonformat"/>
        <w:ind w:firstLine="540"/>
        <w:jc w:val="both"/>
        <w:rPr>
          <w:rFonts w:ascii="Times New Roman" w:hAnsi="Times New Roman"/>
          <w:sz w:val="28"/>
          <w:szCs w:val="28"/>
        </w:rPr>
      </w:pPr>
      <w:r w:rsidRPr="00595691">
        <w:rPr>
          <w:rFonts w:ascii="Times New Roman" w:hAnsi="Times New Roman"/>
          <w:sz w:val="28"/>
          <w:szCs w:val="28"/>
        </w:rPr>
        <w:t>Поступление субвенций в бюджет муниципального района на указанные цели отражается по кодам вида доходов 892 2 02 30027 05 0000 150 «Субвенции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p w:rsidR="002D5503" w:rsidRPr="00595691" w:rsidRDefault="002D5503" w:rsidP="002D5503">
      <w:pPr>
        <w:pStyle w:val="ConsNonformat"/>
        <w:widowControl/>
        <w:ind w:right="-144" w:firstLine="709"/>
        <w:jc w:val="both"/>
        <w:rPr>
          <w:rFonts w:ascii="Times New Roman" w:hAnsi="Times New Roman" w:cs="Times New Roman"/>
          <w:sz w:val="28"/>
          <w:szCs w:val="28"/>
        </w:rPr>
      </w:pPr>
      <w:r w:rsidRPr="00595691">
        <w:rPr>
          <w:rFonts w:ascii="Times New Roman" w:hAnsi="Times New Roman" w:cs="Times New Roman"/>
          <w:sz w:val="28"/>
          <w:szCs w:val="28"/>
        </w:rPr>
        <w:t>дополнить после текста к направлению расходов</w:t>
      </w:r>
      <w:r w:rsidRPr="00595691">
        <w:rPr>
          <w:sz w:val="28"/>
          <w:szCs w:val="28"/>
        </w:rPr>
        <w:t xml:space="preserve"> </w:t>
      </w:r>
      <w:r w:rsidR="00531D5E" w:rsidRPr="00595691">
        <w:rPr>
          <w:rFonts w:ascii="Times New Roman" w:hAnsi="Times New Roman" w:cs="Times New Roman"/>
          <w:sz w:val="28"/>
          <w:szCs w:val="28"/>
        </w:rPr>
        <w:t>71510</w:t>
      </w:r>
      <w:r w:rsidRPr="00595691">
        <w:rPr>
          <w:rFonts w:ascii="Times New Roman" w:hAnsi="Times New Roman" w:cs="Times New Roman"/>
          <w:bCs/>
          <w:sz w:val="28"/>
          <w:szCs w:val="28"/>
        </w:rPr>
        <w:t xml:space="preserve"> </w:t>
      </w:r>
      <w:r w:rsidRPr="00595691">
        <w:rPr>
          <w:rFonts w:ascii="Times New Roman" w:hAnsi="Times New Roman" w:cs="Times New Roman"/>
          <w:sz w:val="28"/>
          <w:szCs w:val="28"/>
        </w:rPr>
        <w:t>новыми направлениями расходов, изложив в редакции:</w:t>
      </w:r>
    </w:p>
    <w:p w:rsidR="00531D5E" w:rsidRPr="00595691" w:rsidRDefault="00531D5E" w:rsidP="00531D5E">
      <w:pPr>
        <w:pStyle w:val="ConsPlusNonformat"/>
        <w:ind w:firstLine="540"/>
        <w:jc w:val="both"/>
        <w:rPr>
          <w:rFonts w:ascii="Times New Roman" w:hAnsi="Times New Roman"/>
          <w:sz w:val="28"/>
          <w:szCs w:val="28"/>
        </w:rPr>
      </w:pPr>
      <w:r w:rsidRPr="00595691">
        <w:rPr>
          <w:rFonts w:ascii="Times New Roman" w:hAnsi="Times New Roman"/>
          <w:sz w:val="28"/>
          <w:szCs w:val="28"/>
        </w:rPr>
        <w:t>71530- 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p w:rsidR="00531D5E" w:rsidRPr="00595691" w:rsidRDefault="00531D5E" w:rsidP="00531D5E">
      <w:pPr>
        <w:pStyle w:val="ConsPlusNonformat"/>
        <w:ind w:firstLine="540"/>
        <w:jc w:val="both"/>
        <w:rPr>
          <w:rFonts w:ascii="Times New Roman" w:hAnsi="Times New Roman"/>
          <w:sz w:val="28"/>
          <w:szCs w:val="28"/>
        </w:rPr>
      </w:pPr>
      <w:r w:rsidRPr="00595691">
        <w:rPr>
          <w:rFonts w:ascii="Times New Roman" w:hAnsi="Times New Roman"/>
          <w:sz w:val="28"/>
          <w:szCs w:val="28"/>
        </w:rPr>
        <w:t>По данному направлению расходов отражаются расходы бюджета муниципального района на 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 осуществляемые за счет субсидий, предоставляемых из областного бюджета</w:t>
      </w:r>
      <w:r w:rsidR="006B68A9" w:rsidRPr="00595691">
        <w:rPr>
          <w:rFonts w:ascii="Times New Roman" w:hAnsi="Times New Roman"/>
          <w:sz w:val="28"/>
          <w:szCs w:val="28"/>
        </w:rPr>
        <w:t>;</w:t>
      </w:r>
    </w:p>
    <w:p w:rsidR="006B68A9" w:rsidRPr="00595691" w:rsidRDefault="006B68A9" w:rsidP="006B68A9">
      <w:pPr>
        <w:pStyle w:val="ConsNonformat"/>
        <w:widowControl/>
        <w:ind w:right="-144" w:firstLine="709"/>
        <w:jc w:val="both"/>
        <w:rPr>
          <w:rFonts w:ascii="Times New Roman" w:hAnsi="Times New Roman" w:cs="Times New Roman"/>
          <w:sz w:val="28"/>
          <w:szCs w:val="28"/>
        </w:rPr>
      </w:pPr>
      <w:r w:rsidRPr="00595691">
        <w:rPr>
          <w:rFonts w:ascii="Times New Roman" w:hAnsi="Times New Roman" w:cs="Times New Roman"/>
          <w:sz w:val="28"/>
          <w:szCs w:val="28"/>
        </w:rPr>
        <w:t>дополнить после текста к направлению расходов</w:t>
      </w:r>
      <w:r w:rsidRPr="00595691">
        <w:rPr>
          <w:sz w:val="28"/>
          <w:szCs w:val="28"/>
        </w:rPr>
        <w:t xml:space="preserve"> </w:t>
      </w:r>
      <w:r w:rsidRPr="00595691">
        <w:rPr>
          <w:rFonts w:ascii="Times New Roman" w:hAnsi="Times New Roman" w:cs="Times New Roman"/>
          <w:sz w:val="28"/>
          <w:szCs w:val="28"/>
        </w:rPr>
        <w:t>81060</w:t>
      </w:r>
      <w:r w:rsidRPr="00595691">
        <w:rPr>
          <w:rFonts w:ascii="Times New Roman" w:hAnsi="Times New Roman" w:cs="Times New Roman"/>
          <w:bCs/>
          <w:sz w:val="28"/>
          <w:szCs w:val="28"/>
        </w:rPr>
        <w:t xml:space="preserve"> </w:t>
      </w:r>
      <w:r w:rsidRPr="00595691">
        <w:rPr>
          <w:rFonts w:ascii="Times New Roman" w:hAnsi="Times New Roman" w:cs="Times New Roman"/>
          <w:sz w:val="28"/>
          <w:szCs w:val="28"/>
        </w:rPr>
        <w:t>новыми направлениями расходов, изложив в редакции:</w:t>
      </w:r>
    </w:p>
    <w:p w:rsidR="00AF13CF" w:rsidRPr="00595691" w:rsidRDefault="00AF13CF" w:rsidP="00AF13CF">
      <w:pPr>
        <w:ind w:firstLine="540"/>
        <w:jc w:val="both"/>
        <w:rPr>
          <w:snapToGrid w:val="0"/>
          <w:sz w:val="28"/>
        </w:rPr>
      </w:pPr>
      <w:r w:rsidRPr="00595691">
        <w:rPr>
          <w:snapToGrid w:val="0"/>
          <w:sz w:val="28"/>
        </w:rPr>
        <w:t>81070- Иные межбюджетные трансферты из бюджета Окуловского муниципального района бюджетам поселений на финансовое обеспечение деятельности, организацию благоустройства и осуществление дорожной деятельности.</w:t>
      </w:r>
    </w:p>
    <w:p w:rsidR="00AF13CF" w:rsidRPr="00595691" w:rsidRDefault="00AF13CF" w:rsidP="00AF13CF">
      <w:pPr>
        <w:ind w:firstLine="540"/>
        <w:jc w:val="both"/>
        <w:rPr>
          <w:sz w:val="28"/>
        </w:rPr>
      </w:pPr>
      <w:r w:rsidRPr="00595691">
        <w:rPr>
          <w:sz w:val="28"/>
          <w:szCs w:val="28"/>
        </w:rPr>
        <w:t>По данному направлению расходов отражаются расходы бюджета муниципального района бюджетам поселений из бюджета Окуловского муниципального района на</w:t>
      </w:r>
      <w:r w:rsidRPr="00595691">
        <w:rPr>
          <w:snapToGrid w:val="0"/>
          <w:sz w:val="28"/>
        </w:rPr>
        <w:t xml:space="preserve"> финансовое обеспечение деятельности, организацию благоустройства и осуществление дорожной деятельности.</w:t>
      </w:r>
    </w:p>
    <w:p w:rsidR="006B68A9" w:rsidRPr="00595691" w:rsidRDefault="0024659A" w:rsidP="0024659A">
      <w:pPr>
        <w:pStyle w:val="ConsNonformat"/>
        <w:widowControl/>
        <w:ind w:right="-144" w:firstLine="709"/>
        <w:jc w:val="both"/>
        <w:rPr>
          <w:rFonts w:ascii="Times New Roman" w:hAnsi="Times New Roman"/>
          <w:sz w:val="28"/>
          <w:szCs w:val="28"/>
        </w:rPr>
      </w:pPr>
      <w:r w:rsidRPr="00595691">
        <w:rPr>
          <w:rFonts w:ascii="Times New Roman" w:hAnsi="Times New Roman" w:cs="Times New Roman"/>
          <w:sz w:val="28"/>
          <w:szCs w:val="28"/>
        </w:rPr>
        <w:t>дополнить после текста к направлению расходов</w:t>
      </w:r>
      <w:r w:rsidRPr="00595691">
        <w:rPr>
          <w:sz w:val="28"/>
          <w:szCs w:val="28"/>
        </w:rPr>
        <w:t xml:space="preserve"> </w:t>
      </w:r>
      <w:r w:rsidRPr="00595691">
        <w:rPr>
          <w:rFonts w:ascii="Times New Roman" w:hAnsi="Times New Roman" w:cs="Times New Roman"/>
          <w:sz w:val="28"/>
          <w:szCs w:val="28"/>
          <w:lang w:val="en-US"/>
        </w:rPr>
        <w:t>S</w:t>
      </w:r>
      <w:r w:rsidRPr="00595691">
        <w:rPr>
          <w:rFonts w:ascii="Times New Roman" w:hAnsi="Times New Roman" w:cs="Times New Roman"/>
          <w:sz w:val="28"/>
          <w:szCs w:val="28"/>
        </w:rPr>
        <w:t>1510</w:t>
      </w:r>
      <w:r w:rsidRPr="00595691">
        <w:rPr>
          <w:rFonts w:ascii="Times New Roman" w:hAnsi="Times New Roman" w:cs="Times New Roman"/>
          <w:bCs/>
          <w:sz w:val="28"/>
          <w:szCs w:val="28"/>
        </w:rPr>
        <w:t xml:space="preserve"> </w:t>
      </w:r>
      <w:r w:rsidRPr="00595691">
        <w:rPr>
          <w:rFonts w:ascii="Times New Roman" w:hAnsi="Times New Roman" w:cs="Times New Roman"/>
          <w:sz w:val="28"/>
          <w:szCs w:val="28"/>
        </w:rPr>
        <w:t>новыми направлениями расходов, изложив в редакции:</w:t>
      </w:r>
    </w:p>
    <w:p w:rsidR="0024659A" w:rsidRPr="00595691" w:rsidRDefault="0024659A" w:rsidP="0024659A">
      <w:pPr>
        <w:pStyle w:val="ConsPlusNonformat"/>
        <w:ind w:firstLine="540"/>
        <w:jc w:val="both"/>
        <w:rPr>
          <w:rFonts w:ascii="Times New Roman" w:hAnsi="Times New Roman"/>
          <w:sz w:val="28"/>
          <w:szCs w:val="28"/>
        </w:rPr>
      </w:pPr>
      <w:r w:rsidRPr="00595691">
        <w:rPr>
          <w:rFonts w:ascii="Times New Roman" w:hAnsi="Times New Roman"/>
          <w:sz w:val="28"/>
          <w:szCs w:val="28"/>
          <w:lang w:val="en-US"/>
        </w:rPr>
        <w:t>S</w:t>
      </w:r>
      <w:r w:rsidRPr="00595691">
        <w:rPr>
          <w:rFonts w:ascii="Times New Roman" w:hAnsi="Times New Roman"/>
          <w:sz w:val="28"/>
          <w:szCs w:val="28"/>
        </w:rPr>
        <w:t>1530-</w:t>
      </w:r>
      <w:r w:rsidRPr="00595691">
        <w:rPr>
          <w:sz w:val="28"/>
          <w:szCs w:val="28"/>
        </w:rPr>
        <w:t xml:space="preserve"> </w:t>
      </w:r>
      <w:r w:rsidRPr="00595691">
        <w:rPr>
          <w:rFonts w:ascii="Times New Roman" w:hAnsi="Times New Roman"/>
          <w:sz w:val="28"/>
          <w:szCs w:val="28"/>
        </w:rPr>
        <w:t xml:space="preserve">Расходы по реализации правовых актов Правительства Новгородской области по вопросам проектирования, строительства, </w:t>
      </w:r>
      <w:r w:rsidRPr="00595691">
        <w:rPr>
          <w:rFonts w:ascii="Times New Roman" w:hAnsi="Times New Roman"/>
          <w:sz w:val="28"/>
          <w:szCs w:val="28"/>
        </w:rPr>
        <w:lastRenderedPageBreak/>
        <w:t>реконструкции, капитального ремонта и ремонта автомобильных дорог общего пользования местного значения.</w:t>
      </w:r>
    </w:p>
    <w:p w:rsidR="0024659A" w:rsidRPr="00595691" w:rsidRDefault="0024659A" w:rsidP="0024659A">
      <w:pPr>
        <w:widowControl w:val="0"/>
        <w:autoSpaceDE w:val="0"/>
        <w:autoSpaceDN w:val="0"/>
        <w:adjustRightInd w:val="0"/>
        <w:ind w:firstLine="540"/>
        <w:jc w:val="both"/>
        <w:rPr>
          <w:sz w:val="28"/>
          <w:szCs w:val="28"/>
        </w:rPr>
      </w:pPr>
      <w:r w:rsidRPr="00595691">
        <w:rPr>
          <w:sz w:val="28"/>
          <w:szCs w:val="28"/>
        </w:rPr>
        <w:t>По данному направлению расходов отражаются расходы бюджета муниципального района на 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 осуществляемые за счет средств бюджета муниципального района.</w:t>
      </w:r>
    </w:p>
    <w:p w:rsidR="006B68A9" w:rsidRPr="00595691" w:rsidRDefault="006B68A9" w:rsidP="00531D5E">
      <w:pPr>
        <w:pStyle w:val="ConsPlusNonformat"/>
        <w:ind w:firstLine="540"/>
        <w:jc w:val="both"/>
        <w:rPr>
          <w:rFonts w:ascii="Times New Roman" w:hAnsi="Times New Roman"/>
          <w:sz w:val="28"/>
          <w:szCs w:val="28"/>
        </w:rPr>
      </w:pPr>
    </w:p>
    <w:p w:rsidR="002D5503" w:rsidRPr="00595691" w:rsidRDefault="00B0205D" w:rsidP="00B0205D">
      <w:pPr>
        <w:autoSpaceDE w:val="0"/>
        <w:autoSpaceDN w:val="0"/>
        <w:adjustRightInd w:val="0"/>
        <w:ind w:right="-2"/>
        <w:jc w:val="both"/>
        <w:rPr>
          <w:bCs/>
          <w:sz w:val="28"/>
          <w:szCs w:val="28"/>
        </w:rPr>
      </w:pPr>
      <w:r w:rsidRPr="00595691">
        <w:rPr>
          <w:sz w:val="28"/>
          <w:szCs w:val="28"/>
        </w:rPr>
        <w:t xml:space="preserve">      </w:t>
      </w:r>
      <w:r w:rsidR="002D5503" w:rsidRPr="00595691">
        <w:rPr>
          <w:sz w:val="28"/>
          <w:szCs w:val="28"/>
        </w:rPr>
        <w:t xml:space="preserve">1.2. в приложении 1 </w:t>
      </w:r>
      <w:r w:rsidR="002D5503" w:rsidRPr="00595691">
        <w:rPr>
          <w:bCs/>
          <w:sz w:val="28"/>
          <w:szCs w:val="28"/>
        </w:rPr>
        <w:t>Перечень и коды целевых статей расходов бюджета Окуловского муниципального района в части, относящейся к бюджету муниципального района к Порядку:</w:t>
      </w:r>
    </w:p>
    <w:p w:rsidR="002D5503" w:rsidRPr="00595691" w:rsidRDefault="002D5503" w:rsidP="002D5503">
      <w:pPr>
        <w:autoSpaceDE w:val="0"/>
        <w:autoSpaceDN w:val="0"/>
        <w:adjustRightInd w:val="0"/>
        <w:spacing w:line="360" w:lineRule="exact"/>
        <w:ind w:firstLine="709"/>
        <w:jc w:val="both"/>
        <w:rPr>
          <w:bCs/>
          <w:sz w:val="28"/>
          <w:szCs w:val="28"/>
        </w:rPr>
      </w:pPr>
      <w:r w:rsidRPr="00595691">
        <w:rPr>
          <w:bCs/>
          <w:sz w:val="28"/>
          <w:szCs w:val="28"/>
        </w:rPr>
        <w:t>после строки:</w:t>
      </w:r>
    </w:p>
    <w:tbl>
      <w:tblPr>
        <w:tblW w:w="98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5"/>
        <w:gridCol w:w="2599"/>
      </w:tblGrid>
      <w:tr w:rsidR="00A17606" w:rsidRPr="00595691" w:rsidTr="00C225FB">
        <w:trPr>
          <w:trHeight w:val="20"/>
        </w:trPr>
        <w:tc>
          <w:tcPr>
            <w:tcW w:w="7245" w:type="dxa"/>
            <w:shd w:val="clear" w:color="auto" w:fill="auto"/>
            <w:vAlign w:val="bottom"/>
            <w:hideMark/>
          </w:tcPr>
          <w:p w:rsidR="00A17606" w:rsidRPr="00595691" w:rsidRDefault="00A17606" w:rsidP="00191CAF">
            <w:pPr>
              <w:tabs>
                <w:tab w:val="left" w:pos="9637"/>
              </w:tabs>
              <w:autoSpaceDE w:val="0"/>
              <w:autoSpaceDN w:val="0"/>
              <w:adjustRightInd w:val="0"/>
              <w:ind w:right="-2"/>
              <w:rPr>
                <w:bCs/>
              </w:rPr>
            </w:pPr>
            <w:r w:rsidRPr="00595691">
              <w:rPr>
                <w:bCs/>
              </w:rPr>
              <w:t xml:space="preserve">«Иные межбюджетные трансферты из бюджета Окуловского муниципального района бюджетам поселений на повышение эффективности работы народных дружинников  </w:t>
            </w:r>
          </w:p>
        </w:tc>
        <w:tc>
          <w:tcPr>
            <w:tcW w:w="2599" w:type="dxa"/>
            <w:shd w:val="clear" w:color="auto" w:fill="auto"/>
            <w:noWrap/>
            <w:vAlign w:val="bottom"/>
            <w:hideMark/>
          </w:tcPr>
          <w:p w:rsidR="00A17606" w:rsidRPr="00595691" w:rsidRDefault="00A17606" w:rsidP="00191CAF">
            <w:pPr>
              <w:jc w:val="center"/>
            </w:pPr>
            <w:r w:rsidRPr="00595691">
              <w:t>01 2 02 81060»</w:t>
            </w:r>
          </w:p>
        </w:tc>
      </w:tr>
    </w:tbl>
    <w:p w:rsidR="002D5503" w:rsidRPr="00595691" w:rsidRDefault="002D5503" w:rsidP="002D5503">
      <w:pPr>
        <w:spacing w:line="360" w:lineRule="exact"/>
        <w:ind w:firstLine="709"/>
        <w:jc w:val="both"/>
        <w:rPr>
          <w:sz w:val="28"/>
          <w:szCs w:val="28"/>
        </w:rPr>
      </w:pPr>
      <w:r w:rsidRPr="00595691">
        <w:rPr>
          <w:sz w:val="28"/>
          <w:szCs w:val="28"/>
        </w:rPr>
        <w:t>дополнить строкой:</w:t>
      </w:r>
    </w:p>
    <w:tbl>
      <w:tblPr>
        <w:tblW w:w="97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5"/>
        <w:gridCol w:w="2530"/>
      </w:tblGrid>
      <w:tr w:rsidR="007F5872" w:rsidRPr="00595691" w:rsidTr="00C225FB">
        <w:trPr>
          <w:trHeight w:val="953"/>
        </w:trPr>
        <w:tc>
          <w:tcPr>
            <w:tcW w:w="7245" w:type="dxa"/>
            <w:shd w:val="clear" w:color="auto" w:fill="auto"/>
            <w:vAlign w:val="bottom"/>
            <w:hideMark/>
          </w:tcPr>
          <w:p w:rsidR="007F5872" w:rsidRPr="00595691" w:rsidRDefault="007F5872" w:rsidP="00537E86">
            <w:pPr>
              <w:tabs>
                <w:tab w:val="left" w:pos="9637"/>
              </w:tabs>
              <w:autoSpaceDE w:val="0"/>
              <w:autoSpaceDN w:val="0"/>
              <w:adjustRightInd w:val="0"/>
              <w:ind w:right="-2"/>
              <w:rPr>
                <w:bCs/>
              </w:rPr>
            </w:pPr>
            <w:r w:rsidRPr="00595691">
              <w:rPr>
                <w:snapToGrid w:val="0"/>
              </w:rPr>
              <w:t>«</w:t>
            </w:r>
            <w:r w:rsidR="00537E86" w:rsidRPr="00595691">
              <w:rPr>
                <w:snapToGrid w:val="0"/>
              </w:rPr>
              <w:t xml:space="preserve">Иные межбюджетные трансферты из бюджета Окуловского муниципального района бюджетам поселений на финансовое обеспечение деятельности, организацию благоустройства и осуществление дорожной деятельности </w:t>
            </w:r>
          </w:p>
        </w:tc>
        <w:tc>
          <w:tcPr>
            <w:tcW w:w="2530" w:type="dxa"/>
            <w:shd w:val="clear" w:color="auto" w:fill="auto"/>
            <w:noWrap/>
            <w:vAlign w:val="bottom"/>
            <w:hideMark/>
          </w:tcPr>
          <w:p w:rsidR="007F5872" w:rsidRPr="00595691" w:rsidRDefault="007F5872" w:rsidP="00191CAF">
            <w:pPr>
              <w:jc w:val="center"/>
            </w:pPr>
            <w:r w:rsidRPr="00595691">
              <w:t>01 2 02 81070»;</w:t>
            </w:r>
          </w:p>
        </w:tc>
      </w:tr>
    </w:tbl>
    <w:p w:rsidR="002D5503" w:rsidRPr="00595691" w:rsidRDefault="00CB5831" w:rsidP="00C80EEF">
      <w:pPr>
        <w:autoSpaceDE w:val="0"/>
        <w:autoSpaceDN w:val="0"/>
        <w:adjustRightInd w:val="0"/>
        <w:ind w:right="-2"/>
        <w:jc w:val="both"/>
        <w:rPr>
          <w:bCs/>
          <w:sz w:val="28"/>
          <w:szCs w:val="28"/>
        </w:rPr>
      </w:pPr>
      <w:r w:rsidRPr="00595691">
        <w:rPr>
          <w:bCs/>
          <w:sz w:val="28"/>
          <w:szCs w:val="28"/>
        </w:rPr>
        <w:t xml:space="preserve">    </w:t>
      </w:r>
      <w:r w:rsidR="002D5503" w:rsidRPr="00595691">
        <w:rPr>
          <w:bCs/>
          <w:sz w:val="28"/>
          <w:szCs w:val="28"/>
        </w:rPr>
        <w:t>после строки:</w:t>
      </w:r>
    </w:p>
    <w:tbl>
      <w:tblPr>
        <w:tblW w:w="98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5"/>
        <w:gridCol w:w="2599"/>
      </w:tblGrid>
      <w:tr w:rsidR="00E026FC" w:rsidRPr="00595691" w:rsidTr="00C225FB">
        <w:trPr>
          <w:trHeight w:val="20"/>
        </w:trPr>
        <w:tc>
          <w:tcPr>
            <w:tcW w:w="7245" w:type="dxa"/>
            <w:shd w:val="clear" w:color="auto" w:fill="auto"/>
            <w:vAlign w:val="bottom"/>
            <w:hideMark/>
          </w:tcPr>
          <w:p w:rsidR="00E026FC" w:rsidRPr="00595691" w:rsidRDefault="00E026FC" w:rsidP="00191CAF">
            <w:r w:rsidRPr="00595691">
              <w:t>«Формирование муниципальных дорожных фондов за счет субсидий из областного бюджета</w:t>
            </w:r>
          </w:p>
        </w:tc>
        <w:tc>
          <w:tcPr>
            <w:tcW w:w="2599" w:type="dxa"/>
            <w:shd w:val="clear" w:color="auto" w:fill="auto"/>
            <w:noWrap/>
            <w:vAlign w:val="bottom"/>
            <w:hideMark/>
          </w:tcPr>
          <w:p w:rsidR="00E026FC" w:rsidRPr="00595691" w:rsidRDefault="00E026FC" w:rsidP="00191CAF">
            <w:pPr>
              <w:jc w:val="center"/>
            </w:pPr>
            <w:r w:rsidRPr="00595691">
              <w:t>12 0 02 71510»</w:t>
            </w:r>
          </w:p>
        </w:tc>
      </w:tr>
    </w:tbl>
    <w:p w:rsidR="002D5503" w:rsidRPr="00595691" w:rsidRDefault="002D5503" w:rsidP="002D5503">
      <w:pPr>
        <w:spacing w:line="360" w:lineRule="exact"/>
        <w:ind w:firstLine="709"/>
        <w:jc w:val="both"/>
        <w:rPr>
          <w:sz w:val="28"/>
          <w:szCs w:val="28"/>
        </w:rPr>
      </w:pPr>
      <w:r w:rsidRPr="00595691">
        <w:rPr>
          <w:sz w:val="28"/>
          <w:szCs w:val="28"/>
        </w:rPr>
        <w:t>дополнить строкой:</w:t>
      </w:r>
    </w:p>
    <w:tbl>
      <w:tblPr>
        <w:tblW w:w="97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5"/>
        <w:gridCol w:w="2530"/>
      </w:tblGrid>
      <w:tr w:rsidR="00E026FC" w:rsidRPr="00595691" w:rsidTr="00C225FB">
        <w:trPr>
          <w:trHeight w:val="953"/>
        </w:trPr>
        <w:tc>
          <w:tcPr>
            <w:tcW w:w="7245" w:type="dxa"/>
            <w:shd w:val="clear" w:color="auto" w:fill="auto"/>
            <w:vAlign w:val="bottom"/>
            <w:hideMark/>
          </w:tcPr>
          <w:p w:rsidR="00E026FC" w:rsidRPr="00595691" w:rsidRDefault="00E026FC" w:rsidP="00E026FC">
            <w:pPr>
              <w:pStyle w:val="ConsPlusNonformat"/>
              <w:ind w:firstLine="191"/>
              <w:jc w:val="both"/>
              <w:rPr>
                <w:sz w:val="24"/>
                <w:szCs w:val="24"/>
              </w:rPr>
            </w:pPr>
            <w:r w:rsidRPr="00595691">
              <w:rPr>
                <w:rFonts w:ascii="Times New Roman" w:hAnsi="Times New Roman"/>
                <w:sz w:val="24"/>
                <w:szCs w:val="24"/>
              </w:rPr>
              <w:t>«Расходы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530" w:type="dxa"/>
            <w:shd w:val="clear" w:color="auto" w:fill="auto"/>
            <w:noWrap/>
            <w:vAlign w:val="bottom"/>
            <w:hideMark/>
          </w:tcPr>
          <w:p w:rsidR="00E026FC" w:rsidRPr="00595691" w:rsidRDefault="00E026FC" w:rsidP="00191CAF">
            <w:pPr>
              <w:jc w:val="center"/>
            </w:pPr>
            <w:r w:rsidRPr="00595691">
              <w:t>12 0 02 71530»;</w:t>
            </w:r>
          </w:p>
        </w:tc>
      </w:tr>
    </w:tbl>
    <w:p w:rsidR="00E026FC" w:rsidRPr="00595691" w:rsidRDefault="00E026FC" w:rsidP="00E026FC">
      <w:pPr>
        <w:autoSpaceDE w:val="0"/>
        <w:autoSpaceDN w:val="0"/>
        <w:adjustRightInd w:val="0"/>
        <w:spacing w:line="360" w:lineRule="exact"/>
        <w:ind w:firstLine="709"/>
        <w:jc w:val="both"/>
        <w:rPr>
          <w:bCs/>
          <w:sz w:val="28"/>
          <w:szCs w:val="28"/>
          <w:lang w:val="en-US"/>
        </w:rPr>
      </w:pPr>
      <w:r w:rsidRPr="00595691">
        <w:rPr>
          <w:bCs/>
          <w:sz w:val="28"/>
          <w:szCs w:val="28"/>
        </w:rPr>
        <w:t>после строки:</w:t>
      </w:r>
    </w:p>
    <w:tbl>
      <w:tblPr>
        <w:tblW w:w="98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5"/>
        <w:gridCol w:w="2599"/>
      </w:tblGrid>
      <w:tr w:rsidR="00E026FC" w:rsidRPr="00595691" w:rsidTr="00191CAF">
        <w:trPr>
          <w:trHeight w:val="20"/>
        </w:trPr>
        <w:tc>
          <w:tcPr>
            <w:tcW w:w="7245" w:type="dxa"/>
            <w:shd w:val="clear" w:color="auto" w:fill="auto"/>
            <w:vAlign w:val="bottom"/>
            <w:hideMark/>
          </w:tcPr>
          <w:p w:rsidR="00E026FC" w:rsidRPr="00595691" w:rsidRDefault="00E026FC" w:rsidP="00E026FC">
            <w:r w:rsidRPr="00595691">
              <w:t xml:space="preserve">«Софинансирование на формирование муниципальных дорожных фондов в соответствии с Соглашениями </w:t>
            </w:r>
          </w:p>
        </w:tc>
        <w:tc>
          <w:tcPr>
            <w:tcW w:w="2599" w:type="dxa"/>
            <w:shd w:val="clear" w:color="auto" w:fill="auto"/>
            <w:noWrap/>
            <w:vAlign w:val="bottom"/>
            <w:hideMark/>
          </w:tcPr>
          <w:p w:rsidR="00E026FC" w:rsidRPr="00595691" w:rsidRDefault="00E026FC" w:rsidP="00E026FC">
            <w:pPr>
              <w:jc w:val="center"/>
            </w:pPr>
            <w:r w:rsidRPr="00595691">
              <w:t xml:space="preserve">12 0 02 </w:t>
            </w:r>
            <w:r w:rsidRPr="00595691">
              <w:rPr>
                <w:lang w:val="en-US"/>
              </w:rPr>
              <w:t>S</w:t>
            </w:r>
            <w:r w:rsidRPr="00595691">
              <w:t>1510»</w:t>
            </w:r>
          </w:p>
        </w:tc>
      </w:tr>
    </w:tbl>
    <w:p w:rsidR="00E026FC" w:rsidRPr="00595691" w:rsidRDefault="00E026FC" w:rsidP="00E026FC">
      <w:pPr>
        <w:spacing w:line="360" w:lineRule="exact"/>
        <w:ind w:firstLine="709"/>
        <w:jc w:val="both"/>
        <w:rPr>
          <w:sz w:val="28"/>
          <w:szCs w:val="28"/>
        </w:rPr>
      </w:pPr>
      <w:r w:rsidRPr="00595691">
        <w:rPr>
          <w:sz w:val="28"/>
          <w:szCs w:val="28"/>
        </w:rPr>
        <w:t>дополнить строкой:</w:t>
      </w:r>
    </w:p>
    <w:tbl>
      <w:tblPr>
        <w:tblW w:w="97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5"/>
        <w:gridCol w:w="2530"/>
      </w:tblGrid>
      <w:tr w:rsidR="00E026FC" w:rsidRPr="00595691" w:rsidTr="00191CAF">
        <w:trPr>
          <w:trHeight w:val="953"/>
        </w:trPr>
        <w:tc>
          <w:tcPr>
            <w:tcW w:w="7245" w:type="dxa"/>
            <w:shd w:val="clear" w:color="auto" w:fill="auto"/>
            <w:vAlign w:val="bottom"/>
            <w:hideMark/>
          </w:tcPr>
          <w:p w:rsidR="00E026FC" w:rsidRPr="00595691" w:rsidRDefault="00E026FC" w:rsidP="00191CAF">
            <w:pPr>
              <w:pStyle w:val="ConsPlusNonformat"/>
              <w:ind w:firstLine="191"/>
              <w:jc w:val="both"/>
              <w:rPr>
                <w:sz w:val="24"/>
                <w:szCs w:val="24"/>
              </w:rPr>
            </w:pPr>
            <w:r w:rsidRPr="00595691">
              <w:rPr>
                <w:rFonts w:ascii="Times New Roman" w:hAnsi="Times New Roman"/>
                <w:sz w:val="24"/>
                <w:szCs w:val="24"/>
              </w:rPr>
              <w:t>«Расходы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530" w:type="dxa"/>
            <w:shd w:val="clear" w:color="auto" w:fill="auto"/>
            <w:noWrap/>
            <w:vAlign w:val="bottom"/>
            <w:hideMark/>
          </w:tcPr>
          <w:p w:rsidR="00E026FC" w:rsidRPr="00595691" w:rsidRDefault="00E026FC" w:rsidP="00E026FC">
            <w:pPr>
              <w:jc w:val="center"/>
            </w:pPr>
            <w:r w:rsidRPr="00595691">
              <w:t xml:space="preserve">12 0 02 </w:t>
            </w:r>
            <w:r w:rsidRPr="00595691">
              <w:rPr>
                <w:lang w:val="en-US"/>
              </w:rPr>
              <w:t>S1530</w:t>
            </w:r>
            <w:r w:rsidRPr="00595691">
              <w:t>»;</w:t>
            </w:r>
          </w:p>
        </w:tc>
      </w:tr>
    </w:tbl>
    <w:p w:rsidR="00C80EEF" w:rsidRPr="00595691" w:rsidRDefault="00C80EEF" w:rsidP="00C80EEF">
      <w:pPr>
        <w:autoSpaceDE w:val="0"/>
        <w:autoSpaceDN w:val="0"/>
        <w:adjustRightInd w:val="0"/>
        <w:ind w:right="-2"/>
        <w:jc w:val="both"/>
        <w:rPr>
          <w:bCs/>
          <w:sz w:val="28"/>
          <w:szCs w:val="28"/>
        </w:rPr>
      </w:pPr>
      <w:r w:rsidRPr="00595691">
        <w:rPr>
          <w:bCs/>
          <w:sz w:val="28"/>
          <w:szCs w:val="28"/>
        </w:rPr>
        <w:t>изложить в новой редакции:</w:t>
      </w:r>
    </w:p>
    <w:tbl>
      <w:tblPr>
        <w:tblW w:w="98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5"/>
        <w:gridCol w:w="2599"/>
      </w:tblGrid>
      <w:tr w:rsidR="00C80EEF" w:rsidRPr="00595691" w:rsidTr="00191CAF">
        <w:trPr>
          <w:trHeight w:val="20"/>
        </w:trPr>
        <w:tc>
          <w:tcPr>
            <w:tcW w:w="7245" w:type="dxa"/>
            <w:shd w:val="clear" w:color="auto" w:fill="auto"/>
            <w:vAlign w:val="bottom"/>
            <w:hideMark/>
          </w:tcPr>
          <w:p w:rsidR="00C80EEF" w:rsidRPr="00595691" w:rsidRDefault="00C80EEF" w:rsidP="00C80EEF">
            <w:pPr>
              <w:autoSpaceDE w:val="0"/>
              <w:autoSpaceDN w:val="0"/>
              <w:adjustRightInd w:val="0"/>
              <w:ind w:firstLine="191"/>
              <w:jc w:val="both"/>
              <w:rPr>
                <w:bCs/>
              </w:rPr>
            </w:pPr>
            <w:r w:rsidRPr="00595691">
              <w:t xml:space="preserve">«Ежемесячное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p w:rsidR="00C80EEF" w:rsidRPr="00595691" w:rsidRDefault="00C80EEF" w:rsidP="00191CAF"/>
        </w:tc>
        <w:tc>
          <w:tcPr>
            <w:tcW w:w="2599" w:type="dxa"/>
            <w:shd w:val="clear" w:color="auto" w:fill="auto"/>
            <w:noWrap/>
            <w:vAlign w:val="bottom"/>
            <w:hideMark/>
          </w:tcPr>
          <w:p w:rsidR="00C80EEF" w:rsidRPr="00595691" w:rsidRDefault="00C80EEF" w:rsidP="00191CAF">
            <w:pPr>
              <w:jc w:val="center"/>
            </w:pPr>
            <w:r w:rsidRPr="00595691">
              <w:t>14 6 02 53031»;</w:t>
            </w:r>
          </w:p>
        </w:tc>
      </w:tr>
    </w:tbl>
    <w:p w:rsidR="00C80EEF" w:rsidRPr="00595691" w:rsidRDefault="00C80EEF" w:rsidP="00C80EEF">
      <w:pPr>
        <w:autoSpaceDE w:val="0"/>
        <w:autoSpaceDN w:val="0"/>
        <w:adjustRightInd w:val="0"/>
        <w:ind w:right="-2"/>
        <w:jc w:val="both"/>
        <w:rPr>
          <w:bCs/>
          <w:sz w:val="28"/>
          <w:szCs w:val="28"/>
        </w:rPr>
      </w:pPr>
      <w:r w:rsidRPr="00595691">
        <w:rPr>
          <w:bCs/>
          <w:sz w:val="28"/>
          <w:szCs w:val="28"/>
        </w:rPr>
        <w:t>изложить в новой редакции:</w:t>
      </w:r>
    </w:p>
    <w:tbl>
      <w:tblPr>
        <w:tblW w:w="98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5"/>
        <w:gridCol w:w="2599"/>
      </w:tblGrid>
      <w:tr w:rsidR="00C80EEF" w:rsidRPr="00595691" w:rsidTr="00191CAF">
        <w:trPr>
          <w:trHeight w:val="20"/>
        </w:trPr>
        <w:tc>
          <w:tcPr>
            <w:tcW w:w="7245" w:type="dxa"/>
            <w:shd w:val="clear" w:color="auto" w:fill="auto"/>
            <w:vAlign w:val="bottom"/>
            <w:hideMark/>
          </w:tcPr>
          <w:p w:rsidR="00C80EEF" w:rsidRPr="00595691" w:rsidRDefault="00C80EEF" w:rsidP="00C80EEF">
            <w:pPr>
              <w:pStyle w:val="ConsPlusNonformat"/>
              <w:ind w:firstLine="191"/>
              <w:jc w:val="both"/>
              <w:rPr>
                <w:rFonts w:ascii="Times New Roman" w:hAnsi="Times New Roman"/>
                <w:sz w:val="24"/>
                <w:szCs w:val="24"/>
              </w:rPr>
            </w:pPr>
            <w:r w:rsidRPr="00595691">
              <w:rPr>
                <w:rFonts w:ascii="Times New Roman" w:hAnsi="Times New Roman"/>
                <w:sz w:val="24"/>
                <w:szCs w:val="24"/>
              </w:rPr>
              <w:t xml:space="preserve">«Содержание ребенка, находящегося под опекой, попечительством, а также вознаграждение, причитающееся опекуну (попечителю), приемному родителю  </w:t>
            </w:r>
          </w:p>
          <w:p w:rsidR="00C80EEF" w:rsidRPr="00595691" w:rsidRDefault="00C80EEF" w:rsidP="00191CAF"/>
        </w:tc>
        <w:tc>
          <w:tcPr>
            <w:tcW w:w="2599" w:type="dxa"/>
            <w:shd w:val="clear" w:color="auto" w:fill="auto"/>
            <w:noWrap/>
            <w:vAlign w:val="bottom"/>
            <w:hideMark/>
          </w:tcPr>
          <w:p w:rsidR="00C80EEF" w:rsidRPr="00595691" w:rsidRDefault="00C80EEF" w:rsidP="00191CAF">
            <w:pPr>
              <w:jc w:val="center"/>
            </w:pPr>
            <w:r w:rsidRPr="00595691">
              <w:t>14 6 02 70130».</w:t>
            </w:r>
          </w:p>
        </w:tc>
      </w:tr>
    </w:tbl>
    <w:p w:rsidR="00C80EEF" w:rsidRPr="00595691" w:rsidRDefault="00C80EEF" w:rsidP="002D5503">
      <w:pPr>
        <w:autoSpaceDE w:val="0"/>
        <w:autoSpaceDN w:val="0"/>
        <w:adjustRightInd w:val="0"/>
        <w:ind w:firstLine="540"/>
        <w:jc w:val="both"/>
        <w:rPr>
          <w:sz w:val="28"/>
          <w:szCs w:val="28"/>
        </w:rPr>
      </w:pPr>
    </w:p>
    <w:p w:rsidR="002D5503" w:rsidRPr="00595691" w:rsidRDefault="002D5503" w:rsidP="002D5503">
      <w:pPr>
        <w:autoSpaceDE w:val="0"/>
        <w:autoSpaceDN w:val="0"/>
        <w:adjustRightInd w:val="0"/>
        <w:ind w:firstLine="540"/>
        <w:jc w:val="both"/>
        <w:rPr>
          <w:sz w:val="28"/>
          <w:szCs w:val="28"/>
        </w:rPr>
      </w:pPr>
      <w:r w:rsidRPr="00595691">
        <w:rPr>
          <w:sz w:val="28"/>
          <w:szCs w:val="28"/>
        </w:rPr>
        <w:t>1.3. в приложении 2</w:t>
      </w:r>
      <w:r w:rsidRPr="00595691">
        <w:rPr>
          <w:b/>
          <w:bCs/>
          <w:sz w:val="28"/>
          <w:szCs w:val="28"/>
        </w:rPr>
        <w:t xml:space="preserve"> </w:t>
      </w:r>
      <w:r w:rsidRPr="00595691">
        <w:rPr>
          <w:bCs/>
          <w:sz w:val="28"/>
          <w:szCs w:val="28"/>
        </w:rPr>
        <w:t>Перечень и коды направлений расходов бюджета Окуловского муниципального района</w:t>
      </w:r>
      <w:r w:rsidRPr="00595691">
        <w:rPr>
          <w:sz w:val="28"/>
          <w:szCs w:val="28"/>
        </w:rPr>
        <w:t xml:space="preserve"> к Порядку:</w:t>
      </w:r>
    </w:p>
    <w:p w:rsidR="007D4ABE" w:rsidRPr="00595691" w:rsidRDefault="007D4ABE" w:rsidP="007D4ABE">
      <w:pPr>
        <w:ind w:firstLine="709"/>
        <w:jc w:val="both"/>
        <w:rPr>
          <w:sz w:val="28"/>
          <w:szCs w:val="28"/>
        </w:rPr>
      </w:pPr>
      <w:r w:rsidRPr="00595691">
        <w:rPr>
          <w:sz w:val="28"/>
          <w:szCs w:val="28"/>
        </w:rPr>
        <w:t>изложить в новой редакции:</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5"/>
        <w:gridCol w:w="2551"/>
      </w:tblGrid>
      <w:tr w:rsidR="00E307CE" w:rsidRPr="00595691" w:rsidTr="00C225FB">
        <w:trPr>
          <w:trHeight w:val="333"/>
        </w:trPr>
        <w:tc>
          <w:tcPr>
            <w:tcW w:w="7245" w:type="dxa"/>
            <w:shd w:val="clear" w:color="auto" w:fill="auto"/>
            <w:hideMark/>
          </w:tcPr>
          <w:p w:rsidR="00E307CE" w:rsidRPr="00595691" w:rsidRDefault="00E307CE" w:rsidP="00191CAF">
            <w:r w:rsidRPr="00595691">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551" w:type="dxa"/>
            <w:shd w:val="clear" w:color="auto" w:fill="auto"/>
            <w:hideMark/>
          </w:tcPr>
          <w:p w:rsidR="00E307CE" w:rsidRPr="00595691" w:rsidRDefault="00E307CE" w:rsidP="00191CAF">
            <w:pPr>
              <w:jc w:val="center"/>
            </w:pPr>
            <w:r w:rsidRPr="00595691">
              <w:t>53031»;</w:t>
            </w:r>
          </w:p>
        </w:tc>
      </w:tr>
    </w:tbl>
    <w:p w:rsidR="00E307CE" w:rsidRPr="00595691" w:rsidRDefault="00E307CE" w:rsidP="00E307CE">
      <w:pPr>
        <w:ind w:firstLine="709"/>
        <w:jc w:val="both"/>
        <w:rPr>
          <w:sz w:val="28"/>
          <w:szCs w:val="28"/>
        </w:rPr>
      </w:pPr>
      <w:r w:rsidRPr="00595691">
        <w:rPr>
          <w:sz w:val="28"/>
          <w:szCs w:val="28"/>
        </w:rPr>
        <w:t>изложить в новой редакции:</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5"/>
        <w:gridCol w:w="2551"/>
      </w:tblGrid>
      <w:tr w:rsidR="00E307CE" w:rsidRPr="00595691" w:rsidTr="00191CAF">
        <w:trPr>
          <w:trHeight w:val="333"/>
        </w:trPr>
        <w:tc>
          <w:tcPr>
            <w:tcW w:w="7245" w:type="dxa"/>
            <w:shd w:val="clear" w:color="auto" w:fill="auto"/>
            <w:hideMark/>
          </w:tcPr>
          <w:p w:rsidR="00E307CE" w:rsidRPr="00595691" w:rsidRDefault="00E307CE" w:rsidP="00191CAF">
            <w:pPr>
              <w:pStyle w:val="ConsPlusNonformat"/>
              <w:ind w:firstLine="191"/>
              <w:jc w:val="both"/>
              <w:rPr>
                <w:sz w:val="24"/>
                <w:szCs w:val="24"/>
              </w:rPr>
            </w:pPr>
            <w:r w:rsidRPr="00595691">
              <w:rPr>
                <w:rFonts w:ascii="Times New Roman" w:hAnsi="Times New Roman"/>
                <w:sz w:val="24"/>
                <w:szCs w:val="24"/>
              </w:rPr>
              <w:t xml:space="preserve">«Содержание ребенка, находящегося под опекой, попечительством, а также вознаграждение, причитающееся опекуну (попечителю), приемному родителю  </w:t>
            </w:r>
          </w:p>
        </w:tc>
        <w:tc>
          <w:tcPr>
            <w:tcW w:w="2551" w:type="dxa"/>
            <w:shd w:val="clear" w:color="auto" w:fill="auto"/>
            <w:hideMark/>
          </w:tcPr>
          <w:p w:rsidR="00E307CE" w:rsidRPr="00595691" w:rsidRDefault="00E307CE" w:rsidP="00191CAF">
            <w:pPr>
              <w:jc w:val="center"/>
            </w:pPr>
            <w:r w:rsidRPr="00595691">
              <w:t>70130»;</w:t>
            </w:r>
          </w:p>
        </w:tc>
      </w:tr>
    </w:tbl>
    <w:p w:rsidR="001F75D3" w:rsidRPr="00595691" w:rsidRDefault="001F75D3" w:rsidP="001F75D3">
      <w:pPr>
        <w:autoSpaceDE w:val="0"/>
        <w:autoSpaceDN w:val="0"/>
        <w:adjustRightInd w:val="0"/>
        <w:ind w:right="-2"/>
        <w:jc w:val="both"/>
        <w:rPr>
          <w:bCs/>
          <w:sz w:val="28"/>
          <w:szCs w:val="28"/>
        </w:rPr>
      </w:pPr>
      <w:r w:rsidRPr="00595691">
        <w:rPr>
          <w:bCs/>
          <w:sz w:val="28"/>
          <w:szCs w:val="28"/>
        </w:rPr>
        <w:t>после строки:</w:t>
      </w:r>
    </w:p>
    <w:tbl>
      <w:tblPr>
        <w:tblW w:w="98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5"/>
        <w:gridCol w:w="2599"/>
      </w:tblGrid>
      <w:tr w:rsidR="001F75D3" w:rsidRPr="00595691" w:rsidTr="00191CAF">
        <w:trPr>
          <w:trHeight w:val="20"/>
        </w:trPr>
        <w:tc>
          <w:tcPr>
            <w:tcW w:w="7245" w:type="dxa"/>
            <w:shd w:val="clear" w:color="auto" w:fill="auto"/>
            <w:vAlign w:val="bottom"/>
            <w:hideMark/>
          </w:tcPr>
          <w:p w:rsidR="001F75D3" w:rsidRPr="00595691" w:rsidRDefault="001F75D3" w:rsidP="00191CAF">
            <w:r w:rsidRPr="00595691">
              <w:t>«Формирование муниципальных дорожных фондов за счет субсидий из областного бюджета</w:t>
            </w:r>
          </w:p>
        </w:tc>
        <w:tc>
          <w:tcPr>
            <w:tcW w:w="2599" w:type="dxa"/>
            <w:shd w:val="clear" w:color="auto" w:fill="auto"/>
            <w:noWrap/>
            <w:vAlign w:val="bottom"/>
            <w:hideMark/>
          </w:tcPr>
          <w:p w:rsidR="001F75D3" w:rsidRPr="00595691" w:rsidRDefault="001F75D3" w:rsidP="00191CAF">
            <w:pPr>
              <w:jc w:val="center"/>
            </w:pPr>
            <w:r w:rsidRPr="00595691">
              <w:t>71510»</w:t>
            </w:r>
          </w:p>
        </w:tc>
      </w:tr>
    </w:tbl>
    <w:p w:rsidR="001F75D3" w:rsidRPr="00595691" w:rsidRDefault="001F75D3" w:rsidP="001F75D3">
      <w:pPr>
        <w:spacing w:line="360" w:lineRule="exact"/>
        <w:ind w:firstLine="709"/>
        <w:jc w:val="both"/>
        <w:rPr>
          <w:sz w:val="28"/>
          <w:szCs w:val="28"/>
        </w:rPr>
      </w:pPr>
      <w:r w:rsidRPr="00595691">
        <w:rPr>
          <w:sz w:val="28"/>
          <w:szCs w:val="28"/>
        </w:rPr>
        <w:t>дополнить строкой:</w:t>
      </w:r>
    </w:p>
    <w:tbl>
      <w:tblPr>
        <w:tblW w:w="97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5"/>
        <w:gridCol w:w="2530"/>
      </w:tblGrid>
      <w:tr w:rsidR="001F75D3" w:rsidRPr="00595691" w:rsidTr="00191CAF">
        <w:trPr>
          <w:trHeight w:val="953"/>
        </w:trPr>
        <w:tc>
          <w:tcPr>
            <w:tcW w:w="7245" w:type="dxa"/>
            <w:shd w:val="clear" w:color="auto" w:fill="auto"/>
            <w:vAlign w:val="bottom"/>
            <w:hideMark/>
          </w:tcPr>
          <w:p w:rsidR="001F75D3" w:rsidRPr="00595691" w:rsidRDefault="001F75D3" w:rsidP="00191CAF">
            <w:pPr>
              <w:pStyle w:val="ConsPlusNonformat"/>
              <w:ind w:firstLine="191"/>
              <w:jc w:val="both"/>
              <w:rPr>
                <w:sz w:val="24"/>
                <w:szCs w:val="24"/>
              </w:rPr>
            </w:pPr>
            <w:r w:rsidRPr="00595691">
              <w:rPr>
                <w:rFonts w:ascii="Times New Roman" w:hAnsi="Times New Roman"/>
                <w:sz w:val="24"/>
                <w:szCs w:val="24"/>
              </w:rPr>
              <w:t>«Расходы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530" w:type="dxa"/>
            <w:shd w:val="clear" w:color="auto" w:fill="auto"/>
            <w:noWrap/>
            <w:vAlign w:val="bottom"/>
            <w:hideMark/>
          </w:tcPr>
          <w:p w:rsidR="001F75D3" w:rsidRPr="00595691" w:rsidRDefault="001F75D3" w:rsidP="00191CAF">
            <w:pPr>
              <w:jc w:val="center"/>
            </w:pPr>
            <w:r w:rsidRPr="00595691">
              <w:t>71530»;</w:t>
            </w:r>
          </w:p>
        </w:tc>
      </w:tr>
    </w:tbl>
    <w:p w:rsidR="00532257" w:rsidRPr="00595691" w:rsidRDefault="00532257" w:rsidP="00532257">
      <w:pPr>
        <w:autoSpaceDE w:val="0"/>
        <w:autoSpaceDN w:val="0"/>
        <w:adjustRightInd w:val="0"/>
        <w:spacing w:line="360" w:lineRule="exact"/>
        <w:ind w:firstLine="709"/>
        <w:jc w:val="both"/>
        <w:rPr>
          <w:bCs/>
          <w:sz w:val="28"/>
          <w:szCs w:val="28"/>
        </w:rPr>
      </w:pPr>
      <w:r w:rsidRPr="00595691">
        <w:rPr>
          <w:bCs/>
          <w:sz w:val="28"/>
          <w:szCs w:val="28"/>
        </w:rPr>
        <w:t>после строки:</w:t>
      </w:r>
    </w:p>
    <w:tbl>
      <w:tblPr>
        <w:tblW w:w="98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5"/>
        <w:gridCol w:w="2599"/>
      </w:tblGrid>
      <w:tr w:rsidR="00532257" w:rsidRPr="00595691" w:rsidTr="005A78D2">
        <w:trPr>
          <w:trHeight w:val="20"/>
        </w:trPr>
        <w:tc>
          <w:tcPr>
            <w:tcW w:w="7245" w:type="dxa"/>
            <w:shd w:val="clear" w:color="auto" w:fill="auto"/>
            <w:vAlign w:val="bottom"/>
            <w:hideMark/>
          </w:tcPr>
          <w:p w:rsidR="00532257" w:rsidRPr="00595691" w:rsidRDefault="00532257" w:rsidP="005A78D2">
            <w:pPr>
              <w:tabs>
                <w:tab w:val="left" w:pos="9637"/>
              </w:tabs>
              <w:autoSpaceDE w:val="0"/>
              <w:autoSpaceDN w:val="0"/>
              <w:adjustRightInd w:val="0"/>
              <w:ind w:right="-2"/>
              <w:rPr>
                <w:bCs/>
              </w:rPr>
            </w:pPr>
            <w:r w:rsidRPr="00595691">
              <w:rPr>
                <w:bCs/>
              </w:rPr>
              <w:t xml:space="preserve">«Иные межбюджетные трансферты из бюджета Окуловского муниципального района бюджетам поселений на повышение эффективности работы народных дружинников  </w:t>
            </w:r>
          </w:p>
        </w:tc>
        <w:tc>
          <w:tcPr>
            <w:tcW w:w="2599" w:type="dxa"/>
            <w:shd w:val="clear" w:color="auto" w:fill="auto"/>
            <w:noWrap/>
            <w:vAlign w:val="bottom"/>
            <w:hideMark/>
          </w:tcPr>
          <w:p w:rsidR="00532257" w:rsidRPr="00595691" w:rsidRDefault="00532257" w:rsidP="005A78D2">
            <w:pPr>
              <w:jc w:val="center"/>
            </w:pPr>
            <w:r w:rsidRPr="00595691">
              <w:t>81060»</w:t>
            </w:r>
          </w:p>
        </w:tc>
      </w:tr>
    </w:tbl>
    <w:p w:rsidR="00532257" w:rsidRPr="00595691" w:rsidRDefault="00532257" w:rsidP="00532257">
      <w:pPr>
        <w:spacing w:line="360" w:lineRule="exact"/>
        <w:ind w:firstLine="709"/>
        <w:jc w:val="both"/>
        <w:rPr>
          <w:sz w:val="28"/>
          <w:szCs w:val="28"/>
        </w:rPr>
      </w:pPr>
      <w:r w:rsidRPr="00595691">
        <w:rPr>
          <w:sz w:val="28"/>
          <w:szCs w:val="28"/>
        </w:rPr>
        <w:t>дополнить строкой:</w:t>
      </w:r>
    </w:p>
    <w:tbl>
      <w:tblPr>
        <w:tblW w:w="97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5"/>
        <w:gridCol w:w="2530"/>
      </w:tblGrid>
      <w:tr w:rsidR="00532257" w:rsidRPr="00595691" w:rsidTr="005A78D2">
        <w:trPr>
          <w:trHeight w:val="953"/>
        </w:trPr>
        <w:tc>
          <w:tcPr>
            <w:tcW w:w="7245" w:type="dxa"/>
            <w:shd w:val="clear" w:color="auto" w:fill="auto"/>
            <w:vAlign w:val="bottom"/>
            <w:hideMark/>
          </w:tcPr>
          <w:p w:rsidR="00532257" w:rsidRPr="00595691" w:rsidRDefault="00532257" w:rsidP="00537E86">
            <w:pPr>
              <w:tabs>
                <w:tab w:val="left" w:pos="9637"/>
              </w:tabs>
              <w:autoSpaceDE w:val="0"/>
              <w:autoSpaceDN w:val="0"/>
              <w:adjustRightInd w:val="0"/>
              <w:ind w:right="-2"/>
              <w:rPr>
                <w:bCs/>
              </w:rPr>
            </w:pPr>
            <w:r w:rsidRPr="00595691">
              <w:rPr>
                <w:snapToGrid w:val="0"/>
              </w:rPr>
              <w:t>«</w:t>
            </w:r>
            <w:r w:rsidR="00537E86" w:rsidRPr="00595691">
              <w:rPr>
                <w:snapToGrid w:val="0"/>
              </w:rPr>
              <w:t xml:space="preserve">Иные межбюджетные трансферты из бюджета Окуловского муниципального района бюджетам поселений на финансовое обеспечение деятельности, организацию благоустройства и осуществление дорожной деятельности </w:t>
            </w:r>
          </w:p>
        </w:tc>
        <w:tc>
          <w:tcPr>
            <w:tcW w:w="2530" w:type="dxa"/>
            <w:shd w:val="clear" w:color="auto" w:fill="auto"/>
            <w:noWrap/>
            <w:vAlign w:val="bottom"/>
            <w:hideMark/>
          </w:tcPr>
          <w:p w:rsidR="00532257" w:rsidRPr="00595691" w:rsidRDefault="00532257" w:rsidP="005A78D2">
            <w:pPr>
              <w:jc w:val="center"/>
            </w:pPr>
            <w:r w:rsidRPr="00595691">
              <w:t>81070»;</w:t>
            </w:r>
          </w:p>
        </w:tc>
      </w:tr>
    </w:tbl>
    <w:p w:rsidR="006923D2" w:rsidRPr="00595691" w:rsidRDefault="006923D2" w:rsidP="006923D2">
      <w:pPr>
        <w:autoSpaceDE w:val="0"/>
        <w:autoSpaceDN w:val="0"/>
        <w:adjustRightInd w:val="0"/>
        <w:spacing w:line="360" w:lineRule="exact"/>
        <w:ind w:firstLine="709"/>
        <w:jc w:val="both"/>
        <w:rPr>
          <w:bCs/>
          <w:sz w:val="28"/>
          <w:szCs w:val="28"/>
          <w:lang w:val="en-US"/>
        </w:rPr>
      </w:pPr>
      <w:r w:rsidRPr="00595691">
        <w:rPr>
          <w:bCs/>
          <w:sz w:val="28"/>
          <w:szCs w:val="28"/>
        </w:rPr>
        <w:t>после строки:</w:t>
      </w:r>
    </w:p>
    <w:tbl>
      <w:tblPr>
        <w:tblW w:w="98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5"/>
        <w:gridCol w:w="2599"/>
      </w:tblGrid>
      <w:tr w:rsidR="006923D2" w:rsidRPr="00595691" w:rsidTr="005A78D2">
        <w:trPr>
          <w:trHeight w:val="20"/>
        </w:trPr>
        <w:tc>
          <w:tcPr>
            <w:tcW w:w="7245" w:type="dxa"/>
            <w:shd w:val="clear" w:color="auto" w:fill="auto"/>
            <w:vAlign w:val="bottom"/>
            <w:hideMark/>
          </w:tcPr>
          <w:p w:rsidR="006923D2" w:rsidRPr="00595691" w:rsidRDefault="006923D2" w:rsidP="005A78D2">
            <w:r w:rsidRPr="00595691">
              <w:t xml:space="preserve">«Софинансирование на формирование муниципальных дорожных фондов в соответствии с Соглашениями </w:t>
            </w:r>
          </w:p>
        </w:tc>
        <w:tc>
          <w:tcPr>
            <w:tcW w:w="2599" w:type="dxa"/>
            <w:shd w:val="clear" w:color="auto" w:fill="auto"/>
            <w:noWrap/>
            <w:vAlign w:val="bottom"/>
            <w:hideMark/>
          </w:tcPr>
          <w:p w:rsidR="006923D2" w:rsidRPr="00595691" w:rsidRDefault="006923D2" w:rsidP="005A78D2">
            <w:pPr>
              <w:jc w:val="center"/>
            </w:pPr>
            <w:r w:rsidRPr="00595691">
              <w:rPr>
                <w:lang w:val="en-US"/>
              </w:rPr>
              <w:t>S</w:t>
            </w:r>
            <w:r w:rsidRPr="00595691">
              <w:t>1510»</w:t>
            </w:r>
          </w:p>
        </w:tc>
      </w:tr>
    </w:tbl>
    <w:p w:rsidR="006923D2" w:rsidRPr="00595691" w:rsidRDefault="006923D2" w:rsidP="006923D2">
      <w:pPr>
        <w:spacing w:line="360" w:lineRule="exact"/>
        <w:ind w:firstLine="709"/>
        <w:jc w:val="both"/>
        <w:rPr>
          <w:sz w:val="28"/>
          <w:szCs w:val="28"/>
        </w:rPr>
      </w:pPr>
      <w:r w:rsidRPr="00595691">
        <w:rPr>
          <w:sz w:val="28"/>
          <w:szCs w:val="28"/>
        </w:rPr>
        <w:t>дополнить строкой:</w:t>
      </w:r>
    </w:p>
    <w:tbl>
      <w:tblPr>
        <w:tblW w:w="97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5"/>
        <w:gridCol w:w="2530"/>
      </w:tblGrid>
      <w:tr w:rsidR="006923D2" w:rsidRPr="00595691" w:rsidTr="005A78D2">
        <w:trPr>
          <w:trHeight w:val="953"/>
        </w:trPr>
        <w:tc>
          <w:tcPr>
            <w:tcW w:w="7245" w:type="dxa"/>
            <w:shd w:val="clear" w:color="auto" w:fill="auto"/>
            <w:vAlign w:val="bottom"/>
            <w:hideMark/>
          </w:tcPr>
          <w:p w:rsidR="006923D2" w:rsidRPr="00595691" w:rsidRDefault="006923D2" w:rsidP="005A78D2">
            <w:pPr>
              <w:pStyle w:val="ConsPlusNonformat"/>
              <w:ind w:firstLine="191"/>
              <w:jc w:val="both"/>
              <w:rPr>
                <w:sz w:val="24"/>
                <w:szCs w:val="24"/>
              </w:rPr>
            </w:pPr>
            <w:r w:rsidRPr="00595691">
              <w:rPr>
                <w:rFonts w:ascii="Times New Roman" w:hAnsi="Times New Roman"/>
                <w:sz w:val="24"/>
                <w:szCs w:val="24"/>
              </w:rPr>
              <w:t>«Расходы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530" w:type="dxa"/>
            <w:shd w:val="clear" w:color="auto" w:fill="auto"/>
            <w:noWrap/>
            <w:vAlign w:val="bottom"/>
            <w:hideMark/>
          </w:tcPr>
          <w:p w:rsidR="006923D2" w:rsidRPr="00595691" w:rsidRDefault="006923D2" w:rsidP="006923D2">
            <w:pPr>
              <w:jc w:val="center"/>
            </w:pPr>
            <w:r w:rsidRPr="00595691">
              <w:rPr>
                <w:lang w:val="en-US"/>
              </w:rPr>
              <w:t>S1530</w:t>
            </w:r>
            <w:r w:rsidRPr="00595691">
              <w:t>».</w:t>
            </w:r>
          </w:p>
        </w:tc>
      </w:tr>
    </w:tbl>
    <w:p w:rsidR="002D5503" w:rsidRPr="00595691" w:rsidRDefault="002D5503" w:rsidP="002D5503">
      <w:pPr>
        <w:spacing w:line="360" w:lineRule="exact"/>
        <w:ind w:firstLine="709"/>
        <w:jc w:val="both"/>
        <w:rPr>
          <w:sz w:val="28"/>
          <w:szCs w:val="28"/>
        </w:rPr>
      </w:pPr>
    </w:p>
    <w:p w:rsidR="002D5503" w:rsidRPr="00595691" w:rsidRDefault="002D5503" w:rsidP="002D5503">
      <w:pPr>
        <w:autoSpaceDE w:val="0"/>
        <w:autoSpaceDN w:val="0"/>
        <w:adjustRightInd w:val="0"/>
        <w:spacing w:line="360" w:lineRule="exact"/>
        <w:ind w:right="34" w:firstLine="709"/>
        <w:jc w:val="both"/>
        <w:rPr>
          <w:sz w:val="28"/>
          <w:szCs w:val="28"/>
        </w:rPr>
      </w:pPr>
      <w:r w:rsidRPr="00595691">
        <w:rPr>
          <w:bCs/>
          <w:sz w:val="28"/>
          <w:szCs w:val="28"/>
        </w:rPr>
        <w:t>2.</w:t>
      </w:r>
      <w:r w:rsidRPr="00595691">
        <w:rPr>
          <w:sz w:val="28"/>
          <w:szCs w:val="28"/>
        </w:rPr>
        <w:t xml:space="preserve"> Настоящий приказ вступает в силу со дня подписания.</w:t>
      </w:r>
    </w:p>
    <w:p w:rsidR="00722DB3" w:rsidRPr="00595691" w:rsidRDefault="00722DB3" w:rsidP="001144BB">
      <w:pPr>
        <w:autoSpaceDE w:val="0"/>
        <w:autoSpaceDN w:val="0"/>
        <w:adjustRightInd w:val="0"/>
        <w:ind w:right="34" w:firstLine="540"/>
        <w:jc w:val="both"/>
        <w:rPr>
          <w:sz w:val="28"/>
          <w:szCs w:val="28"/>
        </w:rPr>
      </w:pPr>
    </w:p>
    <w:p w:rsidR="0048190A" w:rsidRPr="00595691" w:rsidRDefault="0048190A" w:rsidP="00044A51">
      <w:pPr>
        <w:pStyle w:val="ConsNonformat"/>
        <w:widowControl/>
        <w:ind w:right="0"/>
        <w:rPr>
          <w:rFonts w:ascii="Times New Roman" w:hAnsi="Times New Roman" w:cs="Times New Roman"/>
          <w:b/>
          <w:bCs/>
          <w:sz w:val="28"/>
          <w:szCs w:val="28"/>
        </w:rPr>
      </w:pPr>
    </w:p>
    <w:p w:rsidR="001D1067" w:rsidRPr="00595691" w:rsidRDefault="006923D2" w:rsidP="00044A51">
      <w:pPr>
        <w:pStyle w:val="ConsNonformat"/>
        <w:widowControl/>
        <w:ind w:right="0"/>
        <w:rPr>
          <w:rFonts w:ascii="Times New Roman" w:hAnsi="Times New Roman" w:cs="Times New Roman"/>
          <w:b/>
          <w:bCs/>
          <w:sz w:val="28"/>
          <w:szCs w:val="28"/>
        </w:rPr>
      </w:pPr>
      <w:r w:rsidRPr="00595691">
        <w:rPr>
          <w:rFonts w:ascii="Times New Roman" w:hAnsi="Times New Roman" w:cs="Times New Roman"/>
          <w:b/>
          <w:bCs/>
          <w:sz w:val="28"/>
          <w:szCs w:val="28"/>
        </w:rPr>
        <w:t>П</w:t>
      </w:r>
      <w:r w:rsidR="002057F1" w:rsidRPr="00595691">
        <w:rPr>
          <w:rFonts w:ascii="Times New Roman" w:hAnsi="Times New Roman" w:cs="Times New Roman"/>
          <w:b/>
          <w:bCs/>
          <w:sz w:val="28"/>
          <w:szCs w:val="28"/>
        </w:rPr>
        <w:t>редседател</w:t>
      </w:r>
      <w:r w:rsidRPr="00595691">
        <w:rPr>
          <w:rFonts w:ascii="Times New Roman" w:hAnsi="Times New Roman" w:cs="Times New Roman"/>
          <w:b/>
          <w:bCs/>
          <w:sz w:val="28"/>
          <w:szCs w:val="28"/>
        </w:rPr>
        <w:t>ь</w:t>
      </w:r>
      <w:r w:rsidR="00E1759D" w:rsidRPr="00595691">
        <w:rPr>
          <w:rFonts w:ascii="Times New Roman" w:hAnsi="Times New Roman" w:cs="Times New Roman"/>
          <w:b/>
          <w:bCs/>
          <w:sz w:val="28"/>
          <w:szCs w:val="28"/>
        </w:rPr>
        <w:t xml:space="preserve"> </w:t>
      </w:r>
      <w:r w:rsidR="002057F1" w:rsidRPr="00595691">
        <w:rPr>
          <w:rFonts w:ascii="Times New Roman" w:hAnsi="Times New Roman" w:cs="Times New Roman"/>
          <w:b/>
          <w:bCs/>
          <w:sz w:val="28"/>
          <w:szCs w:val="28"/>
        </w:rPr>
        <w:t xml:space="preserve">комитета </w:t>
      </w:r>
    </w:p>
    <w:p w:rsidR="00FB3D18" w:rsidRPr="00595691" w:rsidRDefault="002057F1" w:rsidP="00044A51">
      <w:pPr>
        <w:pStyle w:val="ConsNonformat"/>
        <w:widowControl/>
        <w:ind w:right="0"/>
        <w:rPr>
          <w:rFonts w:ascii="Times New Roman" w:hAnsi="Times New Roman" w:cs="Times New Roman"/>
          <w:b/>
          <w:bCs/>
          <w:sz w:val="28"/>
          <w:szCs w:val="28"/>
        </w:rPr>
      </w:pPr>
      <w:r w:rsidRPr="00595691">
        <w:rPr>
          <w:rFonts w:ascii="Times New Roman" w:hAnsi="Times New Roman" w:cs="Times New Roman"/>
          <w:b/>
          <w:bCs/>
          <w:sz w:val="28"/>
          <w:szCs w:val="28"/>
        </w:rPr>
        <w:t>финансов</w:t>
      </w:r>
      <w:r w:rsidR="001D1067" w:rsidRPr="00595691">
        <w:rPr>
          <w:rFonts w:ascii="Times New Roman" w:hAnsi="Times New Roman" w:cs="Times New Roman"/>
          <w:b/>
          <w:bCs/>
          <w:sz w:val="28"/>
          <w:szCs w:val="28"/>
        </w:rPr>
        <w:tab/>
      </w:r>
      <w:r w:rsidR="001D1067" w:rsidRPr="00595691">
        <w:rPr>
          <w:rFonts w:ascii="Times New Roman" w:hAnsi="Times New Roman" w:cs="Times New Roman"/>
          <w:b/>
          <w:bCs/>
          <w:sz w:val="28"/>
          <w:szCs w:val="28"/>
        </w:rPr>
        <w:tab/>
      </w:r>
      <w:r w:rsidR="001D1067" w:rsidRPr="00595691">
        <w:rPr>
          <w:rFonts w:ascii="Times New Roman" w:hAnsi="Times New Roman" w:cs="Times New Roman"/>
          <w:b/>
          <w:bCs/>
          <w:sz w:val="28"/>
          <w:szCs w:val="28"/>
        </w:rPr>
        <w:tab/>
      </w:r>
      <w:r w:rsidR="006923D2" w:rsidRPr="00595691">
        <w:rPr>
          <w:rFonts w:ascii="Times New Roman" w:hAnsi="Times New Roman" w:cs="Times New Roman"/>
          <w:b/>
          <w:bCs/>
          <w:sz w:val="28"/>
          <w:szCs w:val="28"/>
        </w:rPr>
        <w:t xml:space="preserve">                                                             А.С.Иванова</w:t>
      </w:r>
    </w:p>
    <w:p w:rsidR="00595691" w:rsidRPr="00595691" w:rsidRDefault="00595691">
      <w:pPr>
        <w:pStyle w:val="ConsNonformat"/>
        <w:widowControl/>
        <w:ind w:right="0"/>
        <w:rPr>
          <w:rFonts w:ascii="Times New Roman" w:hAnsi="Times New Roman" w:cs="Times New Roman"/>
          <w:b/>
          <w:bCs/>
          <w:sz w:val="28"/>
          <w:szCs w:val="28"/>
        </w:rPr>
      </w:pPr>
    </w:p>
    <w:sectPr w:rsidR="00595691" w:rsidRPr="00595691" w:rsidSect="0023453F">
      <w:headerReference w:type="default" r:id="rId9"/>
      <w:pgSz w:w="11906" w:h="16838"/>
      <w:pgMar w:top="567" w:right="851" w:bottom="567" w:left="1418"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B18" w:rsidRDefault="00972B18" w:rsidP="009417CC">
      <w:r>
        <w:separator/>
      </w:r>
    </w:p>
  </w:endnote>
  <w:endnote w:type="continuationSeparator" w:id="1">
    <w:p w:rsidR="00972B18" w:rsidRDefault="00972B18" w:rsidP="009417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B18" w:rsidRDefault="00972B18" w:rsidP="009417CC">
      <w:r>
        <w:separator/>
      </w:r>
    </w:p>
  </w:footnote>
  <w:footnote w:type="continuationSeparator" w:id="1">
    <w:p w:rsidR="00972B18" w:rsidRDefault="00972B18" w:rsidP="00941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D7" w:rsidRDefault="001E6ECC">
    <w:pPr>
      <w:pStyle w:val="a3"/>
      <w:spacing w:line="14" w:lineRule="auto"/>
      <w:rPr>
        <w:sz w:val="20"/>
      </w:rPr>
    </w:pPr>
    <w:r w:rsidRPr="001E6ECC">
      <w:rPr>
        <w:sz w:val="27"/>
        <w:lang w:eastAsia="en-US"/>
      </w:rPr>
      <w:pict>
        <v:shapetype id="_x0000_t202" coordsize="21600,21600" o:spt="202" path="m,l,21600r21600,l21600,xe">
          <v:stroke joinstyle="miter"/>
          <v:path gradientshapeok="t" o:connecttype="rect"/>
        </v:shapetype>
        <v:shape id="_x0000_s35841" type="#_x0000_t202" style="position:absolute;left:0;text-align:left;margin-left:324.75pt;margin-top:25.15pt;width:15.85pt;height:18.75pt;z-index:-251658752;mso-position-horizontal-relative:page;mso-position-vertical-relative:page" filled="f" stroked="f">
          <v:textbox inset="0,0,0,0">
            <w:txbxContent>
              <w:p w:rsidR="00E619D7" w:rsidRPr="0023453F" w:rsidRDefault="00972B18" w:rsidP="0023453F"/>
            </w:txbxContent>
          </v:textbox>
          <w10:wrap anchorx="page" anchory="page"/>
        </v:shape>
      </w:pict>
    </w:r>
  </w:p>
  <w:p w:rsidR="005F2D06" w:rsidRDefault="005F2D0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F1D5E"/>
    <w:multiLevelType w:val="hybridMultilevel"/>
    <w:tmpl w:val="94B09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hdrShapeDefaults>
    <o:shapedefaults v:ext="edit" spidmax="142338"/>
    <o:shapelayout v:ext="edit">
      <o:idmap v:ext="edit" data="35"/>
    </o:shapelayout>
  </w:hdrShapeDefaults>
  <w:footnotePr>
    <w:footnote w:id="0"/>
    <w:footnote w:id="1"/>
  </w:footnotePr>
  <w:endnotePr>
    <w:endnote w:id="0"/>
    <w:endnote w:id="1"/>
  </w:endnotePr>
  <w:compat/>
  <w:rsids>
    <w:rsidRoot w:val="00AC2552"/>
    <w:rsid w:val="00003392"/>
    <w:rsid w:val="00003B48"/>
    <w:rsid w:val="0000408A"/>
    <w:rsid w:val="0000587D"/>
    <w:rsid w:val="0001303C"/>
    <w:rsid w:val="000201EA"/>
    <w:rsid w:val="000207C0"/>
    <w:rsid w:val="000233BA"/>
    <w:rsid w:val="00024192"/>
    <w:rsid w:val="00024865"/>
    <w:rsid w:val="00026BB3"/>
    <w:rsid w:val="00031DA9"/>
    <w:rsid w:val="0003623A"/>
    <w:rsid w:val="00040B4E"/>
    <w:rsid w:val="00043549"/>
    <w:rsid w:val="00044A51"/>
    <w:rsid w:val="00045BA3"/>
    <w:rsid w:val="000530EC"/>
    <w:rsid w:val="000551DA"/>
    <w:rsid w:val="0005616A"/>
    <w:rsid w:val="00061180"/>
    <w:rsid w:val="00061954"/>
    <w:rsid w:val="00061B62"/>
    <w:rsid w:val="00062077"/>
    <w:rsid w:val="00062337"/>
    <w:rsid w:val="00063BA8"/>
    <w:rsid w:val="00063E38"/>
    <w:rsid w:val="00065A58"/>
    <w:rsid w:val="00066053"/>
    <w:rsid w:val="000706B3"/>
    <w:rsid w:val="00071735"/>
    <w:rsid w:val="00072880"/>
    <w:rsid w:val="00080067"/>
    <w:rsid w:val="00081AFE"/>
    <w:rsid w:val="00081CD3"/>
    <w:rsid w:val="00082B4C"/>
    <w:rsid w:val="00085A59"/>
    <w:rsid w:val="000908D7"/>
    <w:rsid w:val="00092BA9"/>
    <w:rsid w:val="000936C1"/>
    <w:rsid w:val="0009511F"/>
    <w:rsid w:val="000965C4"/>
    <w:rsid w:val="000A0F3E"/>
    <w:rsid w:val="000A1A78"/>
    <w:rsid w:val="000A4AC5"/>
    <w:rsid w:val="000A577E"/>
    <w:rsid w:val="000A7D73"/>
    <w:rsid w:val="000B186B"/>
    <w:rsid w:val="000B34F5"/>
    <w:rsid w:val="000B495D"/>
    <w:rsid w:val="000B4D77"/>
    <w:rsid w:val="000B6F9A"/>
    <w:rsid w:val="000C36A6"/>
    <w:rsid w:val="000C4B78"/>
    <w:rsid w:val="000C5CA3"/>
    <w:rsid w:val="000C710B"/>
    <w:rsid w:val="000C731D"/>
    <w:rsid w:val="000D0FC8"/>
    <w:rsid w:val="000D15AC"/>
    <w:rsid w:val="000D1915"/>
    <w:rsid w:val="000D1A09"/>
    <w:rsid w:val="000D2C31"/>
    <w:rsid w:val="000D3B5D"/>
    <w:rsid w:val="000D446C"/>
    <w:rsid w:val="000D6A97"/>
    <w:rsid w:val="000D7A92"/>
    <w:rsid w:val="000E04F8"/>
    <w:rsid w:val="000E4117"/>
    <w:rsid w:val="000E4799"/>
    <w:rsid w:val="000E7283"/>
    <w:rsid w:val="000E7C4F"/>
    <w:rsid w:val="000F1789"/>
    <w:rsid w:val="000F2D87"/>
    <w:rsid w:val="000F69FE"/>
    <w:rsid w:val="000F778F"/>
    <w:rsid w:val="00100F4F"/>
    <w:rsid w:val="00104CE0"/>
    <w:rsid w:val="001129CC"/>
    <w:rsid w:val="001138D2"/>
    <w:rsid w:val="001144BB"/>
    <w:rsid w:val="001174B1"/>
    <w:rsid w:val="00120A54"/>
    <w:rsid w:val="00120F31"/>
    <w:rsid w:val="00122246"/>
    <w:rsid w:val="001236FF"/>
    <w:rsid w:val="00123D20"/>
    <w:rsid w:val="0012478F"/>
    <w:rsid w:val="0013089E"/>
    <w:rsid w:val="00130EC6"/>
    <w:rsid w:val="00134FEE"/>
    <w:rsid w:val="00140A70"/>
    <w:rsid w:val="00140A7D"/>
    <w:rsid w:val="00144B63"/>
    <w:rsid w:val="00145267"/>
    <w:rsid w:val="00145BCD"/>
    <w:rsid w:val="0014692D"/>
    <w:rsid w:val="00146B9B"/>
    <w:rsid w:val="00150598"/>
    <w:rsid w:val="001549BA"/>
    <w:rsid w:val="001559C8"/>
    <w:rsid w:val="001575C6"/>
    <w:rsid w:val="00157BEB"/>
    <w:rsid w:val="00160097"/>
    <w:rsid w:val="00164614"/>
    <w:rsid w:val="001647E8"/>
    <w:rsid w:val="0016677C"/>
    <w:rsid w:val="00171A31"/>
    <w:rsid w:val="00172507"/>
    <w:rsid w:val="00173B59"/>
    <w:rsid w:val="00182D50"/>
    <w:rsid w:val="00182F9A"/>
    <w:rsid w:val="00183CA8"/>
    <w:rsid w:val="0018442C"/>
    <w:rsid w:val="00185797"/>
    <w:rsid w:val="00186826"/>
    <w:rsid w:val="00186A95"/>
    <w:rsid w:val="00190B3E"/>
    <w:rsid w:val="00194151"/>
    <w:rsid w:val="00194CE7"/>
    <w:rsid w:val="001953A3"/>
    <w:rsid w:val="001967D2"/>
    <w:rsid w:val="001A2D13"/>
    <w:rsid w:val="001A33C4"/>
    <w:rsid w:val="001A446B"/>
    <w:rsid w:val="001A4587"/>
    <w:rsid w:val="001B5A8B"/>
    <w:rsid w:val="001B6C31"/>
    <w:rsid w:val="001B71BD"/>
    <w:rsid w:val="001C6E28"/>
    <w:rsid w:val="001C6FB2"/>
    <w:rsid w:val="001C7291"/>
    <w:rsid w:val="001D07C6"/>
    <w:rsid w:val="001D1067"/>
    <w:rsid w:val="001D195B"/>
    <w:rsid w:val="001D2B8D"/>
    <w:rsid w:val="001D31A4"/>
    <w:rsid w:val="001D6DF0"/>
    <w:rsid w:val="001D7830"/>
    <w:rsid w:val="001D7ADB"/>
    <w:rsid w:val="001E6ECC"/>
    <w:rsid w:val="001F05A4"/>
    <w:rsid w:val="001F201F"/>
    <w:rsid w:val="001F24B2"/>
    <w:rsid w:val="001F5AED"/>
    <w:rsid w:val="001F5C68"/>
    <w:rsid w:val="001F75D3"/>
    <w:rsid w:val="0020403A"/>
    <w:rsid w:val="0020575F"/>
    <w:rsid w:val="002057F1"/>
    <w:rsid w:val="002066A6"/>
    <w:rsid w:val="002069EC"/>
    <w:rsid w:val="00207003"/>
    <w:rsid w:val="00207440"/>
    <w:rsid w:val="002074D7"/>
    <w:rsid w:val="00207A1A"/>
    <w:rsid w:val="002112C8"/>
    <w:rsid w:val="002119B3"/>
    <w:rsid w:val="0021523F"/>
    <w:rsid w:val="00217761"/>
    <w:rsid w:val="00220247"/>
    <w:rsid w:val="00220390"/>
    <w:rsid w:val="002213C9"/>
    <w:rsid w:val="002232B7"/>
    <w:rsid w:val="00223E7C"/>
    <w:rsid w:val="00225BF4"/>
    <w:rsid w:val="0022630C"/>
    <w:rsid w:val="00226A7C"/>
    <w:rsid w:val="0022797D"/>
    <w:rsid w:val="002330C6"/>
    <w:rsid w:val="002340A2"/>
    <w:rsid w:val="002344FA"/>
    <w:rsid w:val="0023453F"/>
    <w:rsid w:val="00234833"/>
    <w:rsid w:val="00235420"/>
    <w:rsid w:val="00235E49"/>
    <w:rsid w:val="002362F9"/>
    <w:rsid w:val="002368C0"/>
    <w:rsid w:val="00236BBD"/>
    <w:rsid w:val="00237C47"/>
    <w:rsid w:val="00240212"/>
    <w:rsid w:val="00240CCE"/>
    <w:rsid w:val="0024659A"/>
    <w:rsid w:val="002473BA"/>
    <w:rsid w:val="00247F7E"/>
    <w:rsid w:val="0025424C"/>
    <w:rsid w:val="002569EB"/>
    <w:rsid w:val="00262727"/>
    <w:rsid w:val="002671B7"/>
    <w:rsid w:val="00267DBB"/>
    <w:rsid w:val="002707A0"/>
    <w:rsid w:val="0027094B"/>
    <w:rsid w:val="00271F9C"/>
    <w:rsid w:val="002725FD"/>
    <w:rsid w:val="00272BF8"/>
    <w:rsid w:val="00273B6A"/>
    <w:rsid w:val="002749BC"/>
    <w:rsid w:val="002754A8"/>
    <w:rsid w:val="0028097F"/>
    <w:rsid w:val="00280A23"/>
    <w:rsid w:val="002850C1"/>
    <w:rsid w:val="002855B2"/>
    <w:rsid w:val="00285715"/>
    <w:rsid w:val="002900C2"/>
    <w:rsid w:val="002902B1"/>
    <w:rsid w:val="00296C89"/>
    <w:rsid w:val="00297599"/>
    <w:rsid w:val="002978D6"/>
    <w:rsid w:val="002A1896"/>
    <w:rsid w:val="002A451D"/>
    <w:rsid w:val="002A4906"/>
    <w:rsid w:val="002A5077"/>
    <w:rsid w:val="002A6947"/>
    <w:rsid w:val="002B2017"/>
    <w:rsid w:val="002B679E"/>
    <w:rsid w:val="002B7FB0"/>
    <w:rsid w:val="002C0508"/>
    <w:rsid w:val="002C09C8"/>
    <w:rsid w:val="002C5427"/>
    <w:rsid w:val="002C5A6B"/>
    <w:rsid w:val="002D284D"/>
    <w:rsid w:val="002D5503"/>
    <w:rsid w:val="002D6AFB"/>
    <w:rsid w:val="002D717C"/>
    <w:rsid w:val="002D7F85"/>
    <w:rsid w:val="002E029E"/>
    <w:rsid w:val="002E12D9"/>
    <w:rsid w:val="002E1D9D"/>
    <w:rsid w:val="002E3826"/>
    <w:rsid w:val="002E51D5"/>
    <w:rsid w:val="002E67DF"/>
    <w:rsid w:val="002F3DBD"/>
    <w:rsid w:val="002F71FA"/>
    <w:rsid w:val="002F73DD"/>
    <w:rsid w:val="00301C4C"/>
    <w:rsid w:val="00303536"/>
    <w:rsid w:val="003039A9"/>
    <w:rsid w:val="003047C4"/>
    <w:rsid w:val="0030525C"/>
    <w:rsid w:val="003064BF"/>
    <w:rsid w:val="00307D1E"/>
    <w:rsid w:val="0031050D"/>
    <w:rsid w:val="00310685"/>
    <w:rsid w:val="003111CB"/>
    <w:rsid w:val="0031165F"/>
    <w:rsid w:val="00312647"/>
    <w:rsid w:val="00313365"/>
    <w:rsid w:val="003142C9"/>
    <w:rsid w:val="0031662A"/>
    <w:rsid w:val="003173E4"/>
    <w:rsid w:val="003209C9"/>
    <w:rsid w:val="00320F3F"/>
    <w:rsid w:val="00325617"/>
    <w:rsid w:val="003321BF"/>
    <w:rsid w:val="0033261A"/>
    <w:rsid w:val="00334784"/>
    <w:rsid w:val="00336436"/>
    <w:rsid w:val="00337C9E"/>
    <w:rsid w:val="00337E5C"/>
    <w:rsid w:val="00340151"/>
    <w:rsid w:val="00341F50"/>
    <w:rsid w:val="00342C98"/>
    <w:rsid w:val="00343335"/>
    <w:rsid w:val="00347D07"/>
    <w:rsid w:val="0035011A"/>
    <w:rsid w:val="003602A4"/>
    <w:rsid w:val="003614A4"/>
    <w:rsid w:val="00362646"/>
    <w:rsid w:val="003668C5"/>
    <w:rsid w:val="003668E4"/>
    <w:rsid w:val="0037047A"/>
    <w:rsid w:val="00371A86"/>
    <w:rsid w:val="003722FB"/>
    <w:rsid w:val="0037465A"/>
    <w:rsid w:val="00382B6D"/>
    <w:rsid w:val="003832C4"/>
    <w:rsid w:val="00383382"/>
    <w:rsid w:val="00385635"/>
    <w:rsid w:val="0038603C"/>
    <w:rsid w:val="003903E0"/>
    <w:rsid w:val="00390D55"/>
    <w:rsid w:val="003926A9"/>
    <w:rsid w:val="0039409F"/>
    <w:rsid w:val="003959EB"/>
    <w:rsid w:val="003961FB"/>
    <w:rsid w:val="00397577"/>
    <w:rsid w:val="00397E06"/>
    <w:rsid w:val="003A3D5B"/>
    <w:rsid w:val="003A3E87"/>
    <w:rsid w:val="003A5B1B"/>
    <w:rsid w:val="003A67E3"/>
    <w:rsid w:val="003A6BC3"/>
    <w:rsid w:val="003B042B"/>
    <w:rsid w:val="003B53C6"/>
    <w:rsid w:val="003B5A68"/>
    <w:rsid w:val="003B63C1"/>
    <w:rsid w:val="003B6B3A"/>
    <w:rsid w:val="003B7070"/>
    <w:rsid w:val="003C0008"/>
    <w:rsid w:val="003C0882"/>
    <w:rsid w:val="003C1A2A"/>
    <w:rsid w:val="003C37C2"/>
    <w:rsid w:val="003C3D1A"/>
    <w:rsid w:val="003C459E"/>
    <w:rsid w:val="003C6C60"/>
    <w:rsid w:val="003C74C3"/>
    <w:rsid w:val="003C7F56"/>
    <w:rsid w:val="003D1386"/>
    <w:rsid w:val="003D40CA"/>
    <w:rsid w:val="003D590A"/>
    <w:rsid w:val="003E1767"/>
    <w:rsid w:val="003E25E0"/>
    <w:rsid w:val="003E2B8E"/>
    <w:rsid w:val="003E4ECD"/>
    <w:rsid w:val="003E62F6"/>
    <w:rsid w:val="003E6B92"/>
    <w:rsid w:val="003F0772"/>
    <w:rsid w:val="003F0B08"/>
    <w:rsid w:val="003F640B"/>
    <w:rsid w:val="00400B0A"/>
    <w:rsid w:val="004018B8"/>
    <w:rsid w:val="0040397D"/>
    <w:rsid w:val="00403CD0"/>
    <w:rsid w:val="00406B82"/>
    <w:rsid w:val="004072FF"/>
    <w:rsid w:val="00420128"/>
    <w:rsid w:val="0042044D"/>
    <w:rsid w:val="00420750"/>
    <w:rsid w:val="004220F1"/>
    <w:rsid w:val="00432B8F"/>
    <w:rsid w:val="0043378B"/>
    <w:rsid w:val="00437882"/>
    <w:rsid w:val="004423B1"/>
    <w:rsid w:val="0044356D"/>
    <w:rsid w:val="00444D91"/>
    <w:rsid w:val="00445BBC"/>
    <w:rsid w:val="00450126"/>
    <w:rsid w:val="00451FD0"/>
    <w:rsid w:val="004520BC"/>
    <w:rsid w:val="00453E20"/>
    <w:rsid w:val="00455917"/>
    <w:rsid w:val="00456E2C"/>
    <w:rsid w:val="004601D6"/>
    <w:rsid w:val="0046144A"/>
    <w:rsid w:val="00464B53"/>
    <w:rsid w:val="00465C67"/>
    <w:rsid w:val="004711CC"/>
    <w:rsid w:val="00473F64"/>
    <w:rsid w:val="00474D49"/>
    <w:rsid w:val="00476272"/>
    <w:rsid w:val="00480D4E"/>
    <w:rsid w:val="0048190A"/>
    <w:rsid w:val="00482ADA"/>
    <w:rsid w:val="004830A9"/>
    <w:rsid w:val="00483AD9"/>
    <w:rsid w:val="00484290"/>
    <w:rsid w:val="00485D06"/>
    <w:rsid w:val="0048697A"/>
    <w:rsid w:val="00491F3E"/>
    <w:rsid w:val="00492D8E"/>
    <w:rsid w:val="0049415F"/>
    <w:rsid w:val="00494943"/>
    <w:rsid w:val="004A00CE"/>
    <w:rsid w:val="004A0810"/>
    <w:rsid w:val="004A2274"/>
    <w:rsid w:val="004A2646"/>
    <w:rsid w:val="004A2C08"/>
    <w:rsid w:val="004A4D73"/>
    <w:rsid w:val="004A5C90"/>
    <w:rsid w:val="004B0592"/>
    <w:rsid w:val="004B330C"/>
    <w:rsid w:val="004B4BDF"/>
    <w:rsid w:val="004B5427"/>
    <w:rsid w:val="004B767E"/>
    <w:rsid w:val="004C0239"/>
    <w:rsid w:val="004C06B8"/>
    <w:rsid w:val="004C0833"/>
    <w:rsid w:val="004C2B07"/>
    <w:rsid w:val="004C4C9C"/>
    <w:rsid w:val="004D0872"/>
    <w:rsid w:val="004D23A4"/>
    <w:rsid w:val="004D7E83"/>
    <w:rsid w:val="004E19E5"/>
    <w:rsid w:val="004E3157"/>
    <w:rsid w:val="004E33A2"/>
    <w:rsid w:val="004E42E5"/>
    <w:rsid w:val="004E6C1A"/>
    <w:rsid w:val="004E799C"/>
    <w:rsid w:val="004E7BB2"/>
    <w:rsid w:val="004F1361"/>
    <w:rsid w:val="004F34AB"/>
    <w:rsid w:val="004F4F7E"/>
    <w:rsid w:val="004F61D7"/>
    <w:rsid w:val="00501CA6"/>
    <w:rsid w:val="0050202C"/>
    <w:rsid w:val="005024F0"/>
    <w:rsid w:val="00503F24"/>
    <w:rsid w:val="005127F0"/>
    <w:rsid w:val="00512BF3"/>
    <w:rsid w:val="00521293"/>
    <w:rsid w:val="00522E7E"/>
    <w:rsid w:val="005264C0"/>
    <w:rsid w:val="005318DE"/>
    <w:rsid w:val="00531D5E"/>
    <w:rsid w:val="00532257"/>
    <w:rsid w:val="005322AB"/>
    <w:rsid w:val="00535FB2"/>
    <w:rsid w:val="00537E86"/>
    <w:rsid w:val="00544006"/>
    <w:rsid w:val="00546D4A"/>
    <w:rsid w:val="00547442"/>
    <w:rsid w:val="00547AB5"/>
    <w:rsid w:val="00547BFD"/>
    <w:rsid w:val="00552700"/>
    <w:rsid w:val="00553891"/>
    <w:rsid w:val="00560C21"/>
    <w:rsid w:val="00563C8D"/>
    <w:rsid w:val="00564381"/>
    <w:rsid w:val="00564C3A"/>
    <w:rsid w:val="00564CFC"/>
    <w:rsid w:val="00565726"/>
    <w:rsid w:val="00571DD5"/>
    <w:rsid w:val="005728EC"/>
    <w:rsid w:val="00576B18"/>
    <w:rsid w:val="0058486C"/>
    <w:rsid w:val="00584DE6"/>
    <w:rsid w:val="00585E19"/>
    <w:rsid w:val="00590629"/>
    <w:rsid w:val="00590731"/>
    <w:rsid w:val="00592FCE"/>
    <w:rsid w:val="00594C38"/>
    <w:rsid w:val="00595691"/>
    <w:rsid w:val="005963CC"/>
    <w:rsid w:val="005967AC"/>
    <w:rsid w:val="00597AAD"/>
    <w:rsid w:val="005A0763"/>
    <w:rsid w:val="005A0B15"/>
    <w:rsid w:val="005A44EC"/>
    <w:rsid w:val="005A4FC9"/>
    <w:rsid w:val="005B1269"/>
    <w:rsid w:val="005B41D2"/>
    <w:rsid w:val="005B6E3D"/>
    <w:rsid w:val="005C14B0"/>
    <w:rsid w:val="005C1540"/>
    <w:rsid w:val="005C163D"/>
    <w:rsid w:val="005C25CE"/>
    <w:rsid w:val="005C5C95"/>
    <w:rsid w:val="005C733B"/>
    <w:rsid w:val="005D36FE"/>
    <w:rsid w:val="005D4E70"/>
    <w:rsid w:val="005D68BD"/>
    <w:rsid w:val="005D73BA"/>
    <w:rsid w:val="005F00D4"/>
    <w:rsid w:val="005F025B"/>
    <w:rsid w:val="005F068F"/>
    <w:rsid w:val="005F105D"/>
    <w:rsid w:val="005F2A34"/>
    <w:rsid w:val="005F2D06"/>
    <w:rsid w:val="005F3CD5"/>
    <w:rsid w:val="005F669A"/>
    <w:rsid w:val="00601AB3"/>
    <w:rsid w:val="00602525"/>
    <w:rsid w:val="00604B37"/>
    <w:rsid w:val="00607708"/>
    <w:rsid w:val="00614B22"/>
    <w:rsid w:val="00620653"/>
    <w:rsid w:val="00621B38"/>
    <w:rsid w:val="00622469"/>
    <w:rsid w:val="00623113"/>
    <w:rsid w:val="0062416B"/>
    <w:rsid w:val="00625696"/>
    <w:rsid w:val="00626625"/>
    <w:rsid w:val="00627907"/>
    <w:rsid w:val="00627F76"/>
    <w:rsid w:val="00630532"/>
    <w:rsid w:val="00630E2C"/>
    <w:rsid w:val="0063165E"/>
    <w:rsid w:val="00631DC5"/>
    <w:rsid w:val="006348FD"/>
    <w:rsid w:val="0063516B"/>
    <w:rsid w:val="00642A2B"/>
    <w:rsid w:val="0064326D"/>
    <w:rsid w:val="006444CE"/>
    <w:rsid w:val="006459EA"/>
    <w:rsid w:val="00647F85"/>
    <w:rsid w:val="006508CB"/>
    <w:rsid w:val="00657505"/>
    <w:rsid w:val="0066070E"/>
    <w:rsid w:val="00661E5F"/>
    <w:rsid w:val="006623B8"/>
    <w:rsid w:val="006664BA"/>
    <w:rsid w:val="00666A2D"/>
    <w:rsid w:val="0066746F"/>
    <w:rsid w:val="00667AF4"/>
    <w:rsid w:val="00671E81"/>
    <w:rsid w:val="006723C6"/>
    <w:rsid w:val="00673145"/>
    <w:rsid w:val="00674587"/>
    <w:rsid w:val="00674992"/>
    <w:rsid w:val="0067573F"/>
    <w:rsid w:val="00681809"/>
    <w:rsid w:val="00682CDE"/>
    <w:rsid w:val="00686FC0"/>
    <w:rsid w:val="006872E7"/>
    <w:rsid w:val="006904D4"/>
    <w:rsid w:val="006923D2"/>
    <w:rsid w:val="0069256F"/>
    <w:rsid w:val="006A1FE0"/>
    <w:rsid w:val="006A3C98"/>
    <w:rsid w:val="006A403F"/>
    <w:rsid w:val="006A4CEF"/>
    <w:rsid w:val="006A739F"/>
    <w:rsid w:val="006B101B"/>
    <w:rsid w:val="006B3CF7"/>
    <w:rsid w:val="006B3DD9"/>
    <w:rsid w:val="006B528A"/>
    <w:rsid w:val="006B68A9"/>
    <w:rsid w:val="006B7935"/>
    <w:rsid w:val="006C03DD"/>
    <w:rsid w:val="006C2B00"/>
    <w:rsid w:val="006C4F8D"/>
    <w:rsid w:val="006C68B5"/>
    <w:rsid w:val="006D0A0B"/>
    <w:rsid w:val="006D407C"/>
    <w:rsid w:val="006D4B44"/>
    <w:rsid w:val="006D6454"/>
    <w:rsid w:val="006E285B"/>
    <w:rsid w:val="006F2617"/>
    <w:rsid w:val="006F67AE"/>
    <w:rsid w:val="00702337"/>
    <w:rsid w:val="007028A9"/>
    <w:rsid w:val="00703261"/>
    <w:rsid w:val="0070463A"/>
    <w:rsid w:val="007049DD"/>
    <w:rsid w:val="00713AFB"/>
    <w:rsid w:val="00713E61"/>
    <w:rsid w:val="00713E8D"/>
    <w:rsid w:val="007146C7"/>
    <w:rsid w:val="00714896"/>
    <w:rsid w:val="00717F0D"/>
    <w:rsid w:val="00722A16"/>
    <w:rsid w:val="00722DB3"/>
    <w:rsid w:val="007234FC"/>
    <w:rsid w:val="00724A7F"/>
    <w:rsid w:val="00726265"/>
    <w:rsid w:val="00727C9C"/>
    <w:rsid w:val="007302CC"/>
    <w:rsid w:val="00730A08"/>
    <w:rsid w:val="00730A61"/>
    <w:rsid w:val="0073535C"/>
    <w:rsid w:val="00740934"/>
    <w:rsid w:val="00745292"/>
    <w:rsid w:val="00745FE2"/>
    <w:rsid w:val="0075138D"/>
    <w:rsid w:val="00755BD4"/>
    <w:rsid w:val="00756525"/>
    <w:rsid w:val="00757611"/>
    <w:rsid w:val="00757FE2"/>
    <w:rsid w:val="00762573"/>
    <w:rsid w:val="007662B9"/>
    <w:rsid w:val="007716E0"/>
    <w:rsid w:val="00771C41"/>
    <w:rsid w:val="00774FC8"/>
    <w:rsid w:val="00775AD2"/>
    <w:rsid w:val="00776FC0"/>
    <w:rsid w:val="00777205"/>
    <w:rsid w:val="00782805"/>
    <w:rsid w:val="00784594"/>
    <w:rsid w:val="0078645E"/>
    <w:rsid w:val="007878B5"/>
    <w:rsid w:val="0079367B"/>
    <w:rsid w:val="00793764"/>
    <w:rsid w:val="00793A0D"/>
    <w:rsid w:val="00794BA1"/>
    <w:rsid w:val="00795D03"/>
    <w:rsid w:val="00796F03"/>
    <w:rsid w:val="007A0E3B"/>
    <w:rsid w:val="007A1851"/>
    <w:rsid w:val="007A1CA0"/>
    <w:rsid w:val="007B1A16"/>
    <w:rsid w:val="007B367A"/>
    <w:rsid w:val="007C15E7"/>
    <w:rsid w:val="007C186A"/>
    <w:rsid w:val="007C25A8"/>
    <w:rsid w:val="007C4914"/>
    <w:rsid w:val="007C5177"/>
    <w:rsid w:val="007D40FF"/>
    <w:rsid w:val="007D4ABE"/>
    <w:rsid w:val="007D4D33"/>
    <w:rsid w:val="007D4E82"/>
    <w:rsid w:val="007D7703"/>
    <w:rsid w:val="007D793D"/>
    <w:rsid w:val="007E29F9"/>
    <w:rsid w:val="007E3B32"/>
    <w:rsid w:val="007F0548"/>
    <w:rsid w:val="007F0FF1"/>
    <w:rsid w:val="007F10C0"/>
    <w:rsid w:val="007F3A89"/>
    <w:rsid w:val="007F5872"/>
    <w:rsid w:val="007F790E"/>
    <w:rsid w:val="007F7C9E"/>
    <w:rsid w:val="00800DFC"/>
    <w:rsid w:val="0080192C"/>
    <w:rsid w:val="008028F1"/>
    <w:rsid w:val="00802F43"/>
    <w:rsid w:val="008059A4"/>
    <w:rsid w:val="008140C1"/>
    <w:rsid w:val="00817CF7"/>
    <w:rsid w:val="00825983"/>
    <w:rsid w:val="00827C3E"/>
    <w:rsid w:val="00827F90"/>
    <w:rsid w:val="008308E8"/>
    <w:rsid w:val="00831629"/>
    <w:rsid w:val="0083214D"/>
    <w:rsid w:val="00832D0C"/>
    <w:rsid w:val="008331CD"/>
    <w:rsid w:val="00834354"/>
    <w:rsid w:val="00834CB1"/>
    <w:rsid w:val="00850C1A"/>
    <w:rsid w:val="008533E7"/>
    <w:rsid w:val="00855822"/>
    <w:rsid w:val="00855995"/>
    <w:rsid w:val="008631BC"/>
    <w:rsid w:val="00863E11"/>
    <w:rsid w:val="008652CB"/>
    <w:rsid w:val="008653F3"/>
    <w:rsid w:val="008660D6"/>
    <w:rsid w:val="00870127"/>
    <w:rsid w:val="008708F7"/>
    <w:rsid w:val="00872CC3"/>
    <w:rsid w:val="00875EE1"/>
    <w:rsid w:val="0087656A"/>
    <w:rsid w:val="0088049C"/>
    <w:rsid w:val="008815EC"/>
    <w:rsid w:val="0088746E"/>
    <w:rsid w:val="00896DB8"/>
    <w:rsid w:val="00897F4E"/>
    <w:rsid w:val="008A24AE"/>
    <w:rsid w:val="008A3A61"/>
    <w:rsid w:val="008A6F8E"/>
    <w:rsid w:val="008B1794"/>
    <w:rsid w:val="008B2349"/>
    <w:rsid w:val="008B2AF8"/>
    <w:rsid w:val="008B2BBF"/>
    <w:rsid w:val="008B4A9D"/>
    <w:rsid w:val="008B57A1"/>
    <w:rsid w:val="008B7563"/>
    <w:rsid w:val="008C4090"/>
    <w:rsid w:val="008D4D8B"/>
    <w:rsid w:val="008E33B3"/>
    <w:rsid w:val="008E5AAF"/>
    <w:rsid w:val="008F3F7A"/>
    <w:rsid w:val="008F6CB2"/>
    <w:rsid w:val="008F794D"/>
    <w:rsid w:val="00900D6C"/>
    <w:rsid w:val="009014F0"/>
    <w:rsid w:val="009016C2"/>
    <w:rsid w:val="00901968"/>
    <w:rsid w:val="009021C1"/>
    <w:rsid w:val="00902DF4"/>
    <w:rsid w:val="009036EA"/>
    <w:rsid w:val="00903838"/>
    <w:rsid w:val="009143A3"/>
    <w:rsid w:val="00920243"/>
    <w:rsid w:val="00920BDC"/>
    <w:rsid w:val="0092371F"/>
    <w:rsid w:val="00923A3E"/>
    <w:rsid w:val="00924640"/>
    <w:rsid w:val="009256C8"/>
    <w:rsid w:val="00926C14"/>
    <w:rsid w:val="00926DDA"/>
    <w:rsid w:val="00927ADC"/>
    <w:rsid w:val="009303E0"/>
    <w:rsid w:val="00934142"/>
    <w:rsid w:val="00941064"/>
    <w:rsid w:val="009417CC"/>
    <w:rsid w:val="00947E99"/>
    <w:rsid w:val="00951E2E"/>
    <w:rsid w:val="0095384A"/>
    <w:rsid w:val="0095402E"/>
    <w:rsid w:val="00954B6A"/>
    <w:rsid w:val="00954EC0"/>
    <w:rsid w:val="00963EC4"/>
    <w:rsid w:val="00967F9E"/>
    <w:rsid w:val="00972B18"/>
    <w:rsid w:val="00973B5B"/>
    <w:rsid w:val="00976874"/>
    <w:rsid w:val="009828CF"/>
    <w:rsid w:val="00982C52"/>
    <w:rsid w:val="00983ABD"/>
    <w:rsid w:val="009841EA"/>
    <w:rsid w:val="009925D8"/>
    <w:rsid w:val="009A1B17"/>
    <w:rsid w:val="009A1BA6"/>
    <w:rsid w:val="009A5326"/>
    <w:rsid w:val="009A5604"/>
    <w:rsid w:val="009B0608"/>
    <w:rsid w:val="009B1563"/>
    <w:rsid w:val="009B1615"/>
    <w:rsid w:val="009B3C3A"/>
    <w:rsid w:val="009B516F"/>
    <w:rsid w:val="009B7BA8"/>
    <w:rsid w:val="009C2324"/>
    <w:rsid w:val="009C24A9"/>
    <w:rsid w:val="009C5D49"/>
    <w:rsid w:val="009C71B7"/>
    <w:rsid w:val="009D1D20"/>
    <w:rsid w:val="009D248E"/>
    <w:rsid w:val="009D679E"/>
    <w:rsid w:val="009E012E"/>
    <w:rsid w:val="009E0372"/>
    <w:rsid w:val="009E18D6"/>
    <w:rsid w:val="009E34C4"/>
    <w:rsid w:val="009E4E18"/>
    <w:rsid w:val="009E54CC"/>
    <w:rsid w:val="009F0C59"/>
    <w:rsid w:val="009F52CF"/>
    <w:rsid w:val="009F589E"/>
    <w:rsid w:val="00A02785"/>
    <w:rsid w:val="00A10CCB"/>
    <w:rsid w:val="00A16915"/>
    <w:rsid w:val="00A17606"/>
    <w:rsid w:val="00A24375"/>
    <w:rsid w:val="00A259C4"/>
    <w:rsid w:val="00A30224"/>
    <w:rsid w:val="00A321FF"/>
    <w:rsid w:val="00A32788"/>
    <w:rsid w:val="00A32BD9"/>
    <w:rsid w:val="00A347CB"/>
    <w:rsid w:val="00A34915"/>
    <w:rsid w:val="00A34A51"/>
    <w:rsid w:val="00A3512C"/>
    <w:rsid w:val="00A354C3"/>
    <w:rsid w:val="00A35637"/>
    <w:rsid w:val="00A371B7"/>
    <w:rsid w:val="00A41BE4"/>
    <w:rsid w:val="00A44DF8"/>
    <w:rsid w:val="00A45CA6"/>
    <w:rsid w:val="00A569FE"/>
    <w:rsid w:val="00A57B32"/>
    <w:rsid w:val="00A60368"/>
    <w:rsid w:val="00A6113F"/>
    <w:rsid w:val="00A61916"/>
    <w:rsid w:val="00A64AB4"/>
    <w:rsid w:val="00A65EBE"/>
    <w:rsid w:val="00A660A7"/>
    <w:rsid w:val="00A66145"/>
    <w:rsid w:val="00A66F5B"/>
    <w:rsid w:val="00A67355"/>
    <w:rsid w:val="00A726D9"/>
    <w:rsid w:val="00A74650"/>
    <w:rsid w:val="00A74662"/>
    <w:rsid w:val="00A7496D"/>
    <w:rsid w:val="00A77170"/>
    <w:rsid w:val="00A8173A"/>
    <w:rsid w:val="00A94670"/>
    <w:rsid w:val="00AA3B84"/>
    <w:rsid w:val="00AA4C03"/>
    <w:rsid w:val="00AA7850"/>
    <w:rsid w:val="00AB0879"/>
    <w:rsid w:val="00AB0D4D"/>
    <w:rsid w:val="00AB242B"/>
    <w:rsid w:val="00AB2EA5"/>
    <w:rsid w:val="00AB7708"/>
    <w:rsid w:val="00AC2552"/>
    <w:rsid w:val="00AC2BE6"/>
    <w:rsid w:val="00AC2C28"/>
    <w:rsid w:val="00AC705D"/>
    <w:rsid w:val="00AD1990"/>
    <w:rsid w:val="00AD1EC0"/>
    <w:rsid w:val="00AD327D"/>
    <w:rsid w:val="00AD7502"/>
    <w:rsid w:val="00AD7B39"/>
    <w:rsid w:val="00AE346B"/>
    <w:rsid w:val="00AE4551"/>
    <w:rsid w:val="00AE758F"/>
    <w:rsid w:val="00AE7D8F"/>
    <w:rsid w:val="00AF005B"/>
    <w:rsid w:val="00AF13CF"/>
    <w:rsid w:val="00AF5F2F"/>
    <w:rsid w:val="00AF6DFD"/>
    <w:rsid w:val="00B00758"/>
    <w:rsid w:val="00B0205D"/>
    <w:rsid w:val="00B06315"/>
    <w:rsid w:val="00B07E59"/>
    <w:rsid w:val="00B1248C"/>
    <w:rsid w:val="00B13DE1"/>
    <w:rsid w:val="00B17A44"/>
    <w:rsid w:val="00B17D38"/>
    <w:rsid w:val="00B209D0"/>
    <w:rsid w:val="00B226CB"/>
    <w:rsid w:val="00B268E2"/>
    <w:rsid w:val="00B306C7"/>
    <w:rsid w:val="00B313B0"/>
    <w:rsid w:val="00B324EC"/>
    <w:rsid w:val="00B359E8"/>
    <w:rsid w:val="00B417C7"/>
    <w:rsid w:val="00B4247C"/>
    <w:rsid w:val="00B426B2"/>
    <w:rsid w:val="00B43B80"/>
    <w:rsid w:val="00B442E2"/>
    <w:rsid w:val="00B4460E"/>
    <w:rsid w:val="00B45201"/>
    <w:rsid w:val="00B45D85"/>
    <w:rsid w:val="00B51E6E"/>
    <w:rsid w:val="00B52910"/>
    <w:rsid w:val="00B5467F"/>
    <w:rsid w:val="00B602DC"/>
    <w:rsid w:val="00B60820"/>
    <w:rsid w:val="00B6090B"/>
    <w:rsid w:val="00B6310D"/>
    <w:rsid w:val="00B64C26"/>
    <w:rsid w:val="00B65FE1"/>
    <w:rsid w:val="00B67B8F"/>
    <w:rsid w:val="00B71590"/>
    <w:rsid w:val="00B71D42"/>
    <w:rsid w:val="00B75509"/>
    <w:rsid w:val="00B77C90"/>
    <w:rsid w:val="00B80AA0"/>
    <w:rsid w:val="00B82BE6"/>
    <w:rsid w:val="00B83E78"/>
    <w:rsid w:val="00B8469A"/>
    <w:rsid w:val="00B8622C"/>
    <w:rsid w:val="00B8670A"/>
    <w:rsid w:val="00B90E71"/>
    <w:rsid w:val="00B935FE"/>
    <w:rsid w:val="00BA063A"/>
    <w:rsid w:val="00BA1A3F"/>
    <w:rsid w:val="00BB12BA"/>
    <w:rsid w:val="00BB13B6"/>
    <w:rsid w:val="00BB7255"/>
    <w:rsid w:val="00BC2AB7"/>
    <w:rsid w:val="00BC4501"/>
    <w:rsid w:val="00BC5053"/>
    <w:rsid w:val="00BC5CA1"/>
    <w:rsid w:val="00BD06FF"/>
    <w:rsid w:val="00BD0D13"/>
    <w:rsid w:val="00BD1873"/>
    <w:rsid w:val="00BD392C"/>
    <w:rsid w:val="00BD7179"/>
    <w:rsid w:val="00BE30B7"/>
    <w:rsid w:val="00BE67B3"/>
    <w:rsid w:val="00BF259B"/>
    <w:rsid w:val="00BF28A0"/>
    <w:rsid w:val="00BF452E"/>
    <w:rsid w:val="00BF525E"/>
    <w:rsid w:val="00C007A4"/>
    <w:rsid w:val="00C03700"/>
    <w:rsid w:val="00C1154E"/>
    <w:rsid w:val="00C118FE"/>
    <w:rsid w:val="00C12744"/>
    <w:rsid w:val="00C16DA6"/>
    <w:rsid w:val="00C20894"/>
    <w:rsid w:val="00C21DF6"/>
    <w:rsid w:val="00C25D68"/>
    <w:rsid w:val="00C27A2C"/>
    <w:rsid w:val="00C30203"/>
    <w:rsid w:val="00C3639F"/>
    <w:rsid w:val="00C36B0E"/>
    <w:rsid w:val="00C36B58"/>
    <w:rsid w:val="00C36D35"/>
    <w:rsid w:val="00C41274"/>
    <w:rsid w:val="00C41C86"/>
    <w:rsid w:val="00C448CE"/>
    <w:rsid w:val="00C45BFE"/>
    <w:rsid w:val="00C4791F"/>
    <w:rsid w:val="00C50E86"/>
    <w:rsid w:val="00C55D7D"/>
    <w:rsid w:val="00C561BA"/>
    <w:rsid w:val="00C56C8F"/>
    <w:rsid w:val="00C61071"/>
    <w:rsid w:val="00C62F1B"/>
    <w:rsid w:val="00C6336F"/>
    <w:rsid w:val="00C64907"/>
    <w:rsid w:val="00C65660"/>
    <w:rsid w:val="00C670C9"/>
    <w:rsid w:val="00C710F0"/>
    <w:rsid w:val="00C71ECE"/>
    <w:rsid w:val="00C74E5A"/>
    <w:rsid w:val="00C74F1E"/>
    <w:rsid w:val="00C77EBB"/>
    <w:rsid w:val="00C80EEF"/>
    <w:rsid w:val="00C82D05"/>
    <w:rsid w:val="00C83528"/>
    <w:rsid w:val="00C84D21"/>
    <w:rsid w:val="00C84DA3"/>
    <w:rsid w:val="00C84FD6"/>
    <w:rsid w:val="00C856BB"/>
    <w:rsid w:val="00C86581"/>
    <w:rsid w:val="00C93B2D"/>
    <w:rsid w:val="00CA1525"/>
    <w:rsid w:val="00CA45C7"/>
    <w:rsid w:val="00CA67A9"/>
    <w:rsid w:val="00CB27A1"/>
    <w:rsid w:val="00CB3AE6"/>
    <w:rsid w:val="00CB5084"/>
    <w:rsid w:val="00CB5831"/>
    <w:rsid w:val="00CB63DD"/>
    <w:rsid w:val="00CB757B"/>
    <w:rsid w:val="00CB7CDA"/>
    <w:rsid w:val="00CC190D"/>
    <w:rsid w:val="00CC3860"/>
    <w:rsid w:val="00CC3D05"/>
    <w:rsid w:val="00CC5CA6"/>
    <w:rsid w:val="00CD1B8C"/>
    <w:rsid w:val="00CD6241"/>
    <w:rsid w:val="00CD698F"/>
    <w:rsid w:val="00CD6C3A"/>
    <w:rsid w:val="00CE1540"/>
    <w:rsid w:val="00CE2316"/>
    <w:rsid w:val="00CE23A4"/>
    <w:rsid w:val="00CE2880"/>
    <w:rsid w:val="00CE4001"/>
    <w:rsid w:val="00CF108E"/>
    <w:rsid w:val="00CF47A8"/>
    <w:rsid w:val="00D04A95"/>
    <w:rsid w:val="00D0557E"/>
    <w:rsid w:val="00D1370D"/>
    <w:rsid w:val="00D14502"/>
    <w:rsid w:val="00D15FB7"/>
    <w:rsid w:val="00D16529"/>
    <w:rsid w:val="00D20586"/>
    <w:rsid w:val="00D20CB3"/>
    <w:rsid w:val="00D2201A"/>
    <w:rsid w:val="00D248A9"/>
    <w:rsid w:val="00D2584F"/>
    <w:rsid w:val="00D3064E"/>
    <w:rsid w:val="00D312B1"/>
    <w:rsid w:val="00D31AB1"/>
    <w:rsid w:val="00D3303E"/>
    <w:rsid w:val="00D34380"/>
    <w:rsid w:val="00D347C3"/>
    <w:rsid w:val="00D353BC"/>
    <w:rsid w:val="00D3591F"/>
    <w:rsid w:val="00D369B2"/>
    <w:rsid w:val="00D374C9"/>
    <w:rsid w:val="00D37A51"/>
    <w:rsid w:val="00D421FE"/>
    <w:rsid w:val="00D444B5"/>
    <w:rsid w:val="00D52DAF"/>
    <w:rsid w:val="00D54B43"/>
    <w:rsid w:val="00D55900"/>
    <w:rsid w:val="00D6130D"/>
    <w:rsid w:val="00D62CEE"/>
    <w:rsid w:val="00D64AB4"/>
    <w:rsid w:val="00D65057"/>
    <w:rsid w:val="00D658B4"/>
    <w:rsid w:val="00D6686E"/>
    <w:rsid w:val="00D66E5F"/>
    <w:rsid w:val="00D67557"/>
    <w:rsid w:val="00D726BF"/>
    <w:rsid w:val="00D736AA"/>
    <w:rsid w:val="00D757F5"/>
    <w:rsid w:val="00D75EC9"/>
    <w:rsid w:val="00D77FAA"/>
    <w:rsid w:val="00D81156"/>
    <w:rsid w:val="00D837FE"/>
    <w:rsid w:val="00D857B9"/>
    <w:rsid w:val="00D85EEC"/>
    <w:rsid w:val="00D87D0F"/>
    <w:rsid w:val="00D91BDF"/>
    <w:rsid w:val="00D92975"/>
    <w:rsid w:val="00DA25D2"/>
    <w:rsid w:val="00DA5757"/>
    <w:rsid w:val="00DA791E"/>
    <w:rsid w:val="00DA7A67"/>
    <w:rsid w:val="00DA7B06"/>
    <w:rsid w:val="00DB1227"/>
    <w:rsid w:val="00DB23BF"/>
    <w:rsid w:val="00DB2C2A"/>
    <w:rsid w:val="00DB2DB3"/>
    <w:rsid w:val="00DB33DA"/>
    <w:rsid w:val="00DB5434"/>
    <w:rsid w:val="00DC0164"/>
    <w:rsid w:val="00DC0434"/>
    <w:rsid w:val="00DC6A99"/>
    <w:rsid w:val="00DD10A2"/>
    <w:rsid w:val="00DD1DD7"/>
    <w:rsid w:val="00DD428C"/>
    <w:rsid w:val="00DD6644"/>
    <w:rsid w:val="00DE0385"/>
    <w:rsid w:val="00DE0B2A"/>
    <w:rsid w:val="00DE5C16"/>
    <w:rsid w:val="00DF15EE"/>
    <w:rsid w:val="00DF4638"/>
    <w:rsid w:val="00DF51BB"/>
    <w:rsid w:val="00DF7DF0"/>
    <w:rsid w:val="00E020DA"/>
    <w:rsid w:val="00E026FC"/>
    <w:rsid w:val="00E050B3"/>
    <w:rsid w:val="00E0696A"/>
    <w:rsid w:val="00E123DB"/>
    <w:rsid w:val="00E13807"/>
    <w:rsid w:val="00E138AA"/>
    <w:rsid w:val="00E14ECB"/>
    <w:rsid w:val="00E16EB3"/>
    <w:rsid w:val="00E1712E"/>
    <w:rsid w:val="00E1759D"/>
    <w:rsid w:val="00E204C0"/>
    <w:rsid w:val="00E2074E"/>
    <w:rsid w:val="00E233F1"/>
    <w:rsid w:val="00E254B1"/>
    <w:rsid w:val="00E273C5"/>
    <w:rsid w:val="00E307CE"/>
    <w:rsid w:val="00E31D89"/>
    <w:rsid w:val="00E3324F"/>
    <w:rsid w:val="00E339DB"/>
    <w:rsid w:val="00E34189"/>
    <w:rsid w:val="00E342BF"/>
    <w:rsid w:val="00E35A81"/>
    <w:rsid w:val="00E35FB0"/>
    <w:rsid w:val="00E37A36"/>
    <w:rsid w:val="00E37ECB"/>
    <w:rsid w:val="00E408ED"/>
    <w:rsid w:val="00E4279B"/>
    <w:rsid w:val="00E43C7E"/>
    <w:rsid w:val="00E44460"/>
    <w:rsid w:val="00E45841"/>
    <w:rsid w:val="00E50DFD"/>
    <w:rsid w:val="00E51BEC"/>
    <w:rsid w:val="00E54B38"/>
    <w:rsid w:val="00E54C5F"/>
    <w:rsid w:val="00E560FE"/>
    <w:rsid w:val="00E5636B"/>
    <w:rsid w:val="00E57BE1"/>
    <w:rsid w:val="00E6040E"/>
    <w:rsid w:val="00E611D0"/>
    <w:rsid w:val="00E613EA"/>
    <w:rsid w:val="00E63798"/>
    <w:rsid w:val="00E638A2"/>
    <w:rsid w:val="00E64447"/>
    <w:rsid w:val="00E674A5"/>
    <w:rsid w:val="00E700F4"/>
    <w:rsid w:val="00E70CAF"/>
    <w:rsid w:val="00E71ED6"/>
    <w:rsid w:val="00E72BDD"/>
    <w:rsid w:val="00E80534"/>
    <w:rsid w:val="00E8180F"/>
    <w:rsid w:val="00E8280C"/>
    <w:rsid w:val="00E82988"/>
    <w:rsid w:val="00E83604"/>
    <w:rsid w:val="00E8495B"/>
    <w:rsid w:val="00E85983"/>
    <w:rsid w:val="00E94463"/>
    <w:rsid w:val="00EA16AB"/>
    <w:rsid w:val="00EA3641"/>
    <w:rsid w:val="00EA3655"/>
    <w:rsid w:val="00EA3B3B"/>
    <w:rsid w:val="00EA43AA"/>
    <w:rsid w:val="00EA4626"/>
    <w:rsid w:val="00EB1B15"/>
    <w:rsid w:val="00EC0F99"/>
    <w:rsid w:val="00EC5AE0"/>
    <w:rsid w:val="00EC731A"/>
    <w:rsid w:val="00ED0028"/>
    <w:rsid w:val="00ED09EC"/>
    <w:rsid w:val="00ED2416"/>
    <w:rsid w:val="00ED31AE"/>
    <w:rsid w:val="00ED4D9E"/>
    <w:rsid w:val="00EE08CF"/>
    <w:rsid w:val="00EE2921"/>
    <w:rsid w:val="00EE50A7"/>
    <w:rsid w:val="00EE53DD"/>
    <w:rsid w:val="00EE709A"/>
    <w:rsid w:val="00EE7B95"/>
    <w:rsid w:val="00EF0614"/>
    <w:rsid w:val="00EF43BA"/>
    <w:rsid w:val="00EF6A0B"/>
    <w:rsid w:val="00EF7C49"/>
    <w:rsid w:val="00F01EE0"/>
    <w:rsid w:val="00F03450"/>
    <w:rsid w:val="00F10587"/>
    <w:rsid w:val="00F109B6"/>
    <w:rsid w:val="00F13840"/>
    <w:rsid w:val="00F15B43"/>
    <w:rsid w:val="00F20F3A"/>
    <w:rsid w:val="00F21DDD"/>
    <w:rsid w:val="00F23453"/>
    <w:rsid w:val="00F26C3F"/>
    <w:rsid w:val="00F32301"/>
    <w:rsid w:val="00F325DB"/>
    <w:rsid w:val="00F343C9"/>
    <w:rsid w:val="00F34E37"/>
    <w:rsid w:val="00F401C3"/>
    <w:rsid w:val="00F425CF"/>
    <w:rsid w:val="00F44BD8"/>
    <w:rsid w:val="00F47772"/>
    <w:rsid w:val="00F479C2"/>
    <w:rsid w:val="00F53C3E"/>
    <w:rsid w:val="00F53EE6"/>
    <w:rsid w:val="00F54C5C"/>
    <w:rsid w:val="00F5651D"/>
    <w:rsid w:val="00F60E7B"/>
    <w:rsid w:val="00F6126E"/>
    <w:rsid w:val="00F66760"/>
    <w:rsid w:val="00F71BAA"/>
    <w:rsid w:val="00F72CAA"/>
    <w:rsid w:val="00F8106F"/>
    <w:rsid w:val="00F811D7"/>
    <w:rsid w:val="00F82414"/>
    <w:rsid w:val="00F87829"/>
    <w:rsid w:val="00F9065E"/>
    <w:rsid w:val="00F9215C"/>
    <w:rsid w:val="00F93453"/>
    <w:rsid w:val="00F93B81"/>
    <w:rsid w:val="00F93EBD"/>
    <w:rsid w:val="00F94829"/>
    <w:rsid w:val="00FA0116"/>
    <w:rsid w:val="00FA0125"/>
    <w:rsid w:val="00FA08EE"/>
    <w:rsid w:val="00FA0D08"/>
    <w:rsid w:val="00FA1235"/>
    <w:rsid w:val="00FA2687"/>
    <w:rsid w:val="00FA375C"/>
    <w:rsid w:val="00FA4640"/>
    <w:rsid w:val="00FA4BF3"/>
    <w:rsid w:val="00FA734E"/>
    <w:rsid w:val="00FA7DB5"/>
    <w:rsid w:val="00FB1CF4"/>
    <w:rsid w:val="00FB24B2"/>
    <w:rsid w:val="00FB3D18"/>
    <w:rsid w:val="00FB4927"/>
    <w:rsid w:val="00FB4FFE"/>
    <w:rsid w:val="00FB5BA1"/>
    <w:rsid w:val="00FB74A9"/>
    <w:rsid w:val="00FB7988"/>
    <w:rsid w:val="00FC6551"/>
    <w:rsid w:val="00FD13E0"/>
    <w:rsid w:val="00FD21A5"/>
    <w:rsid w:val="00FD31BD"/>
    <w:rsid w:val="00FD5552"/>
    <w:rsid w:val="00FD735F"/>
    <w:rsid w:val="00FE037A"/>
    <w:rsid w:val="00FE0F24"/>
    <w:rsid w:val="00FE255E"/>
    <w:rsid w:val="00FE2820"/>
    <w:rsid w:val="00FE4203"/>
    <w:rsid w:val="00FE444E"/>
    <w:rsid w:val="00FF12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2552"/>
    <w:rPr>
      <w:sz w:val="24"/>
      <w:szCs w:val="24"/>
    </w:rPr>
  </w:style>
  <w:style w:type="paragraph" w:styleId="1">
    <w:name w:val="heading 1"/>
    <w:basedOn w:val="a"/>
    <w:next w:val="a"/>
    <w:qFormat/>
    <w:rsid w:val="00AC2552"/>
    <w:pPr>
      <w:keepNext/>
      <w:autoSpaceDE w:val="0"/>
      <w:autoSpaceDN w:val="0"/>
      <w:jc w:val="center"/>
      <w:outlineLvl w:val="0"/>
    </w:pPr>
    <w:rPr>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C2552"/>
    <w:pPr>
      <w:autoSpaceDE w:val="0"/>
      <w:autoSpaceDN w:val="0"/>
      <w:jc w:val="center"/>
    </w:pPr>
    <w:rPr>
      <w:b/>
      <w:bCs/>
      <w:sz w:val="28"/>
      <w:szCs w:val="28"/>
    </w:rPr>
  </w:style>
  <w:style w:type="paragraph" w:customStyle="1" w:styleId="ConsNonformat">
    <w:name w:val="ConsNonformat"/>
    <w:rsid w:val="00AC2552"/>
    <w:pPr>
      <w:widowControl w:val="0"/>
      <w:autoSpaceDE w:val="0"/>
      <w:autoSpaceDN w:val="0"/>
      <w:adjustRightInd w:val="0"/>
      <w:ind w:right="19772"/>
    </w:pPr>
    <w:rPr>
      <w:rFonts w:ascii="Courier New" w:hAnsi="Courier New" w:cs="Courier New"/>
    </w:rPr>
  </w:style>
  <w:style w:type="paragraph" w:customStyle="1" w:styleId="ConsTitle">
    <w:name w:val="ConsTitle"/>
    <w:rsid w:val="00AC2552"/>
    <w:pPr>
      <w:widowControl w:val="0"/>
      <w:autoSpaceDE w:val="0"/>
      <w:autoSpaceDN w:val="0"/>
      <w:adjustRightInd w:val="0"/>
      <w:ind w:right="19772"/>
    </w:pPr>
    <w:rPr>
      <w:rFonts w:ascii="Arial" w:hAnsi="Arial" w:cs="Arial"/>
      <w:b/>
      <w:bCs/>
    </w:rPr>
  </w:style>
  <w:style w:type="paragraph" w:customStyle="1" w:styleId="a5">
    <w:name w:val="Знак Знак Знак Знак Знак Знак"/>
    <w:basedOn w:val="a"/>
    <w:rsid w:val="00AC2552"/>
    <w:pPr>
      <w:spacing w:before="100" w:beforeAutospacing="1" w:after="100" w:afterAutospacing="1"/>
      <w:jc w:val="both"/>
    </w:pPr>
    <w:rPr>
      <w:rFonts w:ascii="Tahoma" w:hAnsi="Tahoma"/>
      <w:sz w:val="20"/>
      <w:szCs w:val="20"/>
      <w:lang w:val="en-US" w:eastAsia="en-US"/>
    </w:rPr>
  </w:style>
  <w:style w:type="paragraph" w:customStyle="1" w:styleId="a6">
    <w:name w:val="Знак"/>
    <w:basedOn w:val="a"/>
    <w:rsid w:val="00DB1227"/>
    <w:pPr>
      <w:spacing w:before="100" w:beforeAutospacing="1" w:after="100" w:afterAutospacing="1"/>
      <w:jc w:val="both"/>
    </w:pPr>
    <w:rPr>
      <w:rFonts w:ascii="Tahoma" w:hAnsi="Tahoma"/>
      <w:sz w:val="20"/>
      <w:szCs w:val="20"/>
      <w:lang w:val="en-US" w:eastAsia="en-US"/>
    </w:rPr>
  </w:style>
  <w:style w:type="paragraph" w:customStyle="1" w:styleId="ConsPlusNonformat">
    <w:name w:val="ConsPlusNonformat"/>
    <w:uiPriority w:val="99"/>
    <w:rsid w:val="0014692D"/>
    <w:rPr>
      <w:rFonts w:ascii="Courier New" w:hAnsi="Courier New"/>
      <w:snapToGrid w:val="0"/>
    </w:rPr>
  </w:style>
  <w:style w:type="character" w:styleId="a7">
    <w:name w:val="page number"/>
    <w:basedOn w:val="a0"/>
    <w:rsid w:val="002057F1"/>
  </w:style>
  <w:style w:type="paragraph" w:styleId="a8">
    <w:name w:val="List Paragraph"/>
    <w:basedOn w:val="a"/>
    <w:uiPriority w:val="34"/>
    <w:qFormat/>
    <w:rsid w:val="00207003"/>
    <w:pPr>
      <w:ind w:left="720"/>
      <w:contextualSpacing/>
    </w:pPr>
  </w:style>
  <w:style w:type="paragraph" w:styleId="a9">
    <w:name w:val="header"/>
    <w:basedOn w:val="a"/>
    <w:link w:val="aa"/>
    <w:rsid w:val="009417CC"/>
    <w:pPr>
      <w:tabs>
        <w:tab w:val="center" w:pos="4677"/>
        <w:tab w:val="right" w:pos="9355"/>
      </w:tabs>
    </w:pPr>
  </w:style>
  <w:style w:type="character" w:customStyle="1" w:styleId="aa">
    <w:name w:val="Верхний колонтитул Знак"/>
    <w:basedOn w:val="a0"/>
    <w:link w:val="a9"/>
    <w:rsid w:val="009417CC"/>
    <w:rPr>
      <w:sz w:val="24"/>
      <w:szCs w:val="24"/>
    </w:rPr>
  </w:style>
  <w:style w:type="paragraph" w:styleId="ab">
    <w:name w:val="footer"/>
    <w:basedOn w:val="a"/>
    <w:link w:val="ac"/>
    <w:rsid w:val="009417CC"/>
    <w:pPr>
      <w:tabs>
        <w:tab w:val="center" w:pos="4677"/>
        <w:tab w:val="right" w:pos="9355"/>
      </w:tabs>
    </w:pPr>
  </w:style>
  <w:style w:type="character" w:customStyle="1" w:styleId="ac">
    <w:name w:val="Нижний колонтитул Знак"/>
    <w:basedOn w:val="a0"/>
    <w:link w:val="ab"/>
    <w:rsid w:val="009417CC"/>
    <w:rPr>
      <w:sz w:val="24"/>
      <w:szCs w:val="24"/>
    </w:rPr>
  </w:style>
  <w:style w:type="character" w:customStyle="1" w:styleId="a4">
    <w:name w:val="Основной текст Знак"/>
    <w:basedOn w:val="a0"/>
    <w:link w:val="a3"/>
    <w:uiPriority w:val="99"/>
    <w:locked/>
    <w:rsid w:val="0087656A"/>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662482">
      <w:bodyDiv w:val="1"/>
      <w:marLeft w:val="0"/>
      <w:marRight w:val="0"/>
      <w:marTop w:val="0"/>
      <w:marBottom w:val="0"/>
      <w:divBdr>
        <w:top w:val="none" w:sz="0" w:space="0" w:color="auto"/>
        <w:left w:val="none" w:sz="0" w:space="0" w:color="auto"/>
        <w:bottom w:val="none" w:sz="0" w:space="0" w:color="auto"/>
        <w:right w:val="none" w:sz="0" w:space="0" w:color="auto"/>
      </w:divBdr>
    </w:div>
    <w:div w:id="225530178">
      <w:bodyDiv w:val="1"/>
      <w:marLeft w:val="0"/>
      <w:marRight w:val="0"/>
      <w:marTop w:val="0"/>
      <w:marBottom w:val="0"/>
      <w:divBdr>
        <w:top w:val="none" w:sz="0" w:space="0" w:color="auto"/>
        <w:left w:val="none" w:sz="0" w:space="0" w:color="auto"/>
        <w:bottom w:val="none" w:sz="0" w:space="0" w:color="auto"/>
        <w:right w:val="none" w:sz="0" w:space="0" w:color="auto"/>
      </w:divBdr>
    </w:div>
    <w:div w:id="266085110">
      <w:bodyDiv w:val="1"/>
      <w:marLeft w:val="0"/>
      <w:marRight w:val="0"/>
      <w:marTop w:val="0"/>
      <w:marBottom w:val="0"/>
      <w:divBdr>
        <w:top w:val="none" w:sz="0" w:space="0" w:color="auto"/>
        <w:left w:val="none" w:sz="0" w:space="0" w:color="auto"/>
        <w:bottom w:val="none" w:sz="0" w:space="0" w:color="auto"/>
        <w:right w:val="none" w:sz="0" w:space="0" w:color="auto"/>
      </w:divBdr>
    </w:div>
    <w:div w:id="596906961">
      <w:bodyDiv w:val="1"/>
      <w:marLeft w:val="0"/>
      <w:marRight w:val="0"/>
      <w:marTop w:val="0"/>
      <w:marBottom w:val="0"/>
      <w:divBdr>
        <w:top w:val="none" w:sz="0" w:space="0" w:color="auto"/>
        <w:left w:val="none" w:sz="0" w:space="0" w:color="auto"/>
        <w:bottom w:val="none" w:sz="0" w:space="0" w:color="auto"/>
        <w:right w:val="none" w:sz="0" w:space="0" w:color="auto"/>
      </w:divBdr>
    </w:div>
    <w:div w:id="1056245762">
      <w:bodyDiv w:val="1"/>
      <w:marLeft w:val="0"/>
      <w:marRight w:val="0"/>
      <w:marTop w:val="0"/>
      <w:marBottom w:val="0"/>
      <w:divBdr>
        <w:top w:val="none" w:sz="0" w:space="0" w:color="auto"/>
        <w:left w:val="none" w:sz="0" w:space="0" w:color="auto"/>
        <w:bottom w:val="none" w:sz="0" w:space="0" w:color="auto"/>
        <w:right w:val="none" w:sz="0" w:space="0" w:color="auto"/>
      </w:divBdr>
    </w:div>
    <w:div w:id="1101146608">
      <w:bodyDiv w:val="1"/>
      <w:marLeft w:val="0"/>
      <w:marRight w:val="0"/>
      <w:marTop w:val="0"/>
      <w:marBottom w:val="0"/>
      <w:divBdr>
        <w:top w:val="none" w:sz="0" w:space="0" w:color="auto"/>
        <w:left w:val="none" w:sz="0" w:space="0" w:color="auto"/>
        <w:bottom w:val="none" w:sz="0" w:space="0" w:color="auto"/>
        <w:right w:val="none" w:sz="0" w:space="0" w:color="auto"/>
      </w:divBdr>
    </w:div>
    <w:div w:id="1134636363">
      <w:bodyDiv w:val="1"/>
      <w:marLeft w:val="0"/>
      <w:marRight w:val="0"/>
      <w:marTop w:val="0"/>
      <w:marBottom w:val="0"/>
      <w:divBdr>
        <w:top w:val="none" w:sz="0" w:space="0" w:color="auto"/>
        <w:left w:val="none" w:sz="0" w:space="0" w:color="auto"/>
        <w:bottom w:val="none" w:sz="0" w:space="0" w:color="auto"/>
        <w:right w:val="none" w:sz="0" w:space="0" w:color="auto"/>
      </w:divBdr>
    </w:div>
    <w:div w:id="1162161246">
      <w:bodyDiv w:val="1"/>
      <w:marLeft w:val="0"/>
      <w:marRight w:val="0"/>
      <w:marTop w:val="0"/>
      <w:marBottom w:val="0"/>
      <w:divBdr>
        <w:top w:val="none" w:sz="0" w:space="0" w:color="auto"/>
        <w:left w:val="none" w:sz="0" w:space="0" w:color="auto"/>
        <w:bottom w:val="none" w:sz="0" w:space="0" w:color="auto"/>
        <w:right w:val="none" w:sz="0" w:space="0" w:color="auto"/>
      </w:divBdr>
    </w:div>
    <w:div w:id="1229658487">
      <w:bodyDiv w:val="1"/>
      <w:marLeft w:val="0"/>
      <w:marRight w:val="0"/>
      <w:marTop w:val="0"/>
      <w:marBottom w:val="0"/>
      <w:divBdr>
        <w:top w:val="none" w:sz="0" w:space="0" w:color="auto"/>
        <w:left w:val="none" w:sz="0" w:space="0" w:color="auto"/>
        <w:bottom w:val="none" w:sz="0" w:space="0" w:color="auto"/>
        <w:right w:val="none" w:sz="0" w:space="0" w:color="auto"/>
      </w:divBdr>
    </w:div>
    <w:div w:id="1388067144">
      <w:bodyDiv w:val="1"/>
      <w:marLeft w:val="0"/>
      <w:marRight w:val="0"/>
      <w:marTop w:val="0"/>
      <w:marBottom w:val="0"/>
      <w:divBdr>
        <w:top w:val="none" w:sz="0" w:space="0" w:color="auto"/>
        <w:left w:val="none" w:sz="0" w:space="0" w:color="auto"/>
        <w:bottom w:val="none" w:sz="0" w:space="0" w:color="auto"/>
        <w:right w:val="none" w:sz="0" w:space="0" w:color="auto"/>
      </w:divBdr>
    </w:div>
    <w:div w:id="1492062454">
      <w:bodyDiv w:val="1"/>
      <w:marLeft w:val="0"/>
      <w:marRight w:val="0"/>
      <w:marTop w:val="0"/>
      <w:marBottom w:val="0"/>
      <w:divBdr>
        <w:top w:val="none" w:sz="0" w:space="0" w:color="auto"/>
        <w:left w:val="none" w:sz="0" w:space="0" w:color="auto"/>
        <w:bottom w:val="none" w:sz="0" w:space="0" w:color="auto"/>
        <w:right w:val="none" w:sz="0" w:space="0" w:color="auto"/>
      </w:divBdr>
    </w:div>
    <w:div w:id="1517961681">
      <w:bodyDiv w:val="1"/>
      <w:marLeft w:val="0"/>
      <w:marRight w:val="0"/>
      <w:marTop w:val="0"/>
      <w:marBottom w:val="0"/>
      <w:divBdr>
        <w:top w:val="none" w:sz="0" w:space="0" w:color="auto"/>
        <w:left w:val="none" w:sz="0" w:space="0" w:color="auto"/>
        <w:bottom w:val="none" w:sz="0" w:space="0" w:color="auto"/>
        <w:right w:val="none" w:sz="0" w:space="0" w:color="auto"/>
      </w:divBdr>
    </w:div>
    <w:div w:id="1575627203">
      <w:bodyDiv w:val="1"/>
      <w:marLeft w:val="0"/>
      <w:marRight w:val="0"/>
      <w:marTop w:val="0"/>
      <w:marBottom w:val="0"/>
      <w:divBdr>
        <w:top w:val="none" w:sz="0" w:space="0" w:color="auto"/>
        <w:left w:val="none" w:sz="0" w:space="0" w:color="auto"/>
        <w:bottom w:val="none" w:sz="0" w:space="0" w:color="auto"/>
        <w:right w:val="none" w:sz="0" w:space="0" w:color="auto"/>
      </w:divBdr>
    </w:div>
    <w:div w:id="1628466375">
      <w:bodyDiv w:val="1"/>
      <w:marLeft w:val="0"/>
      <w:marRight w:val="0"/>
      <w:marTop w:val="0"/>
      <w:marBottom w:val="0"/>
      <w:divBdr>
        <w:top w:val="none" w:sz="0" w:space="0" w:color="auto"/>
        <w:left w:val="none" w:sz="0" w:space="0" w:color="auto"/>
        <w:bottom w:val="none" w:sz="0" w:space="0" w:color="auto"/>
        <w:right w:val="none" w:sz="0" w:space="0" w:color="auto"/>
      </w:divBdr>
    </w:div>
    <w:div w:id="1696493911">
      <w:bodyDiv w:val="1"/>
      <w:marLeft w:val="0"/>
      <w:marRight w:val="0"/>
      <w:marTop w:val="0"/>
      <w:marBottom w:val="0"/>
      <w:divBdr>
        <w:top w:val="none" w:sz="0" w:space="0" w:color="auto"/>
        <w:left w:val="none" w:sz="0" w:space="0" w:color="auto"/>
        <w:bottom w:val="none" w:sz="0" w:space="0" w:color="auto"/>
        <w:right w:val="none" w:sz="0" w:space="0" w:color="auto"/>
      </w:divBdr>
    </w:div>
    <w:div w:id="1700085570">
      <w:bodyDiv w:val="1"/>
      <w:marLeft w:val="0"/>
      <w:marRight w:val="0"/>
      <w:marTop w:val="0"/>
      <w:marBottom w:val="0"/>
      <w:divBdr>
        <w:top w:val="none" w:sz="0" w:space="0" w:color="auto"/>
        <w:left w:val="none" w:sz="0" w:space="0" w:color="auto"/>
        <w:bottom w:val="none" w:sz="0" w:space="0" w:color="auto"/>
        <w:right w:val="none" w:sz="0" w:space="0" w:color="auto"/>
      </w:divBdr>
    </w:div>
    <w:div w:id="171836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A2BA1-ADCA-4030-A28D-1253B728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3026</TotalTime>
  <Pages>4</Pages>
  <Words>1307</Words>
  <Characters>7455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КОМИТЕТ ФИНАНСОВ АДМИНИСТРАЦИИ ОКУЛОВСКОГО МУНИЦИПАЛЬНОГО РАЙОНА</vt:lpstr>
    </vt:vector>
  </TitlesOfParts>
  <Company>Komfin</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ФИНАНСОВ АДМИНИСТРАЦИИ ОКУЛОВСКОГО МУНИЦИПАЛЬНОГО РАЙОНА</dc:title>
  <dc:creator>ChernobaevaEA</dc:creator>
  <cp:lastModifiedBy>chernobaevaea</cp:lastModifiedBy>
  <cp:revision>398</cp:revision>
  <cp:lastPrinted>2023-09-13T08:56:00Z</cp:lastPrinted>
  <dcterms:created xsi:type="dcterms:W3CDTF">2021-01-22T09:31:00Z</dcterms:created>
  <dcterms:modified xsi:type="dcterms:W3CDTF">2023-09-13T08:57:00Z</dcterms:modified>
</cp:coreProperties>
</file>