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FD908" w14:textId="77777777" w:rsidR="00802A82" w:rsidRPr="00A67783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bookmarkStart w:id="0" w:name="_GoBack"/>
      <w:bookmarkEnd w:id="0"/>
      <w:r w:rsidRPr="00A67783">
        <w:rPr>
          <w:rFonts w:ascii="Times New Roman" w:hAnsi="Times New Roman" w:cs="Times New Roman"/>
          <w:b/>
          <w:sz w:val="28"/>
          <w:szCs w:val="18"/>
        </w:rPr>
        <w:t xml:space="preserve">Заключение </w:t>
      </w:r>
    </w:p>
    <w:p w14:paraId="3085DC0D" w14:textId="77777777"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18"/>
        </w:rPr>
      </w:pPr>
      <w:r w:rsidRPr="00A67783">
        <w:rPr>
          <w:rFonts w:ascii="Times New Roman" w:hAnsi="Times New Roman" w:cs="Times New Roman"/>
          <w:b/>
          <w:sz w:val="28"/>
          <w:szCs w:val="18"/>
        </w:rPr>
        <w:t xml:space="preserve">по 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>результатам проведения</w:t>
      </w:r>
      <w:r w:rsidRPr="00A67783">
        <w:rPr>
          <w:rFonts w:ascii="Times New Roman" w:hAnsi="Times New Roman" w:cs="Times New Roman"/>
          <w:b/>
          <w:sz w:val="28"/>
          <w:szCs w:val="18"/>
        </w:rPr>
        <w:t xml:space="preserve"> независимой экспертизы</w:t>
      </w:r>
      <w:r w:rsidR="006B0232" w:rsidRPr="00A67783">
        <w:rPr>
          <w:rFonts w:ascii="Times New Roman" w:hAnsi="Times New Roman" w:cs="Times New Roman"/>
          <w:b/>
          <w:sz w:val="28"/>
          <w:szCs w:val="18"/>
        </w:rPr>
        <w:t xml:space="preserve"> по </w:t>
      </w:r>
    </w:p>
    <w:p w14:paraId="1A57B7E4" w14:textId="77777777" w:rsidR="00581014" w:rsidRPr="00581014" w:rsidRDefault="00802A82" w:rsidP="00581014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81014">
        <w:rPr>
          <w:rFonts w:ascii="Times New Roman" w:hAnsi="Times New Roman" w:cs="Times New Roman"/>
          <w:b/>
          <w:sz w:val="28"/>
          <w:szCs w:val="18"/>
        </w:rPr>
        <w:t>проект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>у</w:t>
      </w:r>
      <w:r w:rsidRPr="00581014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="006B0232" w:rsidRPr="00581014">
        <w:rPr>
          <w:rFonts w:ascii="Times New Roman" w:hAnsi="Times New Roman" w:cs="Times New Roman"/>
          <w:b/>
          <w:sz w:val="28"/>
          <w:szCs w:val="18"/>
        </w:rPr>
        <w:t xml:space="preserve">постановления </w:t>
      </w:r>
      <w:r w:rsidR="00B2185B">
        <w:rPr>
          <w:rFonts w:ascii="Times New Roman" w:hAnsi="Times New Roman" w:cs="Times New Roman"/>
          <w:b/>
          <w:sz w:val="28"/>
          <w:szCs w:val="26"/>
        </w:rPr>
        <w:t>«О внесении изменений</w:t>
      </w:r>
      <w:r w:rsidR="00581014" w:rsidRPr="00581014">
        <w:rPr>
          <w:rFonts w:ascii="Times New Roman" w:hAnsi="Times New Roman" w:cs="Times New Roman"/>
          <w:b/>
          <w:sz w:val="28"/>
          <w:szCs w:val="26"/>
        </w:rPr>
        <w:t xml:space="preserve"> в </w:t>
      </w:r>
      <w:r w:rsidR="00C674BE">
        <w:rPr>
          <w:rFonts w:ascii="Times New Roman" w:hAnsi="Times New Roman" w:cs="Times New Roman"/>
          <w:b/>
          <w:sz w:val="28"/>
          <w:szCs w:val="26"/>
        </w:rPr>
        <w:t>А</w:t>
      </w:r>
      <w:r w:rsidR="00581014" w:rsidRPr="00581014">
        <w:rPr>
          <w:rFonts w:ascii="Times New Roman" w:hAnsi="Times New Roman" w:cs="Times New Roman"/>
          <w:b/>
          <w:sz w:val="28"/>
          <w:szCs w:val="26"/>
        </w:rPr>
        <w:t>дминистративный регламент по предоставлению муниципальной услуги «Зачисление в образовательную организацию»</w:t>
      </w:r>
      <w:r w:rsidR="00581014" w:rsidRPr="0058101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14:paraId="32365F26" w14:textId="77777777" w:rsidR="00802A82" w:rsidRPr="00A67783" w:rsidRDefault="00802A8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D0CEB" w14:textId="77777777" w:rsidR="006B0232" w:rsidRDefault="006B0232" w:rsidP="00A67783">
      <w:pPr>
        <w:shd w:val="clear" w:color="auto" w:fill="FFFFFF"/>
        <w:spacing w:after="0" w:line="355" w:lineRule="exact"/>
        <w:ind w:right="38"/>
        <w:jc w:val="center"/>
        <w:rPr>
          <w:rFonts w:ascii="Times New Roman" w:hAnsi="Times New Roman" w:cs="Times New Roman"/>
          <w:sz w:val="28"/>
          <w:szCs w:val="28"/>
        </w:rPr>
      </w:pPr>
    </w:p>
    <w:p w14:paraId="23158497" w14:textId="77777777"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18"/>
        </w:rPr>
        <w:t>независимой экспертизы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6090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7054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B2185B">
        <w:rPr>
          <w:rFonts w:ascii="Times New Roman" w:hAnsi="Times New Roman" w:cs="Times New Roman"/>
          <w:sz w:val="28"/>
          <w:szCs w:val="26"/>
        </w:rPr>
        <w:t>й</w:t>
      </w:r>
      <w:r w:rsidR="00097054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по предоставлению муниципальной услуги «Зачисление в образовательную организацию»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674BE">
        <w:rPr>
          <w:rFonts w:ascii="Times New Roman" w:hAnsi="Times New Roman" w:cs="Times New Roman"/>
          <w:sz w:val="28"/>
          <w:szCs w:val="28"/>
        </w:rPr>
        <w:t>14</w:t>
      </w:r>
      <w:r w:rsidRPr="00AF2B8A">
        <w:rPr>
          <w:rFonts w:ascii="Times New Roman" w:hAnsi="Times New Roman" w:cs="Times New Roman"/>
          <w:sz w:val="28"/>
          <w:szCs w:val="28"/>
        </w:rPr>
        <w:t xml:space="preserve"> по </w:t>
      </w:r>
      <w:r w:rsidR="00C674BE">
        <w:rPr>
          <w:rFonts w:ascii="Times New Roman" w:hAnsi="Times New Roman" w:cs="Times New Roman"/>
          <w:sz w:val="28"/>
          <w:szCs w:val="28"/>
        </w:rPr>
        <w:t>29</w:t>
      </w:r>
      <w:r w:rsidRPr="00AF2B8A">
        <w:rPr>
          <w:rFonts w:ascii="Times New Roman" w:hAnsi="Times New Roman" w:cs="Times New Roman"/>
          <w:sz w:val="28"/>
          <w:szCs w:val="28"/>
        </w:rPr>
        <w:t xml:space="preserve"> </w:t>
      </w:r>
      <w:r w:rsidR="00097054">
        <w:rPr>
          <w:rFonts w:ascii="Times New Roman" w:hAnsi="Times New Roman" w:cs="Times New Roman"/>
          <w:sz w:val="28"/>
          <w:szCs w:val="28"/>
        </w:rPr>
        <w:t>декабря</w:t>
      </w:r>
      <w:r w:rsidRPr="00AF2B8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7B81">
        <w:rPr>
          <w:rFonts w:ascii="Times New Roman" w:hAnsi="Times New Roman" w:cs="Times New Roman"/>
          <w:sz w:val="28"/>
          <w:szCs w:val="28"/>
        </w:rPr>
        <w:t>2</w:t>
      </w:r>
      <w:r w:rsidRPr="00AF2B8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C5A05" w14:textId="77777777" w:rsidR="006B0232" w:rsidRPr="00760908" w:rsidRDefault="006B0232" w:rsidP="006B0232">
      <w:pPr>
        <w:shd w:val="clear" w:color="auto" w:fill="FFFFFF"/>
        <w:tabs>
          <w:tab w:val="left" w:pos="993"/>
        </w:tabs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</w:p>
    <w:p w14:paraId="22661808" w14:textId="77777777" w:rsidR="006B0232" w:rsidRPr="006B0232" w:rsidRDefault="006B0232" w:rsidP="006B0232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55" w:lineRule="exact"/>
        <w:ind w:left="0" w:right="38" w:firstLine="696"/>
        <w:jc w:val="both"/>
        <w:rPr>
          <w:rFonts w:ascii="Times New Roman" w:hAnsi="Times New Roman"/>
          <w:spacing w:val="-1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>
        <w:rPr>
          <w:rFonts w:ascii="Times New Roman" w:hAnsi="Times New Roman" w:cs="Times New Roman"/>
          <w:sz w:val="28"/>
          <w:szCs w:val="18"/>
        </w:rPr>
        <w:t>проведения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>независимой экспертизы по</w:t>
      </w:r>
      <w:r w:rsidRPr="00760908">
        <w:rPr>
          <w:rFonts w:ascii="Times New Roman" w:hAnsi="Times New Roman" w:cs="Times New Roman"/>
          <w:sz w:val="28"/>
          <w:szCs w:val="18"/>
        </w:rPr>
        <w:t xml:space="preserve"> проект</w:t>
      </w:r>
      <w:r>
        <w:rPr>
          <w:rFonts w:ascii="Times New Roman" w:hAnsi="Times New Roman" w:cs="Times New Roman"/>
          <w:sz w:val="28"/>
          <w:szCs w:val="18"/>
        </w:rPr>
        <w:t>у</w:t>
      </w:r>
      <w:r w:rsidRPr="00760908">
        <w:rPr>
          <w:rFonts w:ascii="Times New Roman" w:hAnsi="Times New Roman" w:cs="Times New Roman"/>
          <w:sz w:val="2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18"/>
        </w:rPr>
        <w:t xml:space="preserve">постановления </w:t>
      </w:r>
      <w:r w:rsidR="00097054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B2185B">
        <w:rPr>
          <w:rFonts w:ascii="Times New Roman" w:hAnsi="Times New Roman" w:cs="Times New Roman"/>
          <w:sz w:val="28"/>
          <w:szCs w:val="26"/>
        </w:rPr>
        <w:t>й</w:t>
      </w:r>
      <w:r w:rsidR="00097054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по предоставлению муниципальной услуги «Зачисление в образовательную организацию»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14:paraId="41B4B6CF" w14:textId="77777777" w:rsidR="000227DC" w:rsidRDefault="000227DC" w:rsidP="00802A82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410"/>
        <w:gridCol w:w="2977"/>
      </w:tblGrid>
      <w:tr w:rsidR="006B0232" w:rsidRPr="006B0232" w14:paraId="10B7C13C" w14:textId="77777777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D1D" w14:textId="77777777"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A2D" w14:textId="77777777"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23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Замечание и(или) предложение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59F" w14:textId="77777777" w:rsidR="006B0232" w:rsidRPr="006B0232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(участник общественного обсуждения)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D00" w14:textId="77777777" w:rsidR="006B0232" w:rsidRPr="006B0232" w:rsidRDefault="006B0232" w:rsidP="006B0232">
            <w:pPr>
              <w:shd w:val="clear" w:color="auto" w:fill="FFFFFF"/>
              <w:spacing w:after="0" w:line="355" w:lineRule="exact"/>
              <w:ind w:right="38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Комментарий (позиция) разработчика проекта Административного регламента</w:t>
            </w:r>
          </w:p>
        </w:tc>
      </w:tr>
      <w:tr w:rsidR="006B0232" w:rsidRPr="00760908" w14:paraId="223252B0" w14:textId="77777777" w:rsidTr="006B02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D22A" w14:textId="77777777" w:rsidR="006B0232" w:rsidRPr="00760908" w:rsidRDefault="006B0232" w:rsidP="009807E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9E60" w14:textId="77777777" w:rsidR="006B0232" w:rsidRPr="00760908" w:rsidRDefault="006B0232" w:rsidP="006B0232">
            <w:pPr>
              <w:shd w:val="clear" w:color="auto" w:fill="FFFFFF"/>
              <w:tabs>
                <w:tab w:val="left" w:pos="1344"/>
                <w:tab w:val="left" w:pos="3245"/>
              </w:tabs>
              <w:spacing w:before="100" w:beforeAutospacing="1" w:after="0" w:line="3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166A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амечаний и предложений не поступило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B24D" w14:textId="77777777"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FD55" w14:textId="77777777" w:rsidR="006B0232" w:rsidRPr="00760908" w:rsidRDefault="006B0232" w:rsidP="006B023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F9AF53D" w14:textId="77777777" w:rsidR="009807EB" w:rsidRDefault="009807EB"/>
    <w:p w14:paraId="76BF140D" w14:textId="77777777" w:rsidR="00794B8A" w:rsidRDefault="00794B8A"/>
    <w:p w14:paraId="1B713055" w14:textId="77777777" w:rsidR="001B46A8" w:rsidRDefault="001B46A8"/>
    <w:p w14:paraId="6057FF39" w14:textId="77777777" w:rsidR="001B46A8" w:rsidRDefault="001B46A8"/>
    <w:sectPr w:rsidR="001B46A8" w:rsidSect="006B02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A2CA8"/>
    <w:multiLevelType w:val="hybridMultilevel"/>
    <w:tmpl w:val="72FE178C"/>
    <w:lvl w:ilvl="0" w:tplc="AFDCFE38">
      <w:start w:val="1"/>
      <w:numFmt w:val="decimal"/>
      <w:lvlText w:val="%1."/>
      <w:lvlJc w:val="left"/>
      <w:pPr>
        <w:ind w:left="10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2"/>
    <w:rsid w:val="000227DC"/>
    <w:rsid w:val="00097054"/>
    <w:rsid w:val="000D7E71"/>
    <w:rsid w:val="001B46A8"/>
    <w:rsid w:val="00271303"/>
    <w:rsid w:val="00516D42"/>
    <w:rsid w:val="00581014"/>
    <w:rsid w:val="005D3732"/>
    <w:rsid w:val="006658F8"/>
    <w:rsid w:val="006B0232"/>
    <w:rsid w:val="00767B81"/>
    <w:rsid w:val="00794B8A"/>
    <w:rsid w:val="00802A82"/>
    <w:rsid w:val="009807EB"/>
    <w:rsid w:val="00A67783"/>
    <w:rsid w:val="00B2185B"/>
    <w:rsid w:val="00C674BE"/>
    <w:rsid w:val="00D8668E"/>
    <w:rsid w:val="00E0619B"/>
    <w:rsid w:val="00E77710"/>
    <w:rsid w:val="00E8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4E46"/>
  <w15:docId w15:val="{51917A5E-9250-4650-83EB-9D2F5074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DC"/>
    <w:pPr>
      <w:ind w:left="720"/>
      <w:contextualSpacing/>
    </w:pPr>
  </w:style>
  <w:style w:type="table" w:styleId="a4">
    <w:name w:val="Table Grid"/>
    <w:basedOn w:val="a1"/>
    <w:rsid w:val="006B0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Galina Petrovna</cp:lastModifiedBy>
  <cp:revision>2</cp:revision>
  <cp:lastPrinted>2021-11-23T06:28:00Z</cp:lastPrinted>
  <dcterms:created xsi:type="dcterms:W3CDTF">2022-12-29T16:00:00Z</dcterms:created>
  <dcterms:modified xsi:type="dcterms:W3CDTF">2022-12-29T16:00:00Z</dcterms:modified>
</cp:coreProperties>
</file>