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0B9" w:rsidRDefault="00C630B9" w:rsidP="00506C2D">
      <w:pPr>
        <w:widowControl w:val="0"/>
        <w:adjustRightInd w:val="0"/>
        <w:spacing w:line="280" w:lineRule="exact"/>
        <w:jc w:val="right"/>
        <w:rPr>
          <w:sz w:val="28"/>
          <w:szCs w:val="28"/>
        </w:rPr>
      </w:pPr>
      <w:bookmarkStart w:id="0" w:name="_GoBack"/>
      <w:bookmarkEnd w:id="0"/>
    </w:p>
    <w:p w:rsidR="00C630B9" w:rsidRDefault="00C630B9" w:rsidP="00506C2D">
      <w:pPr>
        <w:widowControl w:val="0"/>
        <w:adjustRightInd w:val="0"/>
        <w:spacing w:line="280" w:lineRule="exact"/>
        <w:jc w:val="right"/>
        <w:rPr>
          <w:sz w:val="28"/>
          <w:szCs w:val="28"/>
        </w:rPr>
      </w:pPr>
    </w:p>
    <w:p w:rsidR="00506C2D" w:rsidRDefault="006F4959" w:rsidP="00506C2D">
      <w:pPr>
        <w:widowControl w:val="0"/>
        <w:adjustRightInd w:val="0"/>
        <w:spacing w:line="280" w:lineRule="exact"/>
        <w:jc w:val="right"/>
        <w:rPr>
          <w:sz w:val="28"/>
          <w:szCs w:val="28"/>
        </w:rPr>
      </w:pPr>
      <w:r>
        <w:rPr>
          <w:noProof/>
        </w:rPr>
        <w:drawing>
          <wp:anchor distT="0" distB="0" distL="114300" distR="114300" simplePos="0" relativeHeight="251658240" behindDoc="0" locked="0" layoutInCell="1" allowOverlap="1">
            <wp:simplePos x="0" y="0"/>
            <wp:positionH relativeFrom="column">
              <wp:posOffset>2595880</wp:posOffset>
            </wp:positionH>
            <wp:positionV relativeFrom="paragraph">
              <wp:posOffset>-156210</wp:posOffset>
            </wp:positionV>
            <wp:extent cx="748665" cy="8255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665" cy="825500"/>
                    </a:xfrm>
                    <a:prstGeom prst="rect">
                      <a:avLst/>
                    </a:prstGeom>
                    <a:noFill/>
                  </pic:spPr>
                </pic:pic>
              </a:graphicData>
            </a:graphic>
            <wp14:sizeRelH relativeFrom="page">
              <wp14:pctWidth>0</wp14:pctWidth>
            </wp14:sizeRelH>
            <wp14:sizeRelV relativeFrom="page">
              <wp14:pctHeight>0</wp14:pctHeight>
            </wp14:sizeRelV>
          </wp:anchor>
        </w:drawing>
      </w:r>
    </w:p>
    <w:p w:rsidR="00506C2D" w:rsidRDefault="00506C2D" w:rsidP="00506C2D">
      <w:pPr>
        <w:jc w:val="center"/>
        <w:rPr>
          <w:b/>
          <w:bCs/>
          <w:sz w:val="24"/>
          <w:szCs w:val="24"/>
        </w:rPr>
      </w:pPr>
      <w:r>
        <w:rPr>
          <w:b/>
          <w:bCs/>
          <w:sz w:val="24"/>
          <w:szCs w:val="24"/>
        </w:rPr>
        <w:t>Новгородская область</w:t>
      </w:r>
    </w:p>
    <w:p w:rsidR="00506C2D" w:rsidRDefault="00506C2D" w:rsidP="00506C2D">
      <w:pPr>
        <w:jc w:val="center"/>
        <w:rPr>
          <w:b/>
          <w:bCs/>
          <w:sz w:val="24"/>
          <w:szCs w:val="24"/>
        </w:rPr>
      </w:pPr>
    </w:p>
    <w:p w:rsidR="00506C2D" w:rsidRDefault="00506C2D" w:rsidP="00506C2D">
      <w:pPr>
        <w:spacing w:line="280" w:lineRule="exact"/>
        <w:jc w:val="center"/>
        <w:rPr>
          <w:b/>
          <w:bCs/>
          <w:sz w:val="28"/>
          <w:szCs w:val="28"/>
        </w:rPr>
      </w:pPr>
      <w:r>
        <w:rPr>
          <w:b/>
          <w:bCs/>
          <w:sz w:val="28"/>
          <w:szCs w:val="28"/>
        </w:rPr>
        <w:t>ДУМА ОКУЛОВСКОГО МУНИЦИПАЛЬНОГО РАЙОНА</w:t>
      </w:r>
    </w:p>
    <w:p w:rsidR="00506C2D" w:rsidRDefault="00506C2D" w:rsidP="00506C2D">
      <w:pPr>
        <w:jc w:val="right"/>
        <w:rPr>
          <w:b/>
          <w:bCs/>
          <w:sz w:val="24"/>
          <w:szCs w:val="24"/>
        </w:rPr>
      </w:pPr>
      <w:r>
        <w:rPr>
          <w:sz w:val="24"/>
          <w:szCs w:val="24"/>
        </w:rPr>
        <w:t xml:space="preserve">                                                                     </w:t>
      </w:r>
    </w:p>
    <w:p w:rsidR="00506C2D" w:rsidRDefault="00506C2D" w:rsidP="00506C2D">
      <w:pPr>
        <w:jc w:val="center"/>
        <w:rPr>
          <w:b/>
          <w:bCs/>
          <w:sz w:val="32"/>
          <w:szCs w:val="32"/>
        </w:rPr>
      </w:pPr>
      <w:r>
        <w:rPr>
          <w:b/>
          <w:bCs/>
          <w:sz w:val="32"/>
          <w:szCs w:val="32"/>
        </w:rPr>
        <w:t>Р Е Ш Е Н И Е</w:t>
      </w:r>
    </w:p>
    <w:p w:rsidR="00C52472" w:rsidRDefault="00C52472" w:rsidP="00506C2D">
      <w:pPr>
        <w:jc w:val="center"/>
        <w:rPr>
          <w:b/>
          <w:bCs/>
          <w:sz w:val="32"/>
          <w:szCs w:val="32"/>
        </w:rPr>
      </w:pPr>
    </w:p>
    <w:p w:rsidR="004C5B8A" w:rsidRPr="003C1617" w:rsidRDefault="004C5B8A" w:rsidP="004C5B8A">
      <w:pPr>
        <w:tabs>
          <w:tab w:val="left" w:pos="8565"/>
        </w:tabs>
        <w:jc w:val="center"/>
        <w:rPr>
          <w:b/>
          <w:bCs/>
          <w:sz w:val="28"/>
          <w:szCs w:val="28"/>
          <w:u w:val="single"/>
        </w:rPr>
      </w:pPr>
      <w:r w:rsidRPr="00390E01">
        <w:rPr>
          <w:b/>
          <w:bCs/>
          <w:sz w:val="28"/>
          <w:szCs w:val="28"/>
        </w:rPr>
        <w:t>О</w:t>
      </w:r>
      <w:r>
        <w:rPr>
          <w:b/>
          <w:bCs/>
          <w:sz w:val="28"/>
          <w:szCs w:val="28"/>
        </w:rPr>
        <w:t xml:space="preserve"> внесении изменений в решение Думы Окуловского муниципального района от </w:t>
      </w:r>
      <w:r w:rsidR="00BE5574">
        <w:rPr>
          <w:b/>
          <w:bCs/>
          <w:sz w:val="28"/>
          <w:szCs w:val="28"/>
        </w:rPr>
        <w:t>25</w:t>
      </w:r>
      <w:r w:rsidR="00DA7A36">
        <w:rPr>
          <w:b/>
          <w:bCs/>
          <w:sz w:val="28"/>
          <w:szCs w:val="28"/>
        </w:rPr>
        <w:t>.12.202</w:t>
      </w:r>
      <w:r w:rsidR="00BE5574">
        <w:rPr>
          <w:b/>
          <w:bCs/>
          <w:sz w:val="28"/>
          <w:szCs w:val="28"/>
        </w:rPr>
        <w:t>4</w:t>
      </w:r>
      <w:r w:rsidR="00DA7A36">
        <w:rPr>
          <w:b/>
          <w:bCs/>
          <w:sz w:val="28"/>
          <w:szCs w:val="28"/>
        </w:rPr>
        <w:t xml:space="preserve"> № </w:t>
      </w:r>
      <w:r w:rsidR="00E653B4">
        <w:rPr>
          <w:b/>
          <w:bCs/>
          <w:sz w:val="28"/>
          <w:szCs w:val="28"/>
        </w:rPr>
        <w:t>282</w:t>
      </w:r>
    </w:p>
    <w:p w:rsidR="0028241C" w:rsidRPr="00455DCF" w:rsidRDefault="0028241C" w:rsidP="0028241C">
      <w:pPr>
        <w:spacing w:line="240" w:lineRule="exact"/>
        <w:jc w:val="center"/>
        <w:rPr>
          <w:b/>
          <w:bCs/>
          <w:sz w:val="28"/>
          <w:szCs w:val="28"/>
        </w:rPr>
      </w:pPr>
    </w:p>
    <w:p w:rsidR="0028241C" w:rsidRPr="00455DCF" w:rsidRDefault="0028241C" w:rsidP="0028241C">
      <w:pPr>
        <w:autoSpaceDE/>
        <w:autoSpaceDN/>
        <w:spacing w:line="240" w:lineRule="exact"/>
        <w:jc w:val="center"/>
        <w:rPr>
          <w:bCs/>
          <w:sz w:val="28"/>
          <w:szCs w:val="28"/>
        </w:rPr>
      </w:pPr>
      <w:r w:rsidRPr="00455DCF">
        <w:rPr>
          <w:bCs/>
          <w:sz w:val="28"/>
          <w:szCs w:val="28"/>
        </w:rPr>
        <w:t>Принято Думой Окуловского муниципального</w:t>
      </w:r>
    </w:p>
    <w:p w:rsidR="0028241C" w:rsidRDefault="0028241C" w:rsidP="0028241C">
      <w:pPr>
        <w:autoSpaceDE/>
        <w:autoSpaceDN/>
        <w:spacing w:line="240" w:lineRule="exact"/>
        <w:jc w:val="center"/>
        <w:rPr>
          <w:bCs/>
          <w:sz w:val="28"/>
          <w:szCs w:val="28"/>
        </w:rPr>
      </w:pPr>
      <w:r w:rsidRPr="00455DCF">
        <w:rPr>
          <w:bCs/>
          <w:sz w:val="28"/>
          <w:szCs w:val="28"/>
        </w:rPr>
        <w:t xml:space="preserve">района </w:t>
      </w:r>
      <w:r w:rsidR="00ED466D">
        <w:rPr>
          <w:bCs/>
          <w:sz w:val="28"/>
          <w:szCs w:val="28"/>
        </w:rPr>
        <w:t>27 марта</w:t>
      </w:r>
      <w:r w:rsidR="00BE5574">
        <w:rPr>
          <w:bCs/>
          <w:sz w:val="28"/>
          <w:szCs w:val="28"/>
        </w:rPr>
        <w:t xml:space="preserve"> 2025</w:t>
      </w:r>
      <w:r w:rsidR="00916FB0">
        <w:rPr>
          <w:bCs/>
          <w:sz w:val="28"/>
          <w:szCs w:val="28"/>
        </w:rPr>
        <w:t xml:space="preserve"> года</w:t>
      </w:r>
    </w:p>
    <w:p w:rsidR="00ED466D" w:rsidRPr="00F23E1E" w:rsidRDefault="00ED466D" w:rsidP="00ED466D">
      <w:pPr>
        <w:spacing w:line="360" w:lineRule="atLeast"/>
        <w:ind w:firstLine="709"/>
        <w:jc w:val="both"/>
        <w:rPr>
          <w:sz w:val="28"/>
          <w:szCs w:val="28"/>
        </w:rPr>
      </w:pPr>
      <w:r w:rsidRPr="00F23E1E">
        <w:rPr>
          <w:sz w:val="28"/>
          <w:szCs w:val="28"/>
        </w:rPr>
        <w:t>В соответствии с Бюджетным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w:t>
      </w:r>
      <w:r>
        <w:rPr>
          <w:sz w:val="28"/>
          <w:szCs w:val="28"/>
        </w:rPr>
        <w:t xml:space="preserve"> </w:t>
      </w:r>
      <w:r w:rsidRPr="00F23E1E">
        <w:rPr>
          <w:sz w:val="28"/>
          <w:szCs w:val="28"/>
        </w:rPr>
        <w:t>Окуловский муниципальный район, Положением о бюджетном процессе в Окуловском муниципальном районе, утвержденным решением Думы Окуловского муниципального района от 25.11.2021 № 81(в редакции решения Думы Окуловского муниципального района от 22.12.2021 № 94, от 22.12.2022 №157), Дума Окуловского муниципального района</w:t>
      </w:r>
    </w:p>
    <w:p w:rsidR="00ED466D" w:rsidRPr="00F23E1E" w:rsidRDefault="00ED466D" w:rsidP="00ED466D">
      <w:pPr>
        <w:spacing w:line="360" w:lineRule="atLeast"/>
        <w:ind w:firstLine="709"/>
        <w:jc w:val="both"/>
      </w:pPr>
      <w:r w:rsidRPr="00F23E1E">
        <w:rPr>
          <w:b/>
          <w:sz w:val="28"/>
          <w:szCs w:val="28"/>
        </w:rPr>
        <w:t>РЕШИЛА:</w:t>
      </w:r>
    </w:p>
    <w:p w:rsidR="00ED466D" w:rsidRPr="00F23E1E" w:rsidRDefault="00ED466D" w:rsidP="00ED466D">
      <w:pPr>
        <w:spacing w:line="360" w:lineRule="atLeast"/>
        <w:ind w:firstLine="709"/>
        <w:jc w:val="both"/>
        <w:rPr>
          <w:sz w:val="28"/>
          <w:szCs w:val="28"/>
        </w:rPr>
      </w:pPr>
      <w:r w:rsidRPr="00F23E1E">
        <w:rPr>
          <w:sz w:val="28"/>
          <w:szCs w:val="28"/>
        </w:rPr>
        <w:t>1. Внести в решение Думы Окуловского муниципального района от 25.12.2024 № 282 «О бюджете Окуловского муниципального района на 2025год и на плановый период 2026 и 2027 годов»следующие изменения:</w:t>
      </w:r>
    </w:p>
    <w:p w:rsidR="00ED466D" w:rsidRPr="00F23E1E" w:rsidRDefault="00ED466D" w:rsidP="00ED466D">
      <w:pPr>
        <w:spacing w:line="360" w:lineRule="atLeast"/>
        <w:ind w:firstLine="709"/>
        <w:jc w:val="both"/>
        <w:rPr>
          <w:bCs/>
          <w:sz w:val="28"/>
        </w:rPr>
      </w:pPr>
      <w:r w:rsidRPr="00F23E1E">
        <w:rPr>
          <w:bCs/>
          <w:sz w:val="28"/>
        </w:rPr>
        <w:t>1.1. заменить в статье 1:</w:t>
      </w:r>
    </w:p>
    <w:p w:rsidR="00ED466D" w:rsidRPr="00F23E1E" w:rsidRDefault="00ED466D" w:rsidP="00ED466D">
      <w:pPr>
        <w:spacing w:line="360" w:lineRule="atLeast"/>
        <w:ind w:firstLine="709"/>
        <w:jc w:val="both"/>
        <w:rPr>
          <w:bCs/>
          <w:sz w:val="28"/>
        </w:rPr>
      </w:pPr>
      <w:r w:rsidRPr="00F23E1E">
        <w:rPr>
          <w:sz w:val="28"/>
          <w:szCs w:val="28"/>
        </w:rPr>
        <w:t>в пункте 1 части 1цифру</w:t>
      </w:r>
      <w:r w:rsidRPr="00F23E1E">
        <w:rPr>
          <w:bCs/>
          <w:sz w:val="28"/>
          <w:szCs w:val="28"/>
        </w:rPr>
        <w:t xml:space="preserve"> «754693,33509» на цифру «756407,14171»,</w:t>
      </w:r>
    </w:p>
    <w:p w:rsidR="00ED466D" w:rsidRPr="00F23E1E" w:rsidRDefault="00ED466D" w:rsidP="00ED466D">
      <w:pPr>
        <w:spacing w:line="360" w:lineRule="atLeast"/>
        <w:ind w:firstLine="709"/>
        <w:jc w:val="both"/>
        <w:rPr>
          <w:bCs/>
          <w:sz w:val="28"/>
          <w:szCs w:val="28"/>
        </w:rPr>
      </w:pPr>
      <w:r w:rsidRPr="00F23E1E">
        <w:rPr>
          <w:sz w:val="28"/>
          <w:szCs w:val="28"/>
        </w:rPr>
        <w:t>в пункте 1 части 2 цифру</w:t>
      </w:r>
      <w:r w:rsidRPr="00F23E1E">
        <w:rPr>
          <w:bCs/>
          <w:sz w:val="28"/>
          <w:szCs w:val="28"/>
        </w:rPr>
        <w:t xml:space="preserve"> «784311,71022» на цифру «794264,66490»,</w:t>
      </w:r>
    </w:p>
    <w:p w:rsidR="00ED466D" w:rsidRPr="00F23E1E" w:rsidRDefault="00ED466D" w:rsidP="00ED466D">
      <w:pPr>
        <w:spacing w:line="360" w:lineRule="atLeast"/>
        <w:ind w:firstLine="709"/>
        <w:jc w:val="both"/>
        <w:rPr>
          <w:bCs/>
          <w:sz w:val="28"/>
          <w:szCs w:val="28"/>
        </w:rPr>
      </w:pPr>
      <w:r w:rsidRPr="00F23E1E">
        <w:rPr>
          <w:sz w:val="28"/>
          <w:szCs w:val="28"/>
        </w:rPr>
        <w:t>в пункте 1 части 3 цифру</w:t>
      </w:r>
      <w:r w:rsidRPr="00F23E1E">
        <w:rPr>
          <w:bCs/>
          <w:sz w:val="28"/>
          <w:szCs w:val="28"/>
        </w:rPr>
        <w:t xml:space="preserve"> «29618,37513» на цифру «37857,52319»;</w:t>
      </w:r>
    </w:p>
    <w:p w:rsidR="00ED466D" w:rsidRPr="00F23E1E" w:rsidRDefault="00ED466D" w:rsidP="00ED466D">
      <w:pPr>
        <w:tabs>
          <w:tab w:val="left" w:pos="4425"/>
        </w:tabs>
        <w:spacing w:line="360" w:lineRule="atLeast"/>
        <w:ind w:firstLine="709"/>
        <w:jc w:val="both"/>
        <w:rPr>
          <w:bCs/>
          <w:sz w:val="28"/>
        </w:rPr>
      </w:pPr>
      <w:r w:rsidRPr="00F23E1E">
        <w:rPr>
          <w:bCs/>
          <w:sz w:val="28"/>
          <w:szCs w:val="28"/>
        </w:rPr>
        <w:t xml:space="preserve">1.2. </w:t>
      </w:r>
      <w:r w:rsidRPr="00F23E1E">
        <w:rPr>
          <w:bCs/>
          <w:sz w:val="28"/>
        </w:rPr>
        <w:t>заменить в статье 11:</w:t>
      </w:r>
    </w:p>
    <w:p w:rsidR="00ED466D" w:rsidRPr="00F23E1E" w:rsidRDefault="00ED466D" w:rsidP="00ED466D">
      <w:pPr>
        <w:spacing w:line="360" w:lineRule="atLeast"/>
        <w:ind w:firstLine="709"/>
        <w:jc w:val="both"/>
        <w:rPr>
          <w:bCs/>
          <w:sz w:val="28"/>
          <w:szCs w:val="28"/>
        </w:rPr>
      </w:pPr>
      <w:r w:rsidRPr="00F23E1E">
        <w:rPr>
          <w:bCs/>
          <w:sz w:val="28"/>
        </w:rPr>
        <w:t xml:space="preserve">после слов «на 2025 год в сумме» </w:t>
      </w:r>
      <w:r w:rsidRPr="00F23E1E">
        <w:rPr>
          <w:sz w:val="28"/>
          <w:szCs w:val="28"/>
        </w:rPr>
        <w:t>цифру</w:t>
      </w:r>
      <w:r w:rsidRPr="00F23E1E">
        <w:rPr>
          <w:bCs/>
          <w:sz w:val="28"/>
          <w:szCs w:val="28"/>
        </w:rPr>
        <w:t xml:space="preserve"> «408559,63509» на цифру «410273,44171»;</w:t>
      </w:r>
    </w:p>
    <w:p w:rsidR="00ED466D" w:rsidRPr="00F23E1E" w:rsidRDefault="00ED466D" w:rsidP="00ED466D">
      <w:pPr>
        <w:spacing w:line="360" w:lineRule="atLeast"/>
        <w:ind w:firstLine="709"/>
        <w:jc w:val="both"/>
        <w:rPr>
          <w:bCs/>
          <w:sz w:val="28"/>
          <w:szCs w:val="28"/>
        </w:rPr>
      </w:pPr>
      <w:r w:rsidRPr="00F23E1E">
        <w:rPr>
          <w:bCs/>
          <w:sz w:val="28"/>
          <w:szCs w:val="28"/>
        </w:rPr>
        <w:t>1.3.заменить в статье 12:</w:t>
      </w:r>
    </w:p>
    <w:p w:rsidR="00ED466D" w:rsidRPr="00F23E1E" w:rsidRDefault="00ED466D" w:rsidP="00ED466D">
      <w:pPr>
        <w:spacing w:line="360" w:lineRule="atLeast"/>
        <w:ind w:firstLine="709"/>
        <w:jc w:val="both"/>
        <w:rPr>
          <w:bCs/>
          <w:sz w:val="28"/>
          <w:szCs w:val="28"/>
        </w:rPr>
      </w:pPr>
      <w:r w:rsidRPr="00F23E1E">
        <w:rPr>
          <w:bCs/>
          <w:sz w:val="28"/>
          <w:szCs w:val="28"/>
        </w:rPr>
        <w:t>в пункте 5 после слов «на 2025 год в сумме» цифру «12577,70000» на цифру «16375,77713»;</w:t>
      </w:r>
    </w:p>
    <w:p w:rsidR="00ED466D" w:rsidRPr="00F23E1E" w:rsidRDefault="00ED466D" w:rsidP="00ED466D">
      <w:pPr>
        <w:spacing w:line="360" w:lineRule="atLeast"/>
        <w:ind w:firstLine="709"/>
        <w:jc w:val="both"/>
        <w:rPr>
          <w:sz w:val="28"/>
          <w:szCs w:val="28"/>
        </w:rPr>
      </w:pPr>
      <w:r w:rsidRPr="00F23E1E">
        <w:rPr>
          <w:sz w:val="28"/>
          <w:szCs w:val="28"/>
        </w:rPr>
        <w:t>1.4. изложить приложения1, 2 к решению Думы Окуловского муниципального района от 25.12.2024 № 282 «О бюджете Окуловского муниципального района на 2025 год и на плановый период 2026 и 2027 годов» в следующей редакции:</w:t>
      </w:r>
    </w:p>
    <w:tbl>
      <w:tblPr>
        <w:tblW w:w="9542" w:type="dxa"/>
        <w:tblInd w:w="44" w:type="dxa"/>
        <w:tblLayout w:type="fixed"/>
        <w:tblCellMar>
          <w:left w:w="57" w:type="dxa"/>
          <w:right w:w="57" w:type="dxa"/>
        </w:tblCellMar>
        <w:tblLook w:val="04A0" w:firstRow="1" w:lastRow="0" w:firstColumn="1" w:lastColumn="0" w:noHBand="0" w:noVBand="1"/>
      </w:tblPr>
      <w:tblGrid>
        <w:gridCol w:w="12"/>
        <w:gridCol w:w="2408"/>
        <w:gridCol w:w="143"/>
        <w:gridCol w:w="223"/>
        <w:gridCol w:w="202"/>
        <w:gridCol w:w="2128"/>
        <w:gridCol w:w="134"/>
        <w:gridCol w:w="142"/>
        <w:gridCol w:w="1133"/>
        <w:gridCol w:w="143"/>
        <w:gridCol w:w="47"/>
        <w:gridCol w:w="236"/>
        <w:gridCol w:w="1074"/>
        <w:gridCol w:w="60"/>
        <w:gridCol w:w="426"/>
        <w:gridCol w:w="994"/>
        <w:gridCol w:w="6"/>
        <w:gridCol w:w="31"/>
      </w:tblGrid>
      <w:tr w:rsidR="00ED466D" w:rsidRPr="00F23E1E" w:rsidTr="00ED466D">
        <w:trPr>
          <w:gridBefore w:val="1"/>
          <w:wBefore w:w="12" w:type="dxa"/>
          <w:trHeight w:val="375"/>
        </w:trPr>
        <w:tc>
          <w:tcPr>
            <w:tcW w:w="9530" w:type="dxa"/>
            <w:gridSpan w:val="17"/>
            <w:tcBorders>
              <w:top w:val="nil"/>
              <w:left w:val="nil"/>
              <w:bottom w:val="nil"/>
              <w:right w:val="nil"/>
            </w:tcBorders>
            <w:vAlign w:val="bottom"/>
            <w:hideMark/>
          </w:tcPr>
          <w:p w:rsidR="00ED466D" w:rsidRDefault="00ED466D" w:rsidP="00ED466D">
            <w:pPr>
              <w:jc w:val="right"/>
            </w:pPr>
          </w:p>
          <w:p w:rsidR="00ED466D" w:rsidRDefault="00ED466D" w:rsidP="00ED466D">
            <w:pPr>
              <w:jc w:val="right"/>
            </w:pPr>
          </w:p>
          <w:p w:rsidR="00ED466D" w:rsidRDefault="00ED466D" w:rsidP="00ED466D">
            <w:pPr>
              <w:jc w:val="right"/>
            </w:pPr>
          </w:p>
          <w:p w:rsidR="00ED466D" w:rsidRPr="00F23E1E" w:rsidRDefault="00ED466D" w:rsidP="00ED466D">
            <w:pPr>
              <w:jc w:val="right"/>
            </w:pPr>
            <w:r w:rsidRPr="00F23E1E">
              <w:lastRenderedPageBreak/>
              <w:t xml:space="preserve">«Приложение 1                       </w:t>
            </w:r>
          </w:p>
        </w:tc>
      </w:tr>
      <w:tr w:rsidR="00ED466D" w:rsidRPr="00F23E1E" w:rsidTr="00ED466D">
        <w:trPr>
          <w:gridBefore w:val="1"/>
          <w:wBefore w:w="12" w:type="dxa"/>
          <w:trHeight w:val="80"/>
        </w:trPr>
        <w:tc>
          <w:tcPr>
            <w:tcW w:w="9530" w:type="dxa"/>
            <w:gridSpan w:val="17"/>
            <w:tcBorders>
              <w:top w:val="nil"/>
              <w:left w:val="nil"/>
              <w:bottom w:val="nil"/>
              <w:right w:val="nil"/>
            </w:tcBorders>
            <w:vAlign w:val="bottom"/>
            <w:hideMark/>
          </w:tcPr>
          <w:p w:rsidR="00ED466D" w:rsidRPr="00F23E1E" w:rsidRDefault="00ED466D" w:rsidP="00ED466D">
            <w:pPr>
              <w:jc w:val="right"/>
            </w:pPr>
            <w:r w:rsidRPr="00F23E1E">
              <w:lastRenderedPageBreak/>
              <w:t>к решению Думы</w:t>
            </w:r>
          </w:p>
        </w:tc>
      </w:tr>
      <w:tr w:rsidR="00ED466D" w:rsidRPr="00F23E1E" w:rsidTr="00ED466D">
        <w:trPr>
          <w:gridBefore w:val="1"/>
          <w:wBefore w:w="12" w:type="dxa"/>
          <w:trHeight w:val="80"/>
        </w:trPr>
        <w:tc>
          <w:tcPr>
            <w:tcW w:w="9530" w:type="dxa"/>
            <w:gridSpan w:val="17"/>
            <w:tcBorders>
              <w:top w:val="nil"/>
              <w:left w:val="nil"/>
              <w:bottom w:val="nil"/>
              <w:right w:val="nil"/>
            </w:tcBorders>
            <w:vAlign w:val="bottom"/>
            <w:hideMark/>
          </w:tcPr>
          <w:p w:rsidR="00ED466D" w:rsidRPr="00F23E1E" w:rsidRDefault="00ED466D" w:rsidP="00ED466D">
            <w:pPr>
              <w:jc w:val="right"/>
            </w:pPr>
            <w:r w:rsidRPr="00F23E1E">
              <w:t>Окуловского муниципального района</w:t>
            </w:r>
          </w:p>
        </w:tc>
      </w:tr>
      <w:tr w:rsidR="00ED466D" w:rsidRPr="00F23E1E" w:rsidTr="00ED466D">
        <w:trPr>
          <w:gridBefore w:val="1"/>
          <w:wBefore w:w="12" w:type="dxa"/>
          <w:trHeight w:val="80"/>
        </w:trPr>
        <w:tc>
          <w:tcPr>
            <w:tcW w:w="9530" w:type="dxa"/>
            <w:gridSpan w:val="17"/>
            <w:tcBorders>
              <w:top w:val="nil"/>
              <w:left w:val="nil"/>
              <w:bottom w:val="nil"/>
              <w:right w:val="nil"/>
            </w:tcBorders>
            <w:vAlign w:val="bottom"/>
            <w:hideMark/>
          </w:tcPr>
          <w:p w:rsidR="00ED466D" w:rsidRPr="00F23E1E" w:rsidRDefault="00ED466D" w:rsidP="00ED466D">
            <w:pPr>
              <w:jc w:val="right"/>
            </w:pPr>
            <w:r w:rsidRPr="00F23E1E">
              <w:t>«О бюджете Окуловского муниципального района</w:t>
            </w:r>
          </w:p>
        </w:tc>
      </w:tr>
      <w:tr w:rsidR="00ED466D" w:rsidRPr="00F23E1E" w:rsidTr="00ED466D">
        <w:trPr>
          <w:gridBefore w:val="1"/>
          <w:wBefore w:w="12" w:type="dxa"/>
          <w:trHeight w:val="80"/>
        </w:trPr>
        <w:tc>
          <w:tcPr>
            <w:tcW w:w="9530" w:type="dxa"/>
            <w:gridSpan w:val="17"/>
            <w:tcBorders>
              <w:top w:val="nil"/>
              <w:left w:val="nil"/>
              <w:bottom w:val="nil"/>
              <w:right w:val="nil"/>
            </w:tcBorders>
            <w:vAlign w:val="bottom"/>
            <w:hideMark/>
          </w:tcPr>
          <w:p w:rsidR="00ED466D" w:rsidRPr="00F23E1E" w:rsidRDefault="00ED466D" w:rsidP="00ED466D">
            <w:pPr>
              <w:jc w:val="right"/>
            </w:pPr>
            <w:r w:rsidRPr="00F23E1E">
              <w:t>на 2025 год и на плановый период 2026 и 2027 годов»</w:t>
            </w:r>
          </w:p>
        </w:tc>
      </w:tr>
      <w:tr w:rsidR="00ED466D" w:rsidRPr="00F23E1E" w:rsidTr="00ED466D">
        <w:trPr>
          <w:gridBefore w:val="1"/>
          <w:wBefore w:w="12" w:type="dxa"/>
          <w:trHeight w:val="80"/>
        </w:trPr>
        <w:tc>
          <w:tcPr>
            <w:tcW w:w="9530" w:type="dxa"/>
            <w:gridSpan w:val="17"/>
            <w:tcBorders>
              <w:top w:val="nil"/>
              <w:left w:val="nil"/>
              <w:bottom w:val="nil"/>
              <w:right w:val="nil"/>
            </w:tcBorders>
            <w:vAlign w:val="bottom"/>
            <w:hideMark/>
          </w:tcPr>
          <w:p w:rsidR="00ED466D" w:rsidRPr="00F23E1E" w:rsidRDefault="00ED466D" w:rsidP="00ED466D">
            <w:pPr>
              <w:jc w:val="right"/>
            </w:pPr>
            <w:r w:rsidRPr="00F23E1E">
              <w:t>от 25.12.2024 №282</w:t>
            </w:r>
          </w:p>
        </w:tc>
      </w:tr>
      <w:tr w:rsidR="00ED466D" w:rsidRPr="00F23E1E" w:rsidTr="00ED466D">
        <w:trPr>
          <w:gridBefore w:val="1"/>
          <w:gridAfter w:val="2"/>
          <w:wBefore w:w="12" w:type="dxa"/>
          <w:wAfter w:w="37" w:type="dxa"/>
          <w:trHeight w:val="315"/>
        </w:trPr>
        <w:tc>
          <w:tcPr>
            <w:tcW w:w="2774" w:type="dxa"/>
            <w:gridSpan w:val="3"/>
            <w:tcBorders>
              <w:top w:val="nil"/>
              <w:left w:val="nil"/>
              <w:bottom w:val="nil"/>
              <w:right w:val="nil"/>
            </w:tcBorders>
            <w:vAlign w:val="bottom"/>
            <w:hideMark/>
          </w:tcPr>
          <w:p w:rsidR="00ED466D" w:rsidRPr="00F23E1E" w:rsidRDefault="00ED466D" w:rsidP="00ED466D">
            <w:pPr>
              <w:spacing w:line="240" w:lineRule="exact"/>
              <w:jc w:val="right"/>
            </w:pPr>
          </w:p>
        </w:tc>
        <w:tc>
          <w:tcPr>
            <w:tcW w:w="2464" w:type="dxa"/>
            <w:gridSpan w:val="3"/>
            <w:tcBorders>
              <w:top w:val="nil"/>
              <w:left w:val="nil"/>
              <w:bottom w:val="nil"/>
              <w:right w:val="nil"/>
            </w:tcBorders>
            <w:vAlign w:val="bottom"/>
            <w:hideMark/>
          </w:tcPr>
          <w:p w:rsidR="00ED466D" w:rsidRPr="00F23E1E" w:rsidRDefault="00ED466D" w:rsidP="00ED466D">
            <w:pPr>
              <w:spacing w:line="240" w:lineRule="exact"/>
              <w:jc w:val="right"/>
            </w:pPr>
          </w:p>
        </w:tc>
        <w:tc>
          <w:tcPr>
            <w:tcW w:w="1465" w:type="dxa"/>
            <w:gridSpan w:val="4"/>
            <w:tcBorders>
              <w:top w:val="nil"/>
              <w:left w:val="nil"/>
              <w:bottom w:val="nil"/>
              <w:right w:val="nil"/>
            </w:tcBorders>
            <w:vAlign w:val="bottom"/>
            <w:hideMark/>
          </w:tcPr>
          <w:p w:rsidR="00ED466D" w:rsidRPr="00F23E1E" w:rsidRDefault="00ED466D" w:rsidP="00ED466D">
            <w:pPr>
              <w:spacing w:line="240" w:lineRule="exact"/>
              <w:jc w:val="right"/>
            </w:pPr>
          </w:p>
        </w:tc>
        <w:tc>
          <w:tcPr>
            <w:tcW w:w="1370" w:type="dxa"/>
            <w:gridSpan w:val="3"/>
            <w:tcBorders>
              <w:top w:val="nil"/>
              <w:left w:val="nil"/>
              <w:bottom w:val="nil"/>
              <w:right w:val="nil"/>
            </w:tcBorders>
            <w:vAlign w:val="bottom"/>
            <w:hideMark/>
          </w:tcPr>
          <w:p w:rsidR="00ED466D" w:rsidRPr="00F23E1E" w:rsidRDefault="00ED466D" w:rsidP="00ED466D">
            <w:pPr>
              <w:spacing w:line="240" w:lineRule="exact"/>
              <w:jc w:val="right"/>
            </w:pPr>
          </w:p>
        </w:tc>
        <w:tc>
          <w:tcPr>
            <w:tcW w:w="1420" w:type="dxa"/>
            <w:gridSpan w:val="2"/>
            <w:tcBorders>
              <w:top w:val="nil"/>
              <w:left w:val="nil"/>
              <w:bottom w:val="nil"/>
              <w:right w:val="nil"/>
            </w:tcBorders>
            <w:vAlign w:val="bottom"/>
            <w:hideMark/>
          </w:tcPr>
          <w:p w:rsidR="00ED466D" w:rsidRPr="00F23E1E" w:rsidRDefault="00ED466D" w:rsidP="00ED466D">
            <w:pPr>
              <w:spacing w:line="240" w:lineRule="exact"/>
              <w:jc w:val="right"/>
            </w:pPr>
          </w:p>
        </w:tc>
      </w:tr>
      <w:tr w:rsidR="00ED466D" w:rsidRPr="00F23E1E" w:rsidTr="00ED466D">
        <w:trPr>
          <w:gridBefore w:val="1"/>
          <w:gridAfter w:val="2"/>
          <w:wBefore w:w="12" w:type="dxa"/>
          <w:wAfter w:w="37" w:type="dxa"/>
          <w:trHeight w:val="375"/>
        </w:trPr>
        <w:tc>
          <w:tcPr>
            <w:tcW w:w="9493" w:type="dxa"/>
            <w:gridSpan w:val="15"/>
            <w:tcBorders>
              <w:top w:val="nil"/>
              <w:left w:val="nil"/>
              <w:bottom w:val="nil"/>
              <w:right w:val="nil"/>
            </w:tcBorders>
            <w:vAlign w:val="bottom"/>
            <w:hideMark/>
          </w:tcPr>
          <w:p w:rsidR="00ED466D" w:rsidRPr="00F23E1E" w:rsidRDefault="00ED466D" w:rsidP="00ED466D">
            <w:pPr>
              <w:jc w:val="center"/>
              <w:rPr>
                <w:b/>
              </w:rPr>
            </w:pPr>
            <w:r w:rsidRPr="00F23E1E">
              <w:rPr>
                <w:b/>
              </w:rPr>
              <w:t>Прогнозируемые поступления доходов в бюджет Окуловского муниципального района на 2025 год и на плановый период 2026 и 2027 годов</w:t>
            </w:r>
          </w:p>
        </w:tc>
      </w:tr>
      <w:tr w:rsidR="00ED466D" w:rsidRPr="00F23E1E" w:rsidTr="00ED466D">
        <w:trPr>
          <w:gridBefore w:val="1"/>
          <w:gridAfter w:val="2"/>
          <w:wBefore w:w="12" w:type="dxa"/>
          <w:wAfter w:w="37" w:type="dxa"/>
          <w:trHeight w:val="315"/>
        </w:trPr>
        <w:tc>
          <w:tcPr>
            <w:tcW w:w="9493" w:type="dxa"/>
            <w:gridSpan w:val="15"/>
            <w:tcBorders>
              <w:top w:val="nil"/>
              <w:left w:val="nil"/>
              <w:bottom w:val="single" w:sz="4" w:space="0" w:color="auto"/>
              <w:right w:val="nil"/>
            </w:tcBorders>
            <w:noWrap/>
            <w:vAlign w:val="bottom"/>
            <w:hideMark/>
          </w:tcPr>
          <w:p w:rsidR="00ED466D" w:rsidRPr="00F23E1E" w:rsidRDefault="00ED466D" w:rsidP="00ED466D">
            <w:pPr>
              <w:jc w:val="right"/>
            </w:pPr>
            <w:r w:rsidRPr="00F23E1E">
              <w:t>(рублей)</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vAlign w:val="center"/>
            <w:hideMark/>
          </w:tcPr>
          <w:p w:rsidR="00ED466D" w:rsidRPr="00F23E1E" w:rsidRDefault="00ED466D" w:rsidP="00ED466D">
            <w:pPr>
              <w:jc w:val="center"/>
            </w:pPr>
            <w:r w:rsidRPr="00F23E1E">
              <w:t>Наименование</w:t>
            </w:r>
          </w:p>
        </w:tc>
        <w:tc>
          <w:tcPr>
            <w:tcW w:w="2262" w:type="dxa"/>
            <w:gridSpan w:val="2"/>
            <w:tcBorders>
              <w:top w:val="nil"/>
              <w:left w:val="nil"/>
              <w:bottom w:val="single" w:sz="4" w:space="0" w:color="auto"/>
              <w:right w:val="single" w:sz="4" w:space="0" w:color="auto"/>
            </w:tcBorders>
            <w:vAlign w:val="center"/>
            <w:hideMark/>
          </w:tcPr>
          <w:p w:rsidR="00ED466D" w:rsidRPr="00F23E1E" w:rsidRDefault="00ED466D" w:rsidP="00ED466D">
            <w:pPr>
              <w:jc w:val="center"/>
            </w:pPr>
            <w:r w:rsidRPr="00F23E1E">
              <w:t>Доходный КБК бюджета муниципального района</w:t>
            </w:r>
          </w:p>
        </w:tc>
        <w:tc>
          <w:tcPr>
            <w:tcW w:w="1418" w:type="dxa"/>
            <w:gridSpan w:val="3"/>
            <w:tcBorders>
              <w:top w:val="nil"/>
              <w:left w:val="nil"/>
              <w:bottom w:val="single" w:sz="4" w:space="0" w:color="auto"/>
              <w:right w:val="single" w:sz="4" w:space="0" w:color="auto"/>
            </w:tcBorders>
            <w:vAlign w:val="center"/>
            <w:hideMark/>
          </w:tcPr>
          <w:p w:rsidR="00ED466D" w:rsidRPr="00F23E1E" w:rsidRDefault="00ED466D" w:rsidP="00ED466D">
            <w:pPr>
              <w:jc w:val="center"/>
            </w:pPr>
            <w:r w:rsidRPr="00F23E1E">
              <w:t>2025 год</w:t>
            </w:r>
          </w:p>
        </w:tc>
        <w:tc>
          <w:tcPr>
            <w:tcW w:w="1417" w:type="dxa"/>
            <w:gridSpan w:val="4"/>
            <w:tcBorders>
              <w:top w:val="nil"/>
              <w:left w:val="nil"/>
              <w:bottom w:val="single" w:sz="4" w:space="0" w:color="auto"/>
              <w:right w:val="single" w:sz="4" w:space="0" w:color="auto"/>
            </w:tcBorders>
            <w:vAlign w:val="center"/>
            <w:hideMark/>
          </w:tcPr>
          <w:p w:rsidR="00ED466D" w:rsidRPr="00F23E1E" w:rsidRDefault="00ED466D" w:rsidP="00ED466D">
            <w:pPr>
              <w:jc w:val="center"/>
            </w:pPr>
            <w:r w:rsidRPr="00F23E1E">
              <w:t>2026 год</w:t>
            </w:r>
          </w:p>
        </w:tc>
        <w:tc>
          <w:tcPr>
            <w:tcW w:w="1420" w:type="dxa"/>
            <w:gridSpan w:val="2"/>
            <w:tcBorders>
              <w:top w:val="nil"/>
              <w:left w:val="nil"/>
              <w:bottom w:val="single" w:sz="4" w:space="0" w:color="auto"/>
              <w:right w:val="single" w:sz="4" w:space="0" w:color="auto"/>
            </w:tcBorders>
            <w:vAlign w:val="center"/>
            <w:hideMark/>
          </w:tcPr>
          <w:p w:rsidR="00ED466D" w:rsidRPr="00F23E1E" w:rsidRDefault="00ED466D" w:rsidP="00ED466D">
            <w:pPr>
              <w:jc w:val="center"/>
            </w:pPr>
            <w:r w:rsidRPr="00F23E1E">
              <w:t>2027 год</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w:t>
            </w:r>
          </w:p>
        </w:tc>
        <w:tc>
          <w:tcPr>
            <w:tcW w:w="2262" w:type="dxa"/>
            <w:gridSpan w:val="2"/>
            <w:tcBorders>
              <w:top w:val="nil"/>
              <w:left w:val="nil"/>
              <w:bottom w:val="single" w:sz="4" w:space="0" w:color="auto"/>
              <w:right w:val="single" w:sz="4" w:space="0" w:color="auto"/>
            </w:tcBorders>
            <w:hideMark/>
          </w:tcPr>
          <w:p w:rsidR="00ED466D" w:rsidRPr="00F23E1E" w:rsidRDefault="00ED466D" w:rsidP="00ED466D">
            <w:pPr>
              <w:jc w:val="center"/>
            </w:pPr>
            <w:r w:rsidRPr="00F23E1E">
              <w:t>2</w:t>
            </w:r>
          </w:p>
        </w:tc>
        <w:tc>
          <w:tcPr>
            <w:tcW w:w="1418" w:type="dxa"/>
            <w:gridSpan w:val="3"/>
            <w:tcBorders>
              <w:top w:val="nil"/>
              <w:left w:val="nil"/>
              <w:bottom w:val="single" w:sz="4" w:space="0" w:color="auto"/>
              <w:right w:val="single" w:sz="4" w:space="0" w:color="auto"/>
            </w:tcBorders>
            <w:hideMark/>
          </w:tcPr>
          <w:p w:rsidR="00ED466D" w:rsidRPr="00F23E1E" w:rsidRDefault="00ED466D" w:rsidP="00ED466D">
            <w:pPr>
              <w:jc w:val="center"/>
            </w:pPr>
            <w:r w:rsidRPr="00F23E1E">
              <w:t>3</w:t>
            </w:r>
          </w:p>
        </w:tc>
        <w:tc>
          <w:tcPr>
            <w:tcW w:w="1417"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4</w:t>
            </w:r>
          </w:p>
        </w:tc>
        <w:tc>
          <w:tcPr>
            <w:tcW w:w="1420" w:type="dxa"/>
            <w:gridSpan w:val="2"/>
            <w:tcBorders>
              <w:top w:val="nil"/>
              <w:left w:val="nil"/>
              <w:bottom w:val="single" w:sz="4" w:space="0" w:color="auto"/>
              <w:right w:val="single" w:sz="4" w:space="0" w:color="auto"/>
            </w:tcBorders>
            <w:hideMark/>
          </w:tcPr>
          <w:p w:rsidR="00ED466D" w:rsidRPr="00F23E1E" w:rsidRDefault="00ED466D" w:rsidP="00ED466D">
            <w:pPr>
              <w:jc w:val="center"/>
            </w:pPr>
            <w:r w:rsidRPr="00F23E1E">
              <w:t>5</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ДОХОДЫ ВСЕГО</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 </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756 407 141,71</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754 726 036,94</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820 224 820,44</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Налоговые и неналоговые доходы</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1 00 00000 00 0000 000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346 133 700,00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353 697 200,00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357 457 300,00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БЕЗВОЗМЕЗДНЫЕ ПОСТУПЛЕНИЯ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2 00 00000 00 0000 000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410 273 441,71</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401 028 836,94</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462 767 520,44</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БЕЗВОЗМЕЗДНЫЕ ПОСТУПЛЕНИЯ ОТ ДРУГИХ БЮДЖЕТОВ БЮДЖЕТНОЙ СИСТЕМЫ РОССИЙСКОЙ ФЕДЕРАЦИИ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2 02 00000 00 0000 000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410 273 441,71</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401 028 836,94</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462 767 520,44</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Дотации бюджетам бюджетной системы Российской Федерации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2 02 10000 00 0000 150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977 300,00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Дотации бюджетам муниципальных районов на выравнивание бюджетной обеспеченности из бюджета субъекта Российской Федерации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2 02 15001 05 0000 150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127 300,00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Дотации бюджетам муниципальных районов на поддержку мер по обеспечению сбалансированности бюджетов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2 02 15002 05 0000 150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850 000,00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Субсидии бюджетам бюджетной системы Российской Федерации (межбюджетные субсидии)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2 02 20000 00 0000 150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87 016 265,09</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83 417 256,94</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146 882 540,44</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2 02 25304 05 0000 150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12 527 658,00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11 471 625,00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10 957 716,00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2 02 25315 05 0000 150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63 977 812,50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на реализацию мероприятий по обеспечению жильем молодых семей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2 02 25497 05 0000 150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1 313 447,09</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624 291,94</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624 291,94</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lastRenderedPageBreak/>
              <w:t>Субсидии бюджетам муниципальных районов на поддержку отрасли культуры</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2 02 25519 05 0000 150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67 460,00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73 640,00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75 020,00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Прочие субсидии бюджетам муниципальных районов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2 02 29999 05 0000 150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73 107 700,00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71 247 700,00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71 247 700,00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2 02 29999 05 7208 150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39 200,00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39 200,00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39 200,00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2 02 29999 05 7212 150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3 763 000,00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3 763 000,00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3 763 000,00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2 02 29999 05 7230 150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63 724 500,00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63 724 500,00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63 724 500,00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Субсидии бюджетам муниципальных районов на формирование муниципальных дорожных фондов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2 02 29999 05 9084 150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5 581 000,00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3 721 000,00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3 721 000,00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Субвенции бюджетам бюджетной системы Российской Федерации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2 02 30000 00 0000 150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306 505 040,00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305 007 200,00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303 280 600,00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ежемесячное денежное вознаграждение за классное руководство</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2 02 30021 05 0000 150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1 559 300,00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1 559 300,00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1 559 300,00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Субвенции бюджетам муниципальных районов на выполнение передаваемых полномочий субъектов Российской Федерации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2 02 30024 05 0000 150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238 592 500,00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236 885 300,00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235 326 800,00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 xml:space="preserve">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F23E1E">
              <w:lastRenderedPageBreak/>
              <w:t>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lastRenderedPageBreak/>
              <w:t>2 02 30024 05 7004 150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207 212 200,00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207 212 200,00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207 212 200,00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2 02 30024 05 7006 150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5 641 400,00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5 641 400,00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5 641 400,00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2 02 30024 05 7010 150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16 464 200,00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14 414 200,00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12 855 700,00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2 02 30024 05 7028 150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5 017 100,00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5 017 100,00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5 017 100,00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2 02 30024 05 7050 150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2 513 500,00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2 856 300,00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2 856 300,00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 xml:space="preserve">Субвенции бюджетам муниципальных районов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w:t>
            </w:r>
            <w:r w:rsidRPr="00F23E1E">
              <w:lastRenderedPageBreak/>
              <w:t>образования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lastRenderedPageBreak/>
              <w:t>2 02 30024 05 7057 150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213 000,00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213 000,00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213 000,00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2 02 30024 05 7065 150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6 000,00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6 000,00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6 000,00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отдельных государственных полномочий в области увековечения памяти погибших при защите Отечества</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2 02 30024 05 7066 150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62 000,00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62 000,00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62 000,00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2 02 30024 05 7072 150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110 600,00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110 600,00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110 600,00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2 02 30024 05 7164 150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457 300,00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457 300,00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457 300,00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 xml:space="preserve">Субвенции бюджетам муниципальных районов 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w:t>
            </w:r>
            <w:r w:rsidRPr="00F23E1E">
              <w:lastRenderedPageBreak/>
              <w:t>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lastRenderedPageBreak/>
              <w:t>2 02 30024 05 7265 150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895 200,00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895 200,00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895 200,00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2 02 30027 05 0000 150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15 750 400,00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15 750 400,00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15 750 400,00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2 02 30029 05 0000 150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1 339 400,00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1 339 400,00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1 339 400,00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2 02 35082 05 0000 150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25 395 700,00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25 395 700,00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25 395 700,00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2 02 35118 05 0000 150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1 477 400,00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1 611 600,00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1 667 800,00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2 02 35120 05 0000 150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12 700,00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163 700,00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12 900,00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2 02 35179 05 0000 150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1 067 440,00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1 083 700,00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1 103 300,00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 xml:space="preserve">Субвенции бюджетам муниципальных районов на ежемесячное денежное вознаграждение за классное </w:t>
            </w:r>
            <w:r w:rsidRPr="00F23E1E">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lastRenderedPageBreak/>
              <w:t>2 02 35303 05 0000 150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19 061 300,00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18 905 000,00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18 748 800,00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Субвенции бюджетам муниципальных районов на государственную регистрацию актов гражданского состояния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2 02 35930 05 0000 150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2 248 900,00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2 313 100,00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2 376 200,00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Иные межбюджетные трансферты</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2 02 40000 00 0000 150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15 774 836,62</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12 604 380,00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12 604 380,00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2 02 40014 05 0000 150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1 669 450,00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Межбюджетные трансферты, передаваемые бюджету муниципального района из бюджетов поселений на содержание штатных единиц, выполняющих полномочия по осуществлению внешнего муниципального финансового контроля в соответствии с заключенными соглашениями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2 02 40014 05 0001 150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1 046 500,00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по составлению проекта бюджета поселения, исполнению бюджета поселения, составлению отчета об исполнении бюджета поселения в соответствии с заключенными соглашениями</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2 02 40014 05 0002 150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622 950,00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F23E1E">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lastRenderedPageBreak/>
              <w:t>2 02 45050 05 0000 150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312 480,00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312 480,00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312 480,00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pPr>
              <w:rPr>
                <w:b/>
              </w:rPr>
            </w:pPr>
            <w:r w:rsidRPr="00F23E1E">
              <w:rPr>
                <w:b/>
              </w:rPr>
              <w:t>Прочие межбюджетные трансферты, передаваемые бюджетам муниципальных районов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rPr>
                <w:b/>
              </w:rPr>
            </w:pPr>
            <w:r w:rsidRPr="00F23E1E">
              <w:rPr>
                <w:b/>
              </w:rPr>
              <w:t>2 02 49999 05 0000 150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13 792 906,62</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12 291 900,00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rPr>
                <w:b/>
              </w:rPr>
            </w:pPr>
            <w:r w:rsidRPr="00F23E1E">
              <w:rPr>
                <w:b/>
              </w:rPr>
              <w:t>12 291 900,00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в целях реализации инициативных проектов, включенных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2 02 49999 05 7178 150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1 791 600,00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1 791 600,00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1 791 600,00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на осуществление мероприятий по созданию и (или) содержанию мест (площадок) накопления твердых коммунальных отходов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2 02 49999 05 7179 150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450 744,00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2 02 49999 05 7180 150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31 745,00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2 02 49999 05 7202 150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133 600,00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133 600,00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133 600,00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на организацию бесплатной перевозки обучающихся общеобразовательных организаций</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2 02 49999 05 7238 150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10 246 700,00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10 246 700,00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10 246 700,00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 xml:space="preserve">Иные межбюджетные трансферты из областного бюджета бюджетам муниципальных районов Новгородской области на создание условий для </w:t>
            </w:r>
            <w:r w:rsidRPr="00F23E1E">
              <w:lastRenderedPageBreak/>
              <w:t>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lastRenderedPageBreak/>
              <w:t>2 02 49999 05 7266 150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381 317,62</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на обеспечение расходных обязательств, связанных с реализацией Указа Губернатора Новгородской области от 11.10.2022 № 584</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2 02 49999 05 7267 150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637 200,00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0,00</w:t>
            </w:r>
          </w:p>
        </w:tc>
      </w:tr>
      <w:tr w:rsidR="00ED466D" w:rsidRPr="00F23E1E" w:rsidTr="00ED466D">
        <w:trPr>
          <w:gridBefore w:val="1"/>
          <w:gridAfter w:val="2"/>
          <w:wBefore w:w="12" w:type="dxa"/>
          <w:wAfter w:w="37" w:type="dxa"/>
          <w:trHeight w:val="20"/>
        </w:trPr>
        <w:tc>
          <w:tcPr>
            <w:tcW w:w="2976" w:type="dxa"/>
            <w:gridSpan w:val="4"/>
            <w:tcBorders>
              <w:top w:val="nil"/>
              <w:left w:val="single" w:sz="4" w:space="0" w:color="auto"/>
              <w:bottom w:val="single" w:sz="4" w:space="0" w:color="auto"/>
              <w:right w:val="single" w:sz="4" w:space="0" w:color="auto"/>
            </w:tcBorders>
          </w:tcPr>
          <w:p w:rsidR="00ED466D" w:rsidRPr="00F23E1E" w:rsidRDefault="00ED466D" w:rsidP="00ED466D">
            <w:r w:rsidRPr="00F23E1E">
              <w:t>Иные межбюджетные трансферты бюджетам муниципальных районов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262" w:type="dxa"/>
            <w:gridSpan w:val="2"/>
            <w:tcBorders>
              <w:top w:val="nil"/>
              <w:left w:val="nil"/>
              <w:bottom w:val="single" w:sz="4" w:space="0" w:color="auto"/>
              <w:right w:val="single" w:sz="4" w:space="0" w:color="auto"/>
            </w:tcBorders>
          </w:tcPr>
          <w:p w:rsidR="00ED466D" w:rsidRPr="00F23E1E" w:rsidRDefault="00ED466D" w:rsidP="00ED466D">
            <w:pPr>
              <w:jc w:val="center"/>
            </w:pPr>
            <w:r w:rsidRPr="00F23E1E">
              <w:t>2 02 49999 05 7532 150</w:t>
            </w:r>
          </w:p>
        </w:tc>
        <w:tc>
          <w:tcPr>
            <w:tcW w:w="1418" w:type="dxa"/>
            <w:gridSpan w:val="3"/>
            <w:tcBorders>
              <w:top w:val="nil"/>
              <w:left w:val="nil"/>
              <w:bottom w:val="single" w:sz="4" w:space="0" w:color="auto"/>
              <w:right w:val="single" w:sz="4" w:space="0" w:color="auto"/>
            </w:tcBorders>
          </w:tcPr>
          <w:p w:rsidR="00ED466D" w:rsidRPr="00F23E1E" w:rsidRDefault="00ED466D" w:rsidP="00ED466D">
            <w:pPr>
              <w:jc w:val="right"/>
            </w:pPr>
            <w:r w:rsidRPr="00F23E1E">
              <w:t>120 000,00</w:t>
            </w:r>
          </w:p>
        </w:tc>
        <w:tc>
          <w:tcPr>
            <w:tcW w:w="1417" w:type="dxa"/>
            <w:gridSpan w:val="4"/>
            <w:tcBorders>
              <w:top w:val="nil"/>
              <w:left w:val="nil"/>
              <w:bottom w:val="single" w:sz="4" w:space="0" w:color="auto"/>
              <w:right w:val="single" w:sz="4" w:space="0" w:color="auto"/>
            </w:tcBorders>
          </w:tcPr>
          <w:p w:rsidR="00ED466D" w:rsidRPr="00F23E1E" w:rsidRDefault="00ED466D" w:rsidP="00ED466D">
            <w:pPr>
              <w:jc w:val="right"/>
            </w:pPr>
            <w:r w:rsidRPr="00F23E1E">
              <w:t>120 000,00</w:t>
            </w:r>
          </w:p>
        </w:tc>
        <w:tc>
          <w:tcPr>
            <w:tcW w:w="1420" w:type="dxa"/>
            <w:gridSpan w:val="2"/>
            <w:tcBorders>
              <w:top w:val="nil"/>
              <w:left w:val="nil"/>
              <w:bottom w:val="single" w:sz="4" w:space="0" w:color="auto"/>
              <w:right w:val="single" w:sz="4" w:space="0" w:color="auto"/>
            </w:tcBorders>
          </w:tcPr>
          <w:p w:rsidR="00ED466D" w:rsidRPr="00F23E1E" w:rsidRDefault="00ED466D" w:rsidP="00ED466D">
            <w:pPr>
              <w:jc w:val="right"/>
            </w:pPr>
            <w:r w:rsidRPr="00F23E1E">
              <w:t>120 000,00</w:t>
            </w:r>
          </w:p>
        </w:tc>
      </w:tr>
      <w:tr w:rsidR="00ED466D" w:rsidRPr="00F23E1E" w:rsidTr="00ED466D">
        <w:tblPrEx>
          <w:tblCellMar>
            <w:left w:w="108" w:type="dxa"/>
            <w:right w:w="108" w:type="dxa"/>
          </w:tblCellMar>
        </w:tblPrEx>
        <w:trPr>
          <w:gridAfter w:val="1"/>
          <w:wAfter w:w="31" w:type="dxa"/>
          <w:trHeight w:val="375"/>
        </w:trPr>
        <w:tc>
          <w:tcPr>
            <w:tcW w:w="9511" w:type="dxa"/>
            <w:gridSpan w:val="17"/>
            <w:tcBorders>
              <w:top w:val="nil"/>
              <w:left w:val="nil"/>
              <w:bottom w:val="nil"/>
              <w:right w:val="nil"/>
            </w:tcBorders>
            <w:vAlign w:val="bottom"/>
            <w:hideMark/>
          </w:tcPr>
          <w:p w:rsidR="00ED466D" w:rsidRPr="00F23E1E" w:rsidRDefault="00ED466D" w:rsidP="00ED466D">
            <w:pPr>
              <w:jc w:val="right"/>
            </w:pPr>
          </w:p>
          <w:p w:rsidR="00ED466D" w:rsidRPr="00F23E1E" w:rsidRDefault="00ED466D" w:rsidP="00ED466D">
            <w:pPr>
              <w:jc w:val="right"/>
            </w:pPr>
            <w:r w:rsidRPr="00F23E1E">
              <w:t>Приложение 2</w:t>
            </w:r>
          </w:p>
        </w:tc>
      </w:tr>
      <w:tr w:rsidR="00ED466D" w:rsidRPr="00F23E1E" w:rsidTr="00ED466D">
        <w:tblPrEx>
          <w:tblCellMar>
            <w:left w:w="108" w:type="dxa"/>
            <w:right w:w="108" w:type="dxa"/>
          </w:tblCellMar>
        </w:tblPrEx>
        <w:trPr>
          <w:gridAfter w:val="1"/>
          <w:wAfter w:w="31" w:type="dxa"/>
          <w:trHeight w:val="80"/>
        </w:trPr>
        <w:tc>
          <w:tcPr>
            <w:tcW w:w="9511" w:type="dxa"/>
            <w:gridSpan w:val="17"/>
            <w:tcBorders>
              <w:top w:val="nil"/>
              <w:left w:val="nil"/>
              <w:bottom w:val="nil"/>
              <w:right w:val="nil"/>
            </w:tcBorders>
            <w:vAlign w:val="bottom"/>
            <w:hideMark/>
          </w:tcPr>
          <w:p w:rsidR="00ED466D" w:rsidRPr="00F23E1E" w:rsidRDefault="00ED466D" w:rsidP="00ED466D">
            <w:pPr>
              <w:jc w:val="right"/>
            </w:pPr>
            <w:r w:rsidRPr="00F23E1E">
              <w:t>к решению Думы</w:t>
            </w:r>
          </w:p>
        </w:tc>
      </w:tr>
      <w:tr w:rsidR="00ED466D" w:rsidRPr="00F23E1E" w:rsidTr="00ED466D">
        <w:tblPrEx>
          <w:tblCellMar>
            <w:left w:w="108" w:type="dxa"/>
            <w:right w:w="108" w:type="dxa"/>
          </w:tblCellMar>
        </w:tblPrEx>
        <w:trPr>
          <w:gridAfter w:val="1"/>
          <w:wAfter w:w="31" w:type="dxa"/>
          <w:trHeight w:val="375"/>
        </w:trPr>
        <w:tc>
          <w:tcPr>
            <w:tcW w:w="9511" w:type="dxa"/>
            <w:gridSpan w:val="17"/>
            <w:tcBorders>
              <w:top w:val="nil"/>
              <w:left w:val="nil"/>
              <w:bottom w:val="nil"/>
              <w:right w:val="nil"/>
            </w:tcBorders>
            <w:vAlign w:val="bottom"/>
            <w:hideMark/>
          </w:tcPr>
          <w:p w:rsidR="00ED466D" w:rsidRPr="00F23E1E" w:rsidRDefault="00ED466D" w:rsidP="00ED466D">
            <w:pPr>
              <w:jc w:val="right"/>
            </w:pPr>
            <w:r w:rsidRPr="00F23E1E">
              <w:t>Окуловского муниципального района</w:t>
            </w:r>
          </w:p>
        </w:tc>
      </w:tr>
      <w:tr w:rsidR="00ED466D" w:rsidRPr="00F23E1E" w:rsidTr="00ED466D">
        <w:tblPrEx>
          <w:tblCellMar>
            <w:left w:w="108" w:type="dxa"/>
            <w:right w:w="108" w:type="dxa"/>
          </w:tblCellMar>
        </w:tblPrEx>
        <w:trPr>
          <w:gridAfter w:val="1"/>
          <w:wAfter w:w="31" w:type="dxa"/>
          <w:trHeight w:val="80"/>
        </w:trPr>
        <w:tc>
          <w:tcPr>
            <w:tcW w:w="9511" w:type="dxa"/>
            <w:gridSpan w:val="17"/>
            <w:tcBorders>
              <w:top w:val="nil"/>
              <w:left w:val="nil"/>
              <w:bottom w:val="nil"/>
              <w:right w:val="nil"/>
            </w:tcBorders>
            <w:vAlign w:val="bottom"/>
            <w:hideMark/>
          </w:tcPr>
          <w:p w:rsidR="00ED466D" w:rsidRPr="00F23E1E" w:rsidRDefault="00ED466D" w:rsidP="00ED466D">
            <w:pPr>
              <w:jc w:val="right"/>
            </w:pPr>
            <w:r w:rsidRPr="00F23E1E">
              <w:t xml:space="preserve">"О бюджете Окуловского муниципального района </w:t>
            </w:r>
          </w:p>
        </w:tc>
      </w:tr>
      <w:tr w:rsidR="00ED466D" w:rsidRPr="00F23E1E" w:rsidTr="00ED466D">
        <w:tblPrEx>
          <w:tblCellMar>
            <w:left w:w="108" w:type="dxa"/>
            <w:right w:w="108" w:type="dxa"/>
          </w:tblCellMar>
        </w:tblPrEx>
        <w:trPr>
          <w:gridAfter w:val="1"/>
          <w:wAfter w:w="31" w:type="dxa"/>
          <w:trHeight w:val="80"/>
        </w:trPr>
        <w:tc>
          <w:tcPr>
            <w:tcW w:w="9511" w:type="dxa"/>
            <w:gridSpan w:val="17"/>
            <w:tcBorders>
              <w:top w:val="nil"/>
              <w:left w:val="nil"/>
              <w:bottom w:val="nil"/>
              <w:right w:val="nil"/>
            </w:tcBorders>
            <w:vAlign w:val="bottom"/>
            <w:hideMark/>
          </w:tcPr>
          <w:p w:rsidR="00ED466D" w:rsidRPr="00F23E1E" w:rsidRDefault="00ED466D" w:rsidP="00ED466D">
            <w:pPr>
              <w:jc w:val="right"/>
            </w:pPr>
            <w:r w:rsidRPr="00F23E1E">
              <w:t xml:space="preserve">на 2025 год и на плановый период 2026 и 2027 годов" </w:t>
            </w:r>
          </w:p>
        </w:tc>
      </w:tr>
      <w:tr w:rsidR="00ED466D" w:rsidRPr="00F23E1E" w:rsidTr="00ED466D">
        <w:tblPrEx>
          <w:tblCellMar>
            <w:left w:w="108" w:type="dxa"/>
            <w:right w:w="108" w:type="dxa"/>
          </w:tblCellMar>
        </w:tblPrEx>
        <w:trPr>
          <w:gridAfter w:val="1"/>
          <w:wAfter w:w="31" w:type="dxa"/>
          <w:trHeight w:val="80"/>
        </w:trPr>
        <w:tc>
          <w:tcPr>
            <w:tcW w:w="9511" w:type="dxa"/>
            <w:gridSpan w:val="17"/>
            <w:tcBorders>
              <w:top w:val="nil"/>
              <w:left w:val="nil"/>
              <w:bottom w:val="nil"/>
              <w:right w:val="nil"/>
            </w:tcBorders>
            <w:vAlign w:val="bottom"/>
            <w:hideMark/>
          </w:tcPr>
          <w:p w:rsidR="00ED466D" w:rsidRPr="00F23E1E" w:rsidRDefault="00ED466D" w:rsidP="00ED466D">
            <w:pPr>
              <w:jc w:val="right"/>
            </w:pPr>
            <w:r w:rsidRPr="00F23E1E">
              <w:t>от 25.12. 2024 № 282</w:t>
            </w:r>
          </w:p>
        </w:tc>
      </w:tr>
      <w:tr w:rsidR="00ED466D" w:rsidRPr="00F23E1E" w:rsidTr="00ED466D">
        <w:tblPrEx>
          <w:tblCellMar>
            <w:left w:w="108" w:type="dxa"/>
            <w:right w:w="108" w:type="dxa"/>
          </w:tblCellMar>
        </w:tblPrEx>
        <w:trPr>
          <w:gridAfter w:val="1"/>
          <w:wAfter w:w="31" w:type="dxa"/>
          <w:trHeight w:val="705"/>
        </w:trPr>
        <w:tc>
          <w:tcPr>
            <w:tcW w:w="9511" w:type="dxa"/>
            <w:gridSpan w:val="17"/>
            <w:tcBorders>
              <w:top w:val="nil"/>
              <w:left w:val="nil"/>
              <w:bottom w:val="nil"/>
              <w:right w:val="nil"/>
            </w:tcBorders>
            <w:vAlign w:val="bottom"/>
            <w:hideMark/>
          </w:tcPr>
          <w:p w:rsidR="00ED466D" w:rsidRPr="00F23E1E" w:rsidRDefault="00ED466D" w:rsidP="00ED466D">
            <w:pPr>
              <w:jc w:val="center"/>
              <w:rPr>
                <w:b/>
                <w:bCs/>
              </w:rPr>
            </w:pPr>
            <w:r w:rsidRPr="00F23E1E">
              <w:rPr>
                <w:b/>
                <w:bCs/>
              </w:rPr>
              <w:t xml:space="preserve">Источники внутреннего финансирования дефицита бюджета Окуловского муниципального района на 2025 год и на плановый период 2026 и 2027 годов </w:t>
            </w:r>
          </w:p>
        </w:tc>
      </w:tr>
      <w:tr w:rsidR="00ED466D" w:rsidRPr="00F23E1E" w:rsidTr="00ED466D">
        <w:tblPrEx>
          <w:tblCellMar>
            <w:left w:w="108" w:type="dxa"/>
            <w:right w:w="108" w:type="dxa"/>
          </w:tblCellMar>
        </w:tblPrEx>
        <w:trPr>
          <w:gridAfter w:val="1"/>
          <w:wAfter w:w="31" w:type="dxa"/>
          <w:trHeight w:val="300"/>
        </w:trPr>
        <w:tc>
          <w:tcPr>
            <w:tcW w:w="2563" w:type="dxa"/>
            <w:gridSpan w:val="3"/>
            <w:tcBorders>
              <w:top w:val="nil"/>
              <w:left w:val="nil"/>
              <w:bottom w:val="nil"/>
              <w:right w:val="nil"/>
            </w:tcBorders>
            <w:vAlign w:val="bottom"/>
            <w:hideMark/>
          </w:tcPr>
          <w:p w:rsidR="00ED466D" w:rsidRPr="00F23E1E" w:rsidRDefault="00ED466D" w:rsidP="00ED466D"/>
        </w:tc>
        <w:tc>
          <w:tcPr>
            <w:tcW w:w="2829" w:type="dxa"/>
            <w:gridSpan w:val="5"/>
            <w:tcBorders>
              <w:top w:val="nil"/>
              <w:left w:val="nil"/>
              <w:bottom w:val="nil"/>
              <w:right w:val="nil"/>
            </w:tcBorders>
            <w:noWrap/>
            <w:vAlign w:val="bottom"/>
            <w:hideMark/>
          </w:tcPr>
          <w:p w:rsidR="00ED466D" w:rsidRPr="00F23E1E" w:rsidRDefault="00ED466D" w:rsidP="00ED466D"/>
        </w:tc>
        <w:tc>
          <w:tcPr>
            <w:tcW w:w="1559" w:type="dxa"/>
            <w:gridSpan w:val="4"/>
            <w:tcBorders>
              <w:top w:val="nil"/>
              <w:left w:val="nil"/>
              <w:bottom w:val="nil"/>
              <w:right w:val="nil"/>
            </w:tcBorders>
            <w:noWrap/>
            <w:vAlign w:val="bottom"/>
            <w:hideMark/>
          </w:tcPr>
          <w:p w:rsidR="00ED466D" w:rsidRPr="00F23E1E" w:rsidRDefault="00ED466D" w:rsidP="00ED466D"/>
        </w:tc>
        <w:tc>
          <w:tcPr>
            <w:tcW w:w="1560" w:type="dxa"/>
            <w:gridSpan w:val="3"/>
            <w:tcBorders>
              <w:top w:val="nil"/>
              <w:left w:val="nil"/>
              <w:bottom w:val="nil"/>
              <w:right w:val="nil"/>
            </w:tcBorders>
            <w:noWrap/>
            <w:vAlign w:val="bottom"/>
            <w:hideMark/>
          </w:tcPr>
          <w:p w:rsidR="00ED466D" w:rsidRPr="00F23E1E" w:rsidRDefault="00ED466D" w:rsidP="00ED466D"/>
        </w:tc>
        <w:tc>
          <w:tcPr>
            <w:tcW w:w="1000" w:type="dxa"/>
            <w:gridSpan w:val="2"/>
            <w:tcBorders>
              <w:top w:val="nil"/>
              <w:left w:val="nil"/>
              <w:bottom w:val="nil"/>
              <w:right w:val="nil"/>
            </w:tcBorders>
            <w:noWrap/>
            <w:vAlign w:val="bottom"/>
            <w:hideMark/>
          </w:tcPr>
          <w:p w:rsidR="00ED466D" w:rsidRPr="00F23E1E" w:rsidRDefault="00ED466D" w:rsidP="00ED466D">
            <w:pPr>
              <w:jc w:val="right"/>
            </w:pPr>
            <w:r w:rsidRPr="00F23E1E">
              <w:t>(рублей)</w:t>
            </w:r>
          </w:p>
        </w:tc>
      </w:tr>
      <w:tr w:rsidR="00ED466D" w:rsidRPr="00F23E1E" w:rsidTr="00ED466D">
        <w:tblPrEx>
          <w:tblCellMar>
            <w:left w:w="108" w:type="dxa"/>
            <w:right w:w="108" w:type="dxa"/>
          </w:tblCellMar>
        </w:tblPrEx>
        <w:trPr>
          <w:gridAfter w:val="2"/>
          <w:wAfter w:w="37" w:type="dxa"/>
          <w:trHeight w:val="510"/>
        </w:trPr>
        <w:tc>
          <w:tcPr>
            <w:tcW w:w="2420" w:type="dxa"/>
            <w:gridSpan w:val="2"/>
            <w:tcBorders>
              <w:top w:val="single" w:sz="4" w:space="0" w:color="auto"/>
              <w:left w:val="single" w:sz="4" w:space="0" w:color="auto"/>
              <w:bottom w:val="single" w:sz="4" w:space="0" w:color="auto"/>
              <w:right w:val="single" w:sz="4" w:space="0" w:color="auto"/>
            </w:tcBorders>
            <w:vAlign w:val="center"/>
            <w:hideMark/>
          </w:tcPr>
          <w:p w:rsidR="00ED466D" w:rsidRPr="00F23E1E" w:rsidRDefault="00ED466D" w:rsidP="00ED466D">
            <w:pPr>
              <w:jc w:val="center"/>
            </w:pPr>
            <w:r w:rsidRPr="00F23E1E">
              <w:t>Наименование источника внутреннего финансирования дефицита бюджетов</w:t>
            </w:r>
          </w:p>
        </w:tc>
        <w:tc>
          <w:tcPr>
            <w:tcW w:w="2696" w:type="dxa"/>
            <w:gridSpan w:val="4"/>
            <w:tcBorders>
              <w:top w:val="single" w:sz="4" w:space="0" w:color="auto"/>
              <w:left w:val="nil"/>
              <w:bottom w:val="single" w:sz="4" w:space="0" w:color="auto"/>
              <w:right w:val="single" w:sz="4" w:space="0" w:color="auto"/>
            </w:tcBorders>
            <w:vAlign w:val="center"/>
            <w:hideMark/>
          </w:tcPr>
          <w:p w:rsidR="00ED466D" w:rsidRPr="00F23E1E" w:rsidRDefault="00ED466D" w:rsidP="00ED466D">
            <w:pPr>
              <w:jc w:val="center"/>
            </w:pPr>
            <w:r w:rsidRPr="00F23E1E">
              <w:t>Код группы, подгруппы, статьи и вида источников</w:t>
            </w:r>
          </w:p>
        </w:tc>
        <w:tc>
          <w:tcPr>
            <w:tcW w:w="1409" w:type="dxa"/>
            <w:gridSpan w:val="3"/>
            <w:tcBorders>
              <w:top w:val="single" w:sz="4" w:space="0" w:color="auto"/>
              <w:left w:val="nil"/>
              <w:bottom w:val="single" w:sz="4" w:space="0" w:color="auto"/>
              <w:right w:val="single" w:sz="4" w:space="0" w:color="auto"/>
            </w:tcBorders>
            <w:vAlign w:val="center"/>
            <w:hideMark/>
          </w:tcPr>
          <w:p w:rsidR="00ED466D" w:rsidRPr="00F23E1E" w:rsidRDefault="00ED466D" w:rsidP="00ED466D">
            <w:pPr>
              <w:jc w:val="center"/>
            </w:pPr>
            <w:r w:rsidRPr="00F23E1E">
              <w:t>2025 год</w:t>
            </w:r>
          </w:p>
        </w:tc>
        <w:tc>
          <w:tcPr>
            <w:tcW w:w="1500" w:type="dxa"/>
            <w:gridSpan w:val="4"/>
            <w:tcBorders>
              <w:top w:val="single" w:sz="4" w:space="0" w:color="auto"/>
              <w:left w:val="nil"/>
              <w:bottom w:val="single" w:sz="4" w:space="0" w:color="auto"/>
              <w:right w:val="single" w:sz="4" w:space="0" w:color="auto"/>
            </w:tcBorders>
            <w:vAlign w:val="center"/>
            <w:hideMark/>
          </w:tcPr>
          <w:p w:rsidR="00ED466D" w:rsidRPr="00F23E1E" w:rsidRDefault="00ED466D" w:rsidP="00ED466D">
            <w:pPr>
              <w:jc w:val="center"/>
            </w:pPr>
            <w:r w:rsidRPr="00F23E1E">
              <w:t>2026 год</w:t>
            </w:r>
          </w:p>
        </w:tc>
        <w:tc>
          <w:tcPr>
            <w:tcW w:w="1480" w:type="dxa"/>
            <w:gridSpan w:val="3"/>
            <w:tcBorders>
              <w:top w:val="single" w:sz="4" w:space="0" w:color="auto"/>
              <w:left w:val="nil"/>
              <w:bottom w:val="single" w:sz="4" w:space="0" w:color="auto"/>
              <w:right w:val="single" w:sz="4" w:space="0" w:color="auto"/>
            </w:tcBorders>
            <w:vAlign w:val="center"/>
            <w:hideMark/>
          </w:tcPr>
          <w:p w:rsidR="00ED466D" w:rsidRPr="00F23E1E" w:rsidRDefault="00ED466D" w:rsidP="00ED466D">
            <w:pPr>
              <w:jc w:val="center"/>
            </w:pPr>
            <w:r w:rsidRPr="00F23E1E">
              <w:t>2027 год</w:t>
            </w:r>
          </w:p>
        </w:tc>
      </w:tr>
      <w:tr w:rsidR="00ED466D" w:rsidRPr="00F23E1E" w:rsidTr="00ED466D">
        <w:tblPrEx>
          <w:tblCellMar>
            <w:left w:w="108" w:type="dxa"/>
            <w:right w:w="108" w:type="dxa"/>
          </w:tblCellMar>
        </w:tblPrEx>
        <w:trPr>
          <w:gridAfter w:val="2"/>
          <w:wAfter w:w="37" w:type="dxa"/>
          <w:trHeight w:val="300"/>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2</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center"/>
            </w:pPr>
            <w:r w:rsidRPr="00F23E1E">
              <w:t>3</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4</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center"/>
            </w:pPr>
            <w:r w:rsidRPr="00F23E1E">
              <w:t>5</w:t>
            </w:r>
          </w:p>
        </w:tc>
      </w:tr>
      <w:tr w:rsidR="00ED466D" w:rsidRPr="00F23E1E" w:rsidTr="00ED466D">
        <w:tblPrEx>
          <w:tblCellMar>
            <w:left w:w="108" w:type="dxa"/>
            <w:right w:w="108" w:type="dxa"/>
          </w:tblCellMar>
        </w:tblPrEx>
        <w:trPr>
          <w:gridAfter w:val="2"/>
          <w:wAfter w:w="37" w:type="dxa"/>
          <w:trHeight w:val="510"/>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Источники внутреннего финансирования дефицитов бюджетов</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000 01 00 00 00 00 0000 000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37 857 523,19</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blPrEx>
          <w:tblCellMar>
            <w:left w:w="108" w:type="dxa"/>
            <w:right w:w="108" w:type="dxa"/>
          </w:tblCellMar>
        </w:tblPrEx>
        <w:trPr>
          <w:gridAfter w:val="2"/>
          <w:wAfter w:w="37" w:type="dxa"/>
          <w:trHeight w:val="510"/>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Кредиты кредитных организаций в валюте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000 01 02 00 00 00 0000 000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37 217 400,00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16 365 800,00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21 240 320,00</w:t>
            </w:r>
          </w:p>
        </w:tc>
      </w:tr>
      <w:tr w:rsidR="00ED466D" w:rsidRPr="00F23E1E" w:rsidTr="00ED466D">
        <w:tblPrEx>
          <w:tblCellMar>
            <w:left w:w="108" w:type="dxa"/>
            <w:right w:w="108" w:type="dxa"/>
          </w:tblCellMar>
        </w:tblPrEx>
        <w:trPr>
          <w:gridAfter w:val="2"/>
          <w:wAfter w:w="37" w:type="dxa"/>
          <w:trHeight w:val="765"/>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r w:rsidRPr="00F23E1E">
              <w:t>Привлечение кредитов от кредитных организаций в валюте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000 01 02 00 00 00 0000 700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37 217 400,00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pPr>
            <w:r w:rsidRPr="00F23E1E">
              <w:t>53 583 200,00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74 823 520,00</w:t>
            </w:r>
          </w:p>
        </w:tc>
      </w:tr>
      <w:tr w:rsidR="00ED466D" w:rsidRPr="00F23E1E" w:rsidTr="00ED466D">
        <w:tblPrEx>
          <w:tblCellMar>
            <w:left w:w="108" w:type="dxa"/>
            <w:right w:w="108" w:type="dxa"/>
          </w:tblCellMar>
        </w:tblPrEx>
        <w:trPr>
          <w:gridAfter w:val="2"/>
          <w:wAfter w:w="37" w:type="dxa"/>
          <w:trHeight w:val="1020"/>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r w:rsidRPr="00F23E1E">
              <w:t>Привлечение муниципальными районами кредитов от кредитных организаций в валюте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892 01 02 00 00 05 0000 710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37 217 400,00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pPr>
            <w:r w:rsidRPr="00F23E1E">
              <w:t>53 583 200,00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74 823 520,00</w:t>
            </w:r>
          </w:p>
        </w:tc>
      </w:tr>
      <w:tr w:rsidR="00ED466D" w:rsidRPr="00F23E1E" w:rsidTr="00ED466D">
        <w:tblPrEx>
          <w:tblCellMar>
            <w:left w:w="108" w:type="dxa"/>
            <w:right w:w="108" w:type="dxa"/>
          </w:tblCellMar>
        </w:tblPrEx>
        <w:trPr>
          <w:gridAfter w:val="2"/>
          <w:wAfter w:w="37" w:type="dxa"/>
          <w:trHeight w:val="765"/>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r w:rsidRPr="00F23E1E">
              <w:t>Погашение кредитов, предоставленных кредитными организациями в валюте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000 01 02 00 00 00 0000 800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pPr>
            <w:r w:rsidRPr="00F23E1E">
              <w:t>-37 217 400,00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-53 583 200,00</w:t>
            </w:r>
          </w:p>
        </w:tc>
      </w:tr>
      <w:tr w:rsidR="00ED466D" w:rsidRPr="00F23E1E" w:rsidTr="00ED466D">
        <w:tblPrEx>
          <w:tblCellMar>
            <w:left w:w="108" w:type="dxa"/>
            <w:right w:w="108" w:type="dxa"/>
          </w:tblCellMar>
        </w:tblPrEx>
        <w:trPr>
          <w:gridAfter w:val="2"/>
          <w:wAfter w:w="37" w:type="dxa"/>
          <w:trHeight w:val="765"/>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r w:rsidRPr="00F23E1E">
              <w:lastRenderedPageBreak/>
              <w:t>Погашение муниципальными районами кредитов от кредитных организаций в валюте Российской Федераци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892 01 02 00 00 05 0000 810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pPr>
            <w:r w:rsidRPr="00F23E1E">
              <w:t>-37 217 400,00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-53 583 200,00</w:t>
            </w:r>
          </w:p>
        </w:tc>
      </w:tr>
      <w:tr w:rsidR="00ED466D" w:rsidRPr="00F23E1E" w:rsidTr="00ED466D">
        <w:tblPrEx>
          <w:tblCellMar>
            <w:left w:w="108" w:type="dxa"/>
            <w:right w:w="108" w:type="dxa"/>
          </w:tblCellMar>
        </w:tblPrEx>
        <w:trPr>
          <w:gridAfter w:val="2"/>
          <w:wAfter w:w="37" w:type="dxa"/>
          <w:trHeight w:val="765"/>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Бюджетные кредиты от других бюджетов бюджетной системы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000 01 03 00 00 00 0000 000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ind w:left="-116" w:right="-108"/>
              <w:jc w:val="center"/>
              <w:rPr>
                <w:b/>
                <w:bCs/>
              </w:rPr>
            </w:pPr>
            <w:r w:rsidRPr="00F23E1E">
              <w:rPr>
                <w:b/>
                <w:bCs/>
              </w:rPr>
              <w:t>-12 145 800,00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-16 365 800,00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-21 240 320,00</w:t>
            </w:r>
          </w:p>
        </w:tc>
      </w:tr>
      <w:tr w:rsidR="00ED466D" w:rsidRPr="00F23E1E" w:rsidTr="00ED466D">
        <w:tblPrEx>
          <w:tblCellMar>
            <w:left w:w="108" w:type="dxa"/>
            <w:right w:w="108" w:type="dxa"/>
          </w:tblCellMar>
        </w:tblPrEx>
        <w:trPr>
          <w:gridAfter w:val="2"/>
          <w:wAfter w:w="37" w:type="dxa"/>
          <w:trHeight w:val="170"/>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r w:rsidRPr="00F23E1E">
              <w:t>Погашение бюджетных кредитов, полученных из других бюджетов бюджетной системы Российской Федерации в валюте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000 01 03 01 00 00 0000 800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ind w:left="-113"/>
              <w:jc w:val="right"/>
            </w:pPr>
            <w:r w:rsidRPr="00F23E1E">
              <w:t>-12 145 800,00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pPr>
            <w:r w:rsidRPr="00F23E1E">
              <w:t>-16 365 800,00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-21 240 320,00</w:t>
            </w:r>
          </w:p>
        </w:tc>
      </w:tr>
      <w:tr w:rsidR="00ED466D" w:rsidRPr="00F23E1E" w:rsidTr="00ED466D">
        <w:tblPrEx>
          <w:tblCellMar>
            <w:left w:w="108" w:type="dxa"/>
            <w:right w:w="108" w:type="dxa"/>
          </w:tblCellMar>
        </w:tblPrEx>
        <w:trPr>
          <w:gridAfter w:val="2"/>
          <w:wAfter w:w="37" w:type="dxa"/>
          <w:trHeight w:val="1275"/>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r w:rsidRPr="00F23E1E">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pPr>
            <w:r w:rsidRPr="00F23E1E">
              <w:t>892 01 03 01 00 05 0000 810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ind w:left="-113"/>
              <w:jc w:val="right"/>
            </w:pPr>
            <w:r w:rsidRPr="00F23E1E">
              <w:t>-12 145 800,00</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pPr>
            <w:r w:rsidRPr="00F23E1E">
              <w:t>-16 365 800,00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pPr>
            <w:r w:rsidRPr="00F23E1E">
              <w:t>-21 240 320,00</w:t>
            </w:r>
          </w:p>
        </w:tc>
      </w:tr>
      <w:tr w:rsidR="00ED466D" w:rsidRPr="00F23E1E" w:rsidTr="00ED466D">
        <w:tblPrEx>
          <w:tblCellMar>
            <w:left w:w="108" w:type="dxa"/>
            <w:right w:w="108" w:type="dxa"/>
          </w:tblCellMar>
        </w:tblPrEx>
        <w:trPr>
          <w:gridAfter w:val="2"/>
          <w:wAfter w:w="37" w:type="dxa"/>
          <w:trHeight w:val="510"/>
        </w:trPr>
        <w:tc>
          <w:tcPr>
            <w:tcW w:w="2420" w:type="dxa"/>
            <w:gridSpan w:val="2"/>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Изменение  остатков средств на счетах по учету средств бюджетов</w:t>
            </w:r>
          </w:p>
        </w:tc>
        <w:tc>
          <w:tcPr>
            <w:tcW w:w="2696" w:type="dxa"/>
            <w:gridSpan w:val="4"/>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000 01 05 00 00 00 0000 000</w:t>
            </w:r>
          </w:p>
        </w:tc>
        <w:tc>
          <w:tcPr>
            <w:tcW w:w="1409"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12 785 923,19</w:t>
            </w:r>
          </w:p>
        </w:tc>
        <w:tc>
          <w:tcPr>
            <w:tcW w:w="1500" w:type="dxa"/>
            <w:gridSpan w:val="4"/>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c>
          <w:tcPr>
            <w:tcW w:w="1480" w:type="dxa"/>
            <w:gridSpan w:val="3"/>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blPrEx>
          <w:tblCellMar>
            <w:left w:w="108" w:type="dxa"/>
            <w:right w:w="108" w:type="dxa"/>
          </w:tblCellMar>
        </w:tblPrEx>
        <w:trPr>
          <w:gridAfter w:val="2"/>
          <w:wAfter w:w="37" w:type="dxa"/>
          <w:trHeight w:val="525"/>
        </w:trPr>
        <w:tc>
          <w:tcPr>
            <w:tcW w:w="2420" w:type="dxa"/>
            <w:gridSpan w:val="2"/>
            <w:tcBorders>
              <w:top w:val="nil"/>
              <w:left w:val="single" w:sz="4" w:space="0" w:color="auto"/>
              <w:bottom w:val="single" w:sz="4" w:space="0" w:color="auto"/>
              <w:right w:val="single" w:sz="4" w:space="0" w:color="auto"/>
            </w:tcBorders>
            <w:vAlign w:val="bottom"/>
            <w:hideMark/>
          </w:tcPr>
          <w:p w:rsidR="00ED466D" w:rsidRPr="00F23E1E" w:rsidRDefault="00ED466D" w:rsidP="00ED466D">
            <w:r w:rsidRPr="00F23E1E">
              <w:t>Увеличение прочих остатков средств бюджетов</w:t>
            </w:r>
          </w:p>
        </w:tc>
        <w:tc>
          <w:tcPr>
            <w:tcW w:w="2696" w:type="dxa"/>
            <w:gridSpan w:val="4"/>
            <w:tcBorders>
              <w:top w:val="nil"/>
              <w:left w:val="nil"/>
              <w:bottom w:val="single" w:sz="4" w:space="0" w:color="auto"/>
              <w:right w:val="single" w:sz="4" w:space="0" w:color="auto"/>
            </w:tcBorders>
            <w:noWrap/>
            <w:vAlign w:val="bottom"/>
            <w:hideMark/>
          </w:tcPr>
          <w:p w:rsidR="00ED466D" w:rsidRPr="00F23E1E" w:rsidRDefault="00ED466D" w:rsidP="00ED466D">
            <w:r w:rsidRPr="00F23E1E">
              <w:t>000 01 05 02 00 00 0000 000</w:t>
            </w:r>
          </w:p>
        </w:tc>
        <w:tc>
          <w:tcPr>
            <w:tcW w:w="1409" w:type="dxa"/>
            <w:gridSpan w:val="3"/>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12 785 923,19</w:t>
            </w:r>
          </w:p>
        </w:tc>
        <w:tc>
          <w:tcPr>
            <w:tcW w:w="1500" w:type="dxa"/>
            <w:gridSpan w:val="4"/>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0,00</w:t>
            </w:r>
          </w:p>
        </w:tc>
        <w:tc>
          <w:tcPr>
            <w:tcW w:w="1480" w:type="dxa"/>
            <w:gridSpan w:val="3"/>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0,00</w:t>
            </w:r>
          </w:p>
        </w:tc>
      </w:tr>
      <w:tr w:rsidR="00ED466D" w:rsidRPr="00F23E1E" w:rsidTr="00ED466D">
        <w:tblPrEx>
          <w:tblCellMar>
            <w:left w:w="108" w:type="dxa"/>
            <w:right w:w="108" w:type="dxa"/>
          </w:tblCellMar>
        </w:tblPrEx>
        <w:trPr>
          <w:gridAfter w:val="2"/>
          <w:wAfter w:w="37" w:type="dxa"/>
          <w:trHeight w:val="525"/>
        </w:trPr>
        <w:tc>
          <w:tcPr>
            <w:tcW w:w="2420" w:type="dxa"/>
            <w:gridSpan w:val="2"/>
            <w:tcBorders>
              <w:top w:val="nil"/>
              <w:left w:val="single" w:sz="4" w:space="0" w:color="auto"/>
              <w:bottom w:val="single" w:sz="4" w:space="0" w:color="auto"/>
              <w:right w:val="single" w:sz="4" w:space="0" w:color="auto"/>
            </w:tcBorders>
            <w:vAlign w:val="bottom"/>
            <w:hideMark/>
          </w:tcPr>
          <w:p w:rsidR="00ED466D" w:rsidRPr="00F23E1E" w:rsidRDefault="00ED466D" w:rsidP="00ED466D">
            <w:r w:rsidRPr="00F23E1E">
              <w:t>Увеличение прочих остатков денежных средств бюджетов</w:t>
            </w:r>
          </w:p>
        </w:tc>
        <w:tc>
          <w:tcPr>
            <w:tcW w:w="2696" w:type="dxa"/>
            <w:gridSpan w:val="4"/>
            <w:tcBorders>
              <w:top w:val="nil"/>
              <w:left w:val="nil"/>
              <w:bottom w:val="single" w:sz="4" w:space="0" w:color="auto"/>
              <w:right w:val="single" w:sz="4" w:space="0" w:color="auto"/>
            </w:tcBorders>
            <w:noWrap/>
            <w:vAlign w:val="bottom"/>
            <w:hideMark/>
          </w:tcPr>
          <w:p w:rsidR="00ED466D" w:rsidRPr="00F23E1E" w:rsidRDefault="00ED466D" w:rsidP="00ED466D">
            <w:r w:rsidRPr="00F23E1E">
              <w:t>000 01 05 02 01 00 0000 000</w:t>
            </w:r>
          </w:p>
        </w:tc>
        <w:tc>
          <w:tcPr>
            <w:tcW w:w="1409" w:type="dxa"/>
            <w:gridSpan w:val="3"/>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12 785 923,19</w:t>
            </w:r>
          </w:p>
        </w:tc>
        <w:tc>
          <w:tcPr>
            <w:tcW w:w="1500" w:type="dxa"/>
            <w:gridSpan w:val="4"/>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0,00</w:t>
            </w:r>
          </w:p>
        </w:tc>
        <w:tc>
          <w:tcPr>
            <w:tcW w:w="1480" w:type="dxa"/>
            <w:gridSpan w:val="3"/>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0,00</w:t>
            </w:r>
          </w:p>
        </w:tc>
      </w:tr>
      <w:tr w:rsidR="00ED466D" w:rsidRPr="00F23E1E" w:rsidTr="00ED466D">
        <w:tblPrEx>
          <w:tblCellMar>
            <w:left w:w="108" w:type="dxa"/>
            <w:right w:w="108" w:type="dxa"/>
          </w:tblCellMar>
        </w:tblPrEx>
        <w:trPr>
          <w:gridAfter w:val="2"/>
          <w:wAfter w:w="37" w:type="dxa"/>
          <w:trHeight w:val="525"/>
        </w:trPr>
        <w:tc>
          <w:tcPr>
            <w:tcW w:w="2420" w:type="dxa"/>
            <w:gridSpan w:val="2"/>
            <w:tcBorders>
              <w:top w:val="nil"/>
              <w:left w:val="single" w:sz="4" w:space="0" w:color="auto"/>
              <w:bottom w:val="single" w:sz="4" w:space="0" w:color="auto"/>
              <w:right w:val="single" w:sz="4" w:space="0" w:color="auto"/>
            </w:tcBorders>
            <w:vAlign w:val="bottom"/>
            <w:hideMark/>
          </w:tcPr>
          <w:p w:rsidR="00ED466D" w:rsidRPr="00F23E1E" w:rsidRDefault="00ED466D" w:rsidP="00ED466D">
            <w:r w:rsidRPr="00F23E1E">
              <w:t>Увеличение прочих остатков средств бюджетов муниципальных районов</w:t>
            </w:r>
          </w:p>
        </w:tc>
        <w:tc>
          <w:tcPr>
            <w:tcW w:w="2696" w:type="dxa"/>
            <w:gridSpan w:val="4"/>
            <w:tcBorders>
              <w:top w:val="nil"/>
              <w:left w:val="nil"/>
              <w:bottom w:val="single" w:sz="4" w:space="0" w:color="auto"/>
              <w:right w:val="single" w:sz="4" w:space="0" w:color="auto"/>
            </w:tcBorders>
            <w:noWrap/>
            <w:vAlign w:val="bottom"/>
            <w:hideMark/>
          </w:tcPr>
          <w:p w:rsidR="00ED466D" w:rsidRPr="00F23E1E" w:rsidRDefault="00ED466D" w:rsidP="00ED466D">
            <w:r w:rsidRPr="00F23E1E">
              <w:t>892 01 05 02 01 05 0000 000</w:t>
            </w:r>
          </w:p>
        </w:tc>
        <w:tc>
          <w:tcPr>
            <w:tcW w:w="1409" w:type="dxa"/>
            <w:gridSpan w:val="3"/>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12 785 923,19</w:t>
            </w:r>
          </w:p>
        </w:tc>
        <w:tc>
          <w:tcPr>
            <w:tcW w:w="1500" w:type="dxa"/>
            <w:gridSpan w:val="4"/>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0,00</w:t>
            </w:r>
          </w:p>
        </w:tc>
        <w:tc>
          <w:tcPr>
            <w:tcW w:w="1480" w:type="dxa"/>
            <w:gridSpan w:val="3"/>
            <w:tcBorders>
              <w:top w:val="nil"/>
              <w:left w:val="nil"/>
              <w:bottom w:val="single" w:sz="4" w:space="0" w:color="auto"/>
              <w:right w:val="single" w:sz="4" w:space="0" w:color="auto"/>
            </w:tcBorders>
            <w:noWrap/>
            <w:vAlign w:val="bottom"/>
            <w:hideMark/>
          </w:tcPr>
          <w:p w:rsidR="00ED466D" w:rsidRPr="00F23E1E" w:rsidRDefault="00ED466D" w:rsidP="00ED466D">
            <w:pPr>
              <w:jc w:val="right"/>
            </w:pPr>
            <w:r w:rsidRPr="00F23E1E">
              <w:t>0,00</w:t>
            </w:r>
          </w:p>
        </w:tc>
      </w:tr>
    </w:tbl>
    <w:p w:rsidR="00ED466D" w:rsidRPr="00F23E1E" w:rsidRDefault="00ED466D" w:rsidP="00ED466D">
      <w:pPr>
        <w:spacing w:line="360" w:lineRule="exact"/>
        <w:ind w:firstLine="709"/>
        <w:jc w:val="both"/>
        <w:rPr>
          <w:sz w:val="28"/>
          <w:szCs w:val="28"/>
        </w:rPr>
      </w:pPr>
    </w:p>
    <w:p w:rsidR="00ED466D" w:rsidRPr="00F23E1E" w:rsidRDefault="00ED466D" w:rsidP="00ED466D">
      <w:pPr>
        <w:spacing w:line="360" w:lineRule="exact"/>
        <w:ind w:firstLine="709"/>
        <w:jc w:val="both"/>
        <w:rPr>
          <w:sz w:val="28"/>
          <w:szCs w:val="28"/>
        </w:rPr>
      </w:pPr>
      <w:r w:rsidRPr="00F23E1E">
        <w:rPr>
          <w:sz w:val="28"/>
          <w:szCs w:val="28"/>
        </w:rPr>
        <w:t>1.5. изложить приложения 6, 7, 8, 9 к решению Думы Окуловского муниципального района от 26.12.2023 №227 «О бюджете Окуловского муниципального района на 2024 год и на плановый период 2025 и 2026 годов» в следующей редакции:</w:t>
      </w:r>
    </w:p>
    <w:tbl>
      <w:tblPr>
        <w:tblW w:w="9510" w:type="dxa"/>
        <w:tblInd w:w="96" w:type="dxa"/>
        <w:tblLayout w:type="fixed"/>
        <w:tblLook w:val="04A0" w:firstRow="1" w:lastRow="0" w:firstColumn="1" w:lastColumn="0" w:noHBand="0" w:noVBand="1"/>
      </w:tblPr>
      <w:tblGrid>
        <w:gridCol w:w="1997"/>
        <w:gridCol w:w="425"/>
        <w:gridCol w:w="425"/>
        <w:gridCol w:w="425"/>
        <w:gridCol w:w="1418"/>
        <w:gridCol w:w="425"/>
        <w:gridCol w:w="1418"/>
        <w:gridCol w:w="1560"/>
        <w:gridCol w:w="1417"/>
      </w:tblGrid>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right"/>
            </w:pPr>
            <w:r w:rsidRPr="00F23E1E">
              <w:t>Приложение 6</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right"/>
            </w:pPr>
            <w:r w:rsidRPr="00F23E1E">
              <w:t>к решению Думы</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right"/>
            </w:pPr>
            <w:r w:rsidRPr="00F23E1E">
              <w:t>Окуловского муниципального района</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right"/>
            </w:pPr>
            <w:r w:rsidRPr="00F23E1E">
              <w:t>«О бюджете Окуловского муниципального района</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right"/>
            </w:pPr>
            <w:r w:rsidRPr="00F23E1E">
              <w:t>на 2025 год и плановый период 2026 и 2027 годов»</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right"/>
            </w:pPr>
            <w:r w:rsidRPr="00F23E1E">
              <w:t>от 25.12. 2024 № 282</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center"/>
              <w:rPr>
                <w:b/>
                <w:bCs/>
              </w:rPr>
            </w:pPr>
            <w:r w:rsidRPr="00F23E1E">
              <w:rPr>
                <w:b/>
                <w:bCs/>
              </w:rPr>
              <w:t>Ведомственная структура расходов бюджета  Окуловского муниципального района</w:t>
            </w:r>
          </w:p>
        </w:tc>
      </w:tr>
      <w:tr w:rsidR="00ED466D" w:rsidRPr="00F23E1E" w:rsidTr="00ED466D">
        <w:trPr>
          <w:trHeight w:val="315"/>
        </w:trPr>
        <w:tc>
          <w:tcPr>
            <w:tcW w:w="9510" w:type="dxa"/>
            <w:gridSpan w:val="9"/>
            <w:tcBorders>
              <w:top w:val="nil"/>
              <w:left w:val="nil"/>
              <w:bottom w:val="nil"/>
              <w:right w:val="nil"/>
            </w:tcBorders>
            <w:hideMark/>
          </w:tcPr>
          <w:p w:rsidR="00ED466D" w:rsidRPr="00F23E1E" w:rsidRDefault="00ED466D" w:rsidP="00ED466D">
            <w:pPr>
              <w:jc w:val="center"/>
              <w:rPr>
                <w:b/>
                <w:bCs/>
              </w:rPr>
            </w:pPr>
            <w:r w:rsidRPr="00F23E1E">
              <w:rPr>
                <w:b/>
                <w:bCs/>
              </w:rPr>
              <w:t>на 2025 год и плановый период 2026 и 2027 годов</w:t>
            </w:r>
          </w:p>
        </w:tc>
      </w:tr>
      <w:tr w:rsidR="00ED466D" w:rsidRPr="00F23E1E" w:rsidTr="00ED466D">
        <w:trPr>
          <w:trHeight w:val="255"/>
        </w:trPr>
        <w:tc>
          <w:tcPr>
            <w:tcW w:w="1997" w:type="dxa"/>
            <w:tcBorders>
              <w:top w:val="nil"/>
              <w:left w:val="nil"/>
              <w:bottom w:val="single" w:sz="4" w:space="0" w:color="000000"/>
              <w:right w:val="nil"/>
            </w:tcBorders>
            <w:noWrap/>
            <w:hideMark/>
          </w:tcPr>
          <w:p w:rsidR="00ED466D" w:rsidRPr="00F23E1E" w:rsidRDefault="00ED466D" w:rsidP="00ED466D">
            <w:r w:rsidRPr="00F23E1E">
              <w:t> </w:t>
            </w:r>
          </w:p>
        </w:tc>
        <w:tc>
          <w:tcPr>
            <w:tcW w:w="425" w:type="dxa"/>
            <w:tcBorders>
              <w:top w:val="nil"/>
              <w:left w:val="nil"/>
              <w:bottom w:val="single" w:sz="4" w:space="0" w:color="000000"/>
              <w:right w:val="nil"/>
            </w:tcBorders>
            <w:noWrap/>
            <w:hideMark/>
          </w:tcPr>
          <w:p w:rsidR="00ED466D" w:rsidRPr="00F23E1E" w:rsidRDefault="00ED466D" w:rsidP="00ED466D">
            <w:r w:rsidRPr="00F23E1E">
              <w:t> </w:t>
            </w:r>
          </w:p>
        </w:tc>
        <w:tc>
          <w:tcPr>
            <w:tcW w:w="425"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425"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1418"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425"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1418" w:type="dxa"/>
            <w:tcBorders>
              <w:top w:val="nil"/>
              <w:left w:val="nil"/>
              <w:bottom w:val="nil"/>
              <w:right w:val="nil"/>
            </w:tcBorders>
            <w:noWrap/>
            <w:hideMark/>
          </w:tcPr>
          <w:p w:rsidR="00ED466D" w:rsidRPr="00F23E1E" w:rsidRDefault="00ED466D" w:rsidP="00ED466D">
            <w:pPr>
              <w:jc w:val="center"/>
            </w:pPr>
            <w:r w:rsidRPr="00F23E1E">
              <w:t> </w:t>
            </w:r>
          </w:p>
        </w:tc>
        <w:tc>
          <w:tcPr>
            <w:tcW w:w="1560" w:type="dxa"/>
            <w:tcBorders>
              <w:top w:val="nil"/>
              <w:left w:val="nil"/>
              <w:bottom w:val="nil"/>
              <w:right w:val="nil"/>
            </w:tcBorders>
            <w:noWrap/>
            <w:hideMark/>
          </w:tcPr>
          <w:p w:rsidR="00ED466D" w:rsidRPr="00F23E1E" w:rsidRDefault="00ED466D" w:rsidP="00ED466D">
            <w:pPr>
              <w:jc w:val="center"/>
            </w:pPr>
            <w:r w:rsidRPr="00F23E1E">
              <w:t> </w:t>
            </w:r>
          </w:p>
        </w:tc>
        <w:tc>
          <w:tcPr>
            <w:tcW w:w="1417" w:type="dxa"/>
            <w:tcBorders>
              <w:top w:val="nil"/>
              <w:left w:val="nil"/>
              <w:bottom w:val="nil"/>
              <w:right w:val="nil"/>
            </w:tcBorders>
            <w:noWrap/>
            <w:hideMark/>
          </w:tcPr>
          <w:p w:rsidR="00ED466D" w:rsidRPr="00F23E1E" w:rsidRDefault="00ED466D" w:rsidP="00ED466D">
            <w:pPr>
              <w:jc w:val="center"/>
            </w:pPr>
            <w:r w:rsidRPr="00F23E1E">
              <w:t>рублей</w:t>
            </w:r>
          </w:p>
        </w:tc>
      </w:tr>
      <w:tr w:rsidR="00ED466D" w:rsidRPr="00F23E1E" w:rsidTr="00ED466D">
        <w:trPr>
          <w:trHeight w:val="255"/>
        </w:trPr>
        <w:tc>
          <w:tcPr>
            <w:tcW w:w="1997" w:type="dxa"/>
            <w:tcBorders>
              <w:top w:val="nil"/>
              <w:left w:val="single" w:sz="4" w:space="0" w:color="000000"/>
              <w:bottom w:val="nil"/>
              <w:right w:val="single" w:sz="4" w:space="0" w:color="000000"/>
            </w:tcBorders>
            <w:hideMark/>
          </w:tcPr>
          <w:p w:rsidR="00ED466D" w:rsidRPr="00F23E1E" w:rsidRDefault="00ED466D" w:rsidP="00ED466D">
            <w:r w:rsidRPr="00F23E1E">
              <w:t>Наименование</w:t>
            </w:r>
          </w:p>
        </w:tc>
        <w:tc>
          <w:tcPr>
            <w:tcW w:w="425" w:type="dxa"/>
            <w:tcBorders>
              <w:top w:val="nil"/>
              <w:left w:val="nil"/>
              <w:bottom w:val="nil"/>
              <w:right w:val="single" w:sz="4" w:space="0" w:color="000000"/>
            </w:tcBorders>
            <w:hideMark/>
          </w:tcPr>
          <w:p w:rsidR="00ED466D" w:rsidRPr="00F23E1E" w:rsidRDefault="00ED466D" w:rsidP="00ED466D">
            <w:pPr>
              <w:ind w:left="-108" w:right="-108"/>
            </w:pPr>
            <w:r w:rsidRPr="00F23E1E">
              <w:t>Вед</w:t>
            </w:r>
          </w:p>
        </w:tc>
        <w:tc>
          <w:tcPr>
            <w:tcW w:w="425" w:type="dxa"/>
            <w:tcBorders>
              <w:top w:val="nil"/>
              <w:left w:val="nil"/>
              <w:bottom w:val="nil"/>
              <w:right w:val="single" w:sz="4" w:space="0" w:color="000000"/>
            </w:tcBorders>
            <w:hideMark/>
          </w:tcPr>
          <w:p w:rsidR="00ED466D" w:rsidRPr="00F23E1E" w:rsidRDefault="00ED466D" w:rsidP="00ED466D">
            <w:pPr>
              <w:jc w:val="center"/>
            </w:pPr>
            <w:r w:rsidRPr="00F23E1E">
              <w:t>Рз</w:t>
            </w:r>
          </w:p>
        </w:tc>
        <w:tc>
          <w:tcPr>
            <w:tcW w:w="425" w:type="dxa"/>
            <w:tcBorders>
              <w:top w:val="nil"/>
              <w:left w:val="nil"/>
              <w:bottom w:val="nil"/>
              <w:right w:val="single" w:sz="4" w:space="0" w:color="000000"/>
            </w:tcBorders>
            <w:hideMark/>
          </w:tcPr>
          <w:p w:rsidR="00ED466D" w:rsidRPr="00F23E1E" w:rsidRDefault="00ED466D" w:rsidP="00ED466D">
            <w:pPr>
              <w:ind w:left="-108" w:right="-108"/>
              <w:jc w:val="center"/>
            </w:pPr>
            <w:r w:rsidRPr="00F23E1E">
              <w:t>ПР</w:t>
            </w:r>
          </w:p>
        </w:tc>
        <w:tc>
          <w:tcPr>
            <w:tcW w:w="1418" w:type="dxa"/>
            <w:tcBorders>
              <w:top w:val="nil"/>
              <w:left w:val="nil"/>
              <w:bottom w:val="nil"/>
              <w:right w:val="single" w:sz="4" w:space="0" w:color="000000"/>
            </w:tcBorders>
            <w:hideMark/>
          </w:tcPr>
          <w:p w:rsidR="00ED466D" w:rsidRPr="00F23E1E" w:rsidRDefault="00ED466D" w:rsidP="00ED466D">
            <w:pPr>
              <w:ind w:left="-108" w:right="-108"/>
              <w:jc w:val="center"/>
            </w:pPr>
            <w:r w:rsidRPr="00F23E1E">
              <w:t>Ц.ст.</w:t>
            </w:r>
          </w:p>
        </w:tc>
        <w:tc>
          <w:tcPr>
            <w:tcW w:w="425" w:type="dxa"/>
            <w:tcBorders>
              <w:top w:val="nil"/>
              <w:left w:val="nil"/>
              <w:bottom w:val="nil"/>
              <w:right w:val="nil"/>
            </w:tcBorders>
            <w:hideMark/>
          </w:tcPr>
          <w:p w:rsidR="00ED466D" w:rsidRPr="00F23E1E" w:rsidRDefault="00ED466D" w:rsidP="00ED466D">
            <w:pPr>
              <w:ind w:left="-108" w:right="-108"/>
              <w:jc w:val="center"/>
            </w:pPr>
            <w:r w:rsidRPr="00F23E1E">
              <w:t>ВР</w:t>
            </w:r>
          </w:p>
        </w:tc>
        <w:tc>
          <w:tcPr>
            <w:tcW w:w="1418" w:type="dxa"/>
            <w:tcBorders>
              <w:top w:val="single" w:sz="4" w:space="0" w:color="auto"/>
              <w:left w:val="single" w:sz="4" w:space="0" w:color="auto"/>
              <w:bottom w:val="nil"/>
              <w:right w:val="single" w:sz="4" w:space="0" w:color="auto"/>
            </w:tcBorders>
            <w:hideMark/>
          </w:tcPr>
          <w:p w:rsidR="00ED466D" w:rsidRPr="00F23E1E" w:rsidRDefault="00ED466D" w:rsidP="00ED466D">
            <w:pPr>
              <w:jc w:val="center"/>
            </w:pPr>
            <w:r w:rsidRPr="00F23E1E">
              <w:t>2025 год</w:t>
            </w:r>
          </w:p>
        </w:tc>
        <w:tc>
          <w:tcPr>
            <w:tcW w:w="1560" w:type="dxa"/>
            <w:tcBorders>
              <w:top w:val="single" w:sz="4" w:space="0" w:color="auto"/>
              <w:left w:val="nil"/>
              <w:bottom w:val="nil"/>
              <w:right w:val="single" w:sz="4" w:space="0" w:color="auto"/>
            </w:tcBorders>
            <w:hideMark/>
          </w:tcPr>
          <w:p w:rsidR="00ED466D" w:rsidRPr="00F23E1E" w:rsidRDefault="00ED466D" w:rsidP="00ED466D">
            <w:pPr>
              <w:jc w:val="center"/>
            </w:pPr>
            <w:r w:rsidRPr="00F23E1E">
              <w:t>2026 год</w:t>
            </w:r>
          </w:p>
        </w:tc>
        <w:tc>
          <w:tcPr>
            <w:tcW w:w="1417" w:type="dxa"/>
            <w:tcBorders>
              <w:top w:val="single" w:sz="4" w:space="0" w:color="auto"/>
              <w:left w:val="nil"/>
              <w:bottom w:val="nil"/>
              <w:right w:val="single" w:sz="4" w:space="0" w:color="auto"/>
            </w:tcBorders>
            <w:hideMark/>
          </w:tcPr>
          <w:p w:rsidR="00ED466D" w:rsidRPr="00F23E1E" w:rsidRDefault="00ED466D" w:rsidP="00ED466D">
            <w:pPr>
              <w:jc w:val="center"/>
            </w:pPr>
            <w:r w:rsidRPr="00F23E1E">
              <w:t>2027 год</w:t>
            </w:r>
          </w:p>
        </w:tc>
      </w:tr>
      <w:tr w:rsidR="00ED466D" w:rsidRPr="00F23E1E" w:rsidTr="00ED466D">
        <w:trPr>
          <w:trHeight w:val="255"/>
        </w:trPr>
        <w:tc>
          <w:tcPr>
            <w:tcW w:w="1997"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pPr>
              <w:jc w:val="center"/>
            </w:pPr>
            <w:r w:rsidRPr="00F23E1E">
              <w:t>1</w:t>
            </w:r>
          </w:p>
        </w:tc>
        <w:tc>
          <w:tcPr>
            <w:tcW w:w="425"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2</w:t>
            </w:r>
          </w:p>
        </w:tc>
        <w:tc>
          <w:tcPr>
            <w:tcW w:w="425"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3</w:t>
            </w:r>
          </w:p>
        </w:tc>
        <w:tc>
          <w:tcPr>
            <w:tcW w:w="425"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4</w:t>
            </w:r>
          </w:p>
        </w:tc>
        <w:tc>
          <w:tcPr>
            <w:tcW w:w="1418"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5</w:t>
            </w:r>
          </w:p>
        </w:tc>
        <w:tc>
          <w:tcPr>
            <w:tcW w:w="425"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6</w:t>
            </w:r>
          </w:p>
        </w:tc>
        <w:tc>
          <w:tcPr>
            <w:tcW w:w="1418"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7</w:t>
            </w:r>
          </w:p>
        </w:tc>
        <w:tc>
          <w:tcPr>
            <w:tcW w:w="1560"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8</w:t>
            </w:r>
          </w:p>
        </w:tc>
        <w:tc>
          <w:tcPr>
            <w:tcW w:w="1417"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9</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Комитет культуры Администрации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118 556 350,00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113 665 783,80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113 575 877,70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lastRenderedPageBreak/>
              <w:t>Образование</w:t>
            </w:r>
          </w:p>
        </w:tc>
        <w:tc>
          <w:tcPr>
            <w:tcW w:w="425"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rPr>
                <w:b/>
                <w:bCs/>
              </w:rPr>
            </w:pPr>
            <w:r w:rsidRPr="00F23E1E">
              <w:rPr>
                <w:b/>
                <w:bCs/>
              </w:rPr>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16 182 800,00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16 078 500,00</w:t>
            </w:r>
          </w:p>
        </w:tc>
      </w:tr>
      <w:tr w:rsidR="00ED466D" w:rsidRPr="00F23E1E" w:rsidTr="00ED466D">
        <w:trPr>
          <w:trHeight w:val="2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Дополнительное образование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16 182 800,00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16 078 500,00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16 182 800,00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16 078 500,00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дополнительного образования в сфере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16 182 800,00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16 078 500,00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услуг по предоставлению дополнительного образования в сфере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16 182 800,00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16 078 500,00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дополнительного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16 2 01 03230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14 982 000,00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14 877 700,00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14 877 700,00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16 2 01 03230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14 982 000,00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14 877 700,00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14 877 700,00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16 2 01 03230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14 982 000,00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14 877 700,00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14 877 700,00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Субсидии бюджетным </w:t>
            </w:r>
            <w:r w:rsidRPr="00F23E1E">
              <w:lastRenderedPageBreak/>
              <w:t>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960 640,00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2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240 160,00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Культура, кинематография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102 373 550,00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97 587 283,80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97 497 377,70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Культура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79 824 350,00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75 703 383,80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75 613 477,70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79 824 350,00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75 703 383,80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75 613 477,70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«Сохранение и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79 824 350,00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75 703 383,80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75 613 477,70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досуга населения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Развитие традиционного художественного </w:t>
            </w:r>
            <w:r w:rsidRPr="00F23E1E">
              <w:lastRenderedPageBreak/>
              <w:t>творчества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Организация мероприятий по патриотическому воспитанию населения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231 800,00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231 800,00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231 800,00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231 800,00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муниципальных услуг и обеспечение деятельности подведомственных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79 470 250,00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75 519 283,80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75 520 677,70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домов культуры, других учреждений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36 812 467,00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35 938 900,00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35 938 900,00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Предоставление субсидий муниципальным бюджетным, автономным учреждениям и иным </w:t>
            </w:r>
            <w:r w:rsidRPr="00F23E1E">
              <w:lastRenderedPageBreak/>
              <w:t>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36 812 467,00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35 938 900,00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35 938 900,00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36 812 467,00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35 938 900,00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35 938 900,00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библиотечно-информационных центров, библиотек</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18 994 500,00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18 394 500,00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18 394 500,00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18 994 500,00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18 394 500,00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18 394 500,00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18 994 500,00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18 394 500,00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18 394 500,00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межпоселенческого культурно-краеведческого центра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8 322 700,60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8 236 900,00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8 236 900,00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8 322 700,60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8 236 900,00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8 236 900,00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16 1 04 03350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8 322 700,60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8 236 900,00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8 236 900,00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зданий муниципальных бюджетных и автономных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10 299 720,00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Поддержка отрасли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L5191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68 141,40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74 383,80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75 777,70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L5191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68 141,40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74 383,80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75 777,70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L5191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68 141,40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74 383,80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75 777,70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2 574 880,00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местных инициатив в рамках приоритетного регионального проекта «Наш выбор»</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S7050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897 841,00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S7050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897 841,00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1 04 S7050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897 841,00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культуры, кинематографии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22 549 200,00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21 883 900,00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22 549 200,00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21 883 900,00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22 549 200,00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21 883 900,00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реализации муниципальной программы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22 549 200,00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21 883 900,00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4 874 900,00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4 873 900,00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4 873 900,00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4 856 850,00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4 849 900,00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4 849 900,00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выплаты персоналу государственных </w:t>
            </w:r>
            <w:r w:rsidRPr="00F23E1E">
              <w:lastRenderedPageBreak/>
              <w:t>(муниципальных)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4 856 850,00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4 849 900,00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4 849 900,00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17 050,00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17 050,00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учреждений, предоставляющих услуги в сфере бухгалтерского учета, финансового и хозяйственного обеспечения, технического обслуживания учреждений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17 113 500,00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16 449 200,00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16 449 200,00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16 239 200,00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16 239 200,00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16 239 200,00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16 239 200,00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16 239 200,00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16 239 200,00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851 500,00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закупки товаров, работ и услуг для обеспечения государственных (муниципальных) </w:t>
            </w:r>
            <w:r w:rsidRPr="00F23E1E">
              <w:lastRenderedPageBreak/>
              <w:t>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851 500,00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16 3 01 03340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401 000,00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392 000,00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392 000,00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w:t>
            </w:r>
            <w:r w:rsidRPr="00F23E1E">
              <w:lastRenderedPageBreak/>
              <w:t>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127 840,00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16 3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31 960,00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Комитет образования Администрации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451 007 854,41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439 674 980,00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502 761 134,35</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432 288 854,41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421 593 180,00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484 679 334,35</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Дошкольное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175 291 097,94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170 561 373,00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234 603 227,35</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175 291 097,94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170 561 373,00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234 603 227,35</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175 291 097,94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170 561 373,00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234 603 227,35</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муниципальных заданий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78 005 100,00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75 495 300,00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75 495 300,00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Обеспечение деятельности муниципальных дошкольных образовательных организаций, дошкольных групп при школах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14 4 01 03210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50 916 400,00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48 406 600,00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48 406 600,00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14 4 01 03210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50 916 400,00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48 406 600,00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48 406 600,00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14 4 01 03210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50 916 400,00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48 406 600,00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48 406 600,00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21 671 000,00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5 417 700,00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97 285 997,94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95 066 073,00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95 066 073,00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зданий муниципальных бюджетных и автономных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1 566 666,00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1 566 666,00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1 566 666,00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исполнение судебных решений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14 4 02 03600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653 258,94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14 4 02 03600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653 258,94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14 4 02 03600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653 258,94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66"/>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rsidRPr="00F23E1E">
              <w:lastRenderedPageBreak/>
              <w:t>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90 415 100,00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1 992 300,00</w:t>
            </w:r>
          </w:p>
        </w:tc>
      </w:tr>
      <w:tr w:rsidR="00ED466D" w:rsidRPr="00F23E1E" w:rsidTr="00ED466D">
        <w:trPr>
          <w:trHeight w:val="280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2 126 913,00</w:t>
            </w:r>
          </w:p>
        </w:tc>
      </w:tr>
      <w:tr w:rsidR="00ED466D" w:rsidRPr="00F23E1E" w:rsidTr="00ED466D">
        <w:trPr>
          <w:trHeight w:val="1304"/>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Предоставление субсидий муниципальным бюджетным, </w:t>
            </w:r>
            <w:r w:rsidRPr="00F23E1E">
              <w:lastRenderedPageBreak/>
              <w:t>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531 760,00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Региональный проект "Поддержка семьи (Новгородская область)"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Я1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64 041 854,35</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Я1 53150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64 041 854,35</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Я1 53150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64 041 854,35</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Я1 53150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64 041 854,35</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Общее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224 183 951,47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221 217 507,00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220 561 807,00</w:t>
            </w:r>
          </w:p>
        </w:tc>
      </w:tr>
      <w:tr w:rsidR="00ED466D" w:rsidRPr="00F23E1E" w:rsidTr="00ED466D">
        <w:trPr>
          <w:trHeight w:val="737"/>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224 183 951,47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221 217 507,00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220 561 807,00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дошкольного и общего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4 206 420,00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4 565 480,00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4 585 080,00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получения качественного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2 826 500,00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3 169 300,00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3 169 300,00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реализацию муниципального проекта «Твой школьный бюджет»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14 1 03 04990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14 1 03 04990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14 1 03 04990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14 1 03 70500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2 513 500,00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2 856 300,00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14 1 03 70500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2 513 500,00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2 856 300,00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14 1 03 70500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2 513 500,00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2 856 300,00</w:t>
            </w:r>
          </w:p>
        </w:tc>
      </w:tr>
      <w:tr w:rsidR="00ED466D" w:rsidRPr="00F23E1E" w:rsidTr="00ED466D">
        <w:trPr>
          <w:trHeight w:val="56"/>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14 1 03 70570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14 1 03 70570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14 1 03 70570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213 000,00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Региональный проект «Педагоги и наставники (Новгородская область)»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1 379 920,00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1 396 180,00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1 415 780,00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50501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50501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50501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312 480,00</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51791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1 067 440,00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1 083 700,00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1 103 300,00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51791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1 067 440,00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1 083 700,00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1 103 300,00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Ю6 51791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1 067 440,00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1 083 700,00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1 103 300,00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219 977 531,47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216 652 027,00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215 976 727,00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муниципальных заданий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51 942 884,47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51 038 300,00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51 038 300,00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общеобразовательных школ (начальных, неполных средних и средних)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14 4 01 03220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22 901 084,47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21 996 500,00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21 996 500,00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14 4 01 03220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22 901 084,47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21 996 500,00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21 996 500,00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14 4 01 03220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22 901 084,47</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21 996 500,00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21 996 500,00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23 233 400,00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муниципальных казенных, бюджетных и автономных учреждений по </w:t>
            </w:r>
            <w:r w:rsidRPr="00F23E1E">
              <w:lastRenderedPageBreak/>
              <w:t>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5 808 400,00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148 973 347,00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146 708 727,00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146 189 627,00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спортивных площадок установленных в рамках программы «Газпром - детям»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14 4 02 03221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14 4 02 03221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14 4 02 03221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увеличение заработной платы водителям, осуществляющим подвоз детей в общеобразовательных учреждениях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14 4 02 03260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918 900,00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14 4 02 03260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918 900,00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14 4 02 03260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918 900,00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Реализация мероприятий по обеспечению антитеррористической защищенности </w:t>
            </w:r>
            <w:r w:rsidRPr="00F23E1E">
              <w:lastRenderedPageBreak/>
              <w:t>здания и территории  МАОУ "Средняя школа №1 г.Окуловка"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14 4 02 03523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79 020,00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14 4 02 03523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79 020,00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14 4 02 03523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79 020,00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4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w:t>
            </w:r>
            <w:r w:rsidRPr="00F23E1E">
              <w:lastRenderedPageBreak/>
              <w:t>пользование услугой доступа к информационно-телекоммуникационной сети «Интернет» муниципальных 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3 200 800,00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w:t>
            </w:r>
            <w:r w:rsidRPr="00F23E1E">
              <w:lastRenderedPageBreak/>
              <w:t>начального общего, основного общего и среднего общего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14 4 02 70630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14 4 02 70630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14 4 02 70630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1 559 300,00</w:t>
            </w:r>
          </w:p>
        </w:tc>
      </w:tr>
      <w:tr w:rsidR="00ED466D" w:rsidRPr="00F23E1E" w:rsidTr="00ED466D">
        <w:trPr>
          <w:trHeight w:val="484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14 4 02 71640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Предоставление субсидий муниципальным бюджетным, автономным учреждениям и иным некоммерческим </w:t>
            </w:r>
            <w:r w:rsidRPr="00F23E1E">
              <w:lastRenderedPageBreak/>
              <w:t>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14 4 02 71640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14 4 02 71640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457 300,00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14 4 02 72080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14 4 02 72080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14 4 02 72080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39 200,00</w:t>
            </w:r>
          </w:p>
        </w:tc>
      </w:tr>
      <w:tr w:rsidR="00ED466D" w:rsidRPr="00F23E1E" w:rsidTr="00ED466D">
        <w:trPr>
          <w:trHeight w:val="280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1 636 087,00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бесплатной перевозки обучающихся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14 4 02 72380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14 4 02 72380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14 4 02 72380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10 246 700,00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L3041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12 654 200,00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11 587 500,00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11 068 400,00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L3041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12 654 200,00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11 587 500,00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11 068 400,00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L3041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12 654 200,00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11 587 500,00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11 068 400,00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S2080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S2080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S2080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Обеспечение пожарной безопасности, антитеррористической и антикриминальной безопасности муниципальных дошкольных </w:t>
            </w:r>
            <w:r w:rsidRPr="00F23E1E">
              <w:lastRenderedPageBreak/>
              <w:t>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S2120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409 040,00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бесплатной перевозки обучающихся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S2380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S2380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S2380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771 300,00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Региональный проект «Педагоги и наставники (Новгородская область)»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Ю6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19 061 300,00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18 748 800,00</w:t>
            </w:r>
          </w:p>
        </w:tc>
      </w:tr>
      <w:tr w:rsidR="00ED466D" w:rsidRPr="00F23E1E" w:rsidTr="00ED466D">
        <w:trPr>
          <w:trHeight w:val="306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F23E1E">
              <w:lastRenderedPageBreak/>
              <w:t>программы среднего общего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Ю6 53031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19 061 300,00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18 748 800,00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Ю6 53031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19 061 300,00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18 748 800,00</w:t>
            </w:r>
          </w:p>
        </w:tc>
      </w:tr>
      <w:tr w:rsidR="00ED466D" w:rsidRPr="00F23E1E" w:rsidTr="00ED466D">
        <w:trPr>
          <w:trHeight w:val="56"/>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Ю6 53031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19 061 300,00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18 748 800,00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Дополнительное образование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5 054 700,00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5 054 700,00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5 054 700,00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5 054 700,00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5 054 700,00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5 054 700,00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дополнительного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2 239 400,00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2 239 400,00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системы дополнительного образования детей, соответствующей интересам детей и их родителей, особенностям и потребностям социально-экономического и технологического развития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Финансовое обеспечение функционирования новых мест в образовательных организациях для реализации </w:t>
            </w:r>
            <w:r w:rsidRPr="00F23E1E">
              <w:lastRenderedPageBreak/>
              <w:t>дополнительных общеразвивающих программ всех направленностей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14 2 01 72020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14 2 01 72020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14 2 01 72020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133 600,00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персонифицированног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r>
      <w:tr w:rsidR="00ED466D" w:rsidRPr="00F23E1E" w:rsidTr="00ED466D">
        <w:trPr>
          <w:trHeight w:val="595"/>
        </w:trPr>
        <w:tc>
          <w:tcPr>
            <w:tcW w:w="1997"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14 2 04 04040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14 2 04 04040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14 2 04 04040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2 105 800,00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муниципальных заданий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Дополнительное образование детей при школах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14 4 01 04010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14 4 01 04010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14 4 01 04010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2 815 300,00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27 759 105,00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24 759 600,00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24 459 600,00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26 848 105,00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23 848 600,00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23 548 600,00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дошкольного и общего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Обновление состава педагогических кадров, создание механизмов мотивации педагогов к непрерывному профессиональному развитию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14 1 04 99990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Подпрограмма «Развитие дополнительного образования в Окуловском </w:t>
            </w:r>
            <w:r w:rsidRPr="00F23E1E">
              <w:lastRenderedPageBreak/>
              <w:t>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1 767 800,00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257 800,00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157 800,00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Содействие в организации каникулярного образовательного отдыха, здорового образа жизни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организации отдыха, оздоровления, занятости детей и подростков в каникулярное время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14 2 02 04020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14 2 02 04020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14 2 02 04020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деятельности трудовых бригад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14 2 02 04030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14 2 02 04030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14 2 02 04030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106 500,00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Модернизация системы выявления, продвижения поддержки одаренных детей, инициативной и талантливой молодежи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w:t>
            </w:r>
            <w:r w:rsidRPr="00F23E1E">
              <w:lastRenderedPageBreak/>
              <w:t>(муниципальных)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51 300,00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25 050 305,00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23 560 800,00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23 360 800,00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и управления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24 577 905,00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23 560 800,00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23 360 800,00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7 295 700,00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7 279 700,00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7 179 700,00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7 149 700,00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7 149 700,00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7 149 700,00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7 149 700,00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7 149 700,00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7 149 700,00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13 777 105,00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12 776 000,00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12 676 000,00</w:t>
            </w:r>
          </w:p>
        </w:tc>
      </w:tr>
      <w:tr w:rsidR="00ED466D" w:rsidRPr="00F23E1E" w:rsidTr="00ED466D">
        <w:trPr>
          <w:trHeight w:val="116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12 626 000,00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12 626 000,00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12 626 000,00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12 626 000,00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12 626 000,00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12 626 000,00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1 146 605,00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1 146 605,00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14 4 03 03240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351 500,00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344 800,00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344 800,00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344 800,00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344 800,00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344 800,00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344 800,00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6 700,00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2 119 800,00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2 119 800,00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2 119 800,00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2 099 800,00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2 099 800,00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2 099 800,00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2 099 800,00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2 099 800,00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2 099 800,00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(муниципальных) </w:t>
            </w:r>
            <w:r w:rsidRPr="00F23E1E">
              <w:lastRenderedPageBreak/>
              <w:t>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484 600,00</w:t>
            </w:r>
          </w:p>
        </w:tc>
      </w:tr>
      <w:tr w:rsidR="00ED466D" w:rsidRPr="00F23E1E" w:rsidTr="00ED466D">
        <w:trPr>
          <w:trHeight w:val="878"/>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14 4 03 75320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r>
      <w:tr w:rsidR="00ED466D" w:rsidRPr="00F23E1E" w:rsidTr="00ED466D">
        <w:trPr>
          <w:trHeight w:val="510"/>
        </w:trPr>
        <w:tc>
          <w:tcPr>
            <w:tcW w:w="1997" w:type="dxa"/>
            <w:tcBorders>
              <w:top w:val="nil"/>
              <w:left w:val="single" w:sz="4" w:space="0" w:color="000000"/>
              <w:bottom w:val="nil"/>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14 4 03 75320</w:t>
            </w:r>
          </w:p>
        </w:tc>
        <w:tc>
          <w:tcPr>
            <w:tcW w:w="425" w:type="dxa"/>
            <w:tcBorders>
              <w:top w:val="nil"/>
              <w:left w:val="nil"/>
              <w:bottom w:val="nil"/>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r>
      <w:tr w:rsidR="00ED466D" w:rsidRPr="00F23E1E" w:rsidTr="00ED466D">
        <w:trPr>
          <w:trHeight w:val="255"/>
        </w:trPr>
        <w:tc>
          <w:tcPr>
            <w:tcW w:w="1997"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14 4 03 75320</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ind w:left="-108" w:right="-108"/>
              <w:jc w:val="center"/>
            </w:pPr>
            <w:r w:rsidRPr="00F23E1E">
              <w:t>340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nil"/>
              <w:right w:val="single" w:sz="4" w:space="0" w:color="000000"/>
            </w:tcBorders>
            <w:noWrap/>
            <w:hideMark/>
          </w:tcPr>
          <w:p w:rsidR="00ED466D" w:rsidRPr="00F23E1E" w:rsidRDefault="00ED466D" w:rsidP="00ED466D">
            <w:pPr>
              <w:ind w:left="-108"/>
              <w:jc w:val="right"/>
            </w:pPr>
            <w:r w:rsidRPr="00F23E1E">
              <w:t>121 200,00</w:t>
            </w:r>
          </w:p>
        </w:tc>
        <w:tc>
          <w:tcPr>
            <w:tcW w:w="1560" w:type="dxa"/>
            <w:tcBorders>
              <w:top w:val="nil"/>
              <w:left w:val="nil"/>
              <w:bottom w:val="nil"/>
              <w:right w:val="single" w:sz="4" w:space="0" w:color="000000"/>
            </w:tcBorders>
            <w:noWrap/>
            <w:hideMark/>
          </w:tcPr>
          <w:p w:rsidR="00ED466D" w:rsidRPr="00F23E1E" w:rsidRDefault="00ED466D" w:rsidP="00ED466D">
            <w:pPr>
              <w:ind w:left="-108"/>
              <w:jc w:val="right"/>
            </w:pPr>
            <w:r w:rsidRPr="00F23E1E">
              <w:t>121 200,00</w:t>
            </w:r>
          </w:p>
        </w:tc>
        <w:tc>
          <w:tcPr>
            <w:tcW w:w="1417" w:type="dxa"/>
            <w:tcBorders>
              <w:top w:val="nil"/>
              <w:left w:val="nil"/>
              <w:bottom w:val="nil"/>
              <w:right w:val="single" w:sz="4" w:space="0" w:color="000000"/>
            </w:tcBorders>
            <w:noWrap/>
            <w:hideMark/>
          </w:tcPr>
          <w:p w:rsidR="00ED466D" w:rsidRPr="00F23E1E" w:rsidRDefault="00ED466D" w:rsidP="00ED466D">
            <w:pPr>
              <w:ind w:left="-108"/>
              <w:jc w:val="right"/>
            </w:pPr>
            <w:r w:rsidRPr="00F23E1E">
              <w:t>121 200,00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w:t>
            </w:r>
            <w:r w:rsidRPr="00F23E1E">
              <w:lastRenderedPageBreak/>
              <w:t>(муниципальных)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121 200,00</w:t>
            </w:r>
          </w:p>
        </w:tc>
        <w:tc>
          <w:tcPr>
            <w:tcW w:w="1560"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121 200,00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121 200,00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nil"/>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nil"/>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121 200,00</w:t>
            </w:r>
          </w:p>
        </w:tc>
        <w:tc>
          <w:tcPr>
            <w:tcW w:w="1560"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121 200,00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121 200,00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ind w:left="-108" w:right="-108"/>
              <w:jc w:val="center"/>
            </w:pPr>
            <w:r w:rsidRPr="00F23E1E">
              <w:t>14 4 03 S5320</w:t>
            </w:r>
          </w:p>
        </w:tc>
        <w:tc>
          <w:tcPr>
            <w:tcW w:w="425" w:type="dxa"/>
            <w:tcBorders>
              <w:top w:val="nil"/>
              <w:left w:val="nil"/>
              <w:bottom w:val="single" w:sz="4" w:space="0" w:color="auto"/>
              <w:right w:val="single" w:sz="4" w:space="0" w:color="auto"/>
            </w:tcBorders>
            <w:noWrap/>
            <w:hideMark/>
          </w:tcPr>
          <w:p w:rsidR="00ED466D" w:rsidRPr="00F23E1E" w:rsidRDefault="00ED466D" w:rsidP="00ED466D">
            <w:pPr>
              <w:ind w:left="-108" w:right="-108"/>
              <w:jc w:val="center"/>
            </w:pPr>
            <w:r w:rsidRPr="00F23E1E">
              <w:t> </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c>
          <w:tcPr>
            <w:tcW w:w="1560"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r>
      <w:tr w:rsidR="00ED466D" w:rsidRPr="00F23E1E" w:rsidTr="00ED466D">
        <w:trPr>
          <w:trHeight w:val="510"/>
        </w:trPr>
        <w:tc>
          <w:tcPr>
            <w:tcW w:w="1997" w:type="dxa"/>
            <w:tcBorders>
              <w:top w:val="nil"/>
              <w:left w:val="single" w:sz="4" w:space="0" w:color="000000"/>
              <w:bottom w:val="nil"/>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ind w:left="-108" w:right="-108"/>
              <w:jc w:val="center"/>
            </w:pPr>
            <w:r w:rsidRPr="00F23E1E">
              <w:t>14 4 03 S5320</w:t>
            </w:r>
          </w:p>
        </w:tc>
        <w:tc>
          <w:tcPr>
            <w:tcW w:w="425" w:type="dxa"/>
            <w:tcBorders>
              <w:top w:val="nil"/>
              <w:left w:val="nil"/>
              <w:bottom w:val="nil"/>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c>
          <w:tcPr>
            <w:tcW w:w="1560"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r>
      <w:tr w:rsidR="00ED466D" w:rsidRPr="00F23E1E" w:rsidTr="00ED466D">
        <w:trPr>
          <w:trHeight w:val="255"/>
        </w:trPr>
        <w:tc>
          <w:tcPr>
            <w:tcW w:w="1997"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ind w:left="-108" w:right="-108"/>
              <w:jc w:val="center"/>
            </w:pPr>
            <w:r w:rsidRPr="00F23E1E">
              <w:t>07</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ind w:left="-108" w:right="-108"/>
              <w:jc w:val="center"/>
            </w:pPr>
            <w:r w:rsidRPr="00F23E1E">
              <w:t>14 4 03 S5320</w:t>
            </w:r>
          </w:p>
        </w:tc>
        <w:tc>
          <w:tcPr>
            <w:tcW w:w="425" w:type="dxa"/>
            <w:tcBorders>
              <w:top w:val="single" w:sz="4" w:space="0" w:color="auto"/>
              <w:left w:val="nil"/>
              <w:bottom w:val="single" w:sz="4" w:space="0" w:color="auto"/>
              <w:right w:val="nil"/>
            </w:tcBorders>
            <w:noWrap/>
            <w:hideMark/>
          </w:tcPr>
          <w:p w:rsidR="00ED466D" w:rsidRPr="00F23E1E" w:rsidRDefault="00ED466D" w:rsidP="00ED466D">
            <w:pPr>
              <w:ind w:left="-108" w:right="-108"/>
              <w:jc w:val="center"/>
            </w:pPr>
            <w:r w:rsidRPr="00F23E1E">
              <w:t>340</w:t>
            </w:r>
          </w:p>
        </w:tc>
        <w:tc>
          <w:tcPr>
            <w:tcW w:w="1418" w:type="dxa"/>
            <w:tcBorders>
              <w:top w:val="single" w:sz="4" w:space="0" w:color="000000"/>
              <w:left w:val="single" w:sz="4" w:space="0" w:color="000000"/>
              <w:bottom w:val="nil"/>
              <w:right w:val="single" w:sz="4" w:space="0" w:color="000000"/>
            </w:tcBorders>
            <w:noWrap/>
            <w:hideMark/>
          </w:tcPr>
          <w:p w:rsidR="00ED466D" w:rsidRPr="00F23E1E" w:rsidRDefault="00ED466D" w:rsidP="00ED466D">
            <w:pPr>
              <w:ind w:left="-108"/>
              <w:jc w:val="right"/>
            </w:pPr>
            <w:r w:rsidRPr="00F23E1E">
              <w:t>308 000,00</w:t>
            </w:r>
          </w:p>
        </w:tc>
        <w:tc>
          <w:tcPr>
            <w:tcW w:w="1560"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ind w:left="-108"/>
              <w:jc w:val="right"/>
            </w:pPr>
            <w:r w:rsidRPr="00F23E1E">
              <w:t>308 000,00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Содействие в организации каникулярного отдыха в загородных лагерях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single" w:sz="4" w:space="0" w:color="000000"/>
              <w:left w:val="nil"/>
              <w:bottom w:val="single" w:sz="4" w:space="0" w:color="000000"/>
              <w:right w:val="single" w:sz="4" w:space="0" w:color="000000"/>
            </w:tcBorders>
            <w:noWrap/>
            <w:hideMark/>
          </w:tcPr>
          <w:p w:rsidR="00ED466D" w:rsidRPr="00F23E1E" w:rsidRDefault="00ED466D" w:rsidP="00ED466D">
            <w:pPr>
              <w:ind w:left="-108"/>
              <w:jc w:val="right"/>
            </w:pPr>
            <w:r w:rsidRPr="00F23E1E">
              <w:t>472 400,00</w:t>
            </w:r>
          </w:p>
        </w:tc>
        <w:tc>
          <w:tcPr>
            <w:tcW w:w="1560" w:type="dxa"/>
            <w:tcBorders>
              <w:top w:val="single" w:sz="4" w:space="0" w:color="000000"/>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single" w:sz="4" w:space="0" w:color="000000"/>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6"/>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организации отдыха, оздоровления, занятости детей и подростков в каникулярное время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14 4 04 04020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14 4 04 04020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14 4 04 04020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«Привлечение квалифицированных кадров в сферу образования Окуловского муниципального района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911 000,00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911 000,00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911 000,00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Организация профориентационной работы с обучающимися общеобразовательных организаций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77 000,00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мер муниципальной поддержки педагогическим работникам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834 000,00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выплаты гражданам несоциального характера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784 000,00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784 000,00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784 000,00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Премии и гранты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21 0 04 99990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Социальная политика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18 719 000,00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18 081 800,00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18 081 800,00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Социальное обеспечение населения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1 532 400,00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895 200,00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«Развитие образования в Окуловском муниципальном районе на 2025-2030 </w:t>
            </w:r>
            <w:r w:rsidRPr="00F23E1E">
              <w:lastRenderedPageBreak/>
              <w:t>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1 532 400,00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1 532 400,00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1 532 400,00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r>
      <w:tr w:rsidR="00ED466D" w:rsidRPr="00F23E1E" w:rsidTr="00ED466D">
        <w:trPr>
          <w:trHeight w:val="20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pPr>
            <w:r w:rsidRPr="00F23E1E">
              <w:t>14 4 02 72650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pPr>
            <w:r w:rsidRPr="00F23E1E">
              <w:t>14 4 02 72650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pPr>
            <w:r w:rsidRPr="00F23E1E">
              <w:t>14 4 02 72650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895 200,00</w:t>
            </w:r>
          </w:p>
        </w:tc>
      </w:tr>
      <w:tr w:rsidR="00ED466D" w:rsidRPr="00F23E1E" w:rsidTr="00ED466D">
        <w:trPr>
          <w:trHeight w:val="35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Обеспечение расходных обязательств, связанных с реализацией указа Губернатора Новгородской области от 11.10.2022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pPr>
            <w:r w:rsidRPr="00F23E1E">
              <w:t>14 4 02 72670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637 200,00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pPr>
            <w:r w:rsidRPr="00F23E1E">
              <w:t>14 4 02 72670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637 200,00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hideMark/>
          </w:tcPr>
          <w:p w:rsidR="00ED466D" w:rsidRPr="00F23E1E" w:rsidRDefault="00ED466D" w:rsidP="00ED466D">
            <w:pPr>
              <w:ind w:left="-108" w:right="-108"/>
              <w:jc w:val="center"/>
            </w:pPr>
            <w:r w:rsidRPr="00F23E1E">
              <w:t>14 4 02 72670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637 200,00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Охрана семьи и детства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17 186 600,00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17 186 600,00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17 186 600,00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17 186 600,00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17 186 600,00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17 186 600,00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17 186 600,00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17 186 600,00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17 186 600,00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17 089 800,00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17 089 800,00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17 089 800,00</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Компенсация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14 4 02 70010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1 339 400,00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14 4 02 70130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15 750 400,00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15 750 400,00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15 750 400,00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14 4 02 70130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15 750 400,00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15 750 400,00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15 750 400,00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14 4 02 70130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10 660 700,00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10 660 700,00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10 660 700,00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14 4 02 70130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5 089 700,00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5 089 700,00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5 089 700,00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и управления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отдельных государственных полномочий по оказанию мер социальной поддержки </w:t>
            </w:r>
            <w:r w:rsidRPr="00F23E1E">
              <w:lastRenderedPageBreak/>
              <w:t>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14 4 03 70060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Комитет финансов Администрации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35 299 047,00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28 530 104,00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27 014 018,00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12 723 200,00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12 423 100,00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12 423 100,00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10 315 800,00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10 015 700,00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10 015 700,00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10 315 800,00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10 015 700,00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10 015 700,00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«Организация и обеспечение осуществления бюджетного процесса, управление муниципальным долгом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9 995 700,00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комитета финансов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10 295 800,00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9 995 700,00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10 274 300,00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9 974 200,00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9 974 200,00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выплаты персоналу в целях обеспечения выполнения функций государственными </w:t>
            </w:r>
            <w:r w:rsidRPr="00F23E1E">
              <w:lastRenderedPageBreak/>
              <w:t>(муниципальными)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9 924 200,00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9 924 200,00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9 924 200,00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9 924 200,00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9 924 200,00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9 924 200,00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01 1 04 70280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Подпрограмма «Повышение эффективности бюджетных </w:t>
            </w:r>
            <w:r w:rsidRPr="00F23E1E">
              <w:lastRenderedPageBreak/>
              <w:t>расходов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информационной системы управления финансами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2 407 400,00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2 407 400,00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прочих видов межбюджетных трансфертов бюджетам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2 407 400,00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Субвенции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615 800,00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инициативных проектов на территории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01 2 02 71780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01 2 02 71780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01 2 02 71780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1 791 600,00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Национальная оборона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1 667 800,00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Мобилизационная и вневойсковая подготовка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1 667 800,00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1 667 800,00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1 667 800,00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прочих видов межбюджетных трансфертов бюджетам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1 667 800,00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первичного воинского учета органами местного самоуправления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01 2 02 51180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1 667 800,00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01 2 02 51180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1 667 800,00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Субвенции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01 2 02 51180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1 477 400,00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1 667 800,00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Профессиональная подготовка, переподготовка и повышение квалификации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20 000,00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«Повышение эффективности бюджетных расходов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255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Проведение профессиональной подготовки, переподготовки и повышение квалификации муниципальных служащих, служащих Окуловского муниципального района, работников муниципальных учреждений в сфере повышения эффективности бюджетных расходов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01 3 05 00000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01 3 05 01990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01 3 05 01990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01 3 05 01990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Культура, кинематография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lastRenderedPageBreak/>
              <w:t>Культура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auto"/>
              <w:bottom w:val="single" w:sz="4" w:space="0" w:color="000000"/>
              <w:right w:val="single" w:sz="4" w:space="0" w:color="000000"/>
            </w:tcBorders>
            <w:hideMark/>
          </w:tcPr>
          <w:p w:rsidR="00ED466D" w:rsidRPr="00F23E1E" w:rsidRDefault="00ED466D" w:rsidP="00ED466D">
            <w:r w:rsidRPr="00F23E1E">
              <w:t>Нераспределенные расходы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auto"/>
              <w:bottom w:val="nil"/>
              <w:right w:val="nil"/>
            </w:tcBorders>
            <w:vAlign w:val="bottom"/>
            <w:hideMark/>
          </w:tcPr>
          <w:p w:rsidR="00ED466D" w:rsidRPr="00F23E1E" w:rsidRDefault="00ED466D" w:rsidP="00ED466D">
            <w:r w:rsidRPr="00F23E1E">
              <w:t>Реализация прочих мероприятий, не относящихся к муниципальным программам</w:t>
            </w:r>
          </w:p>
        </w:tc>
        <w:tc>
          <w:tcPr>
            <w:tcW w:w="425" w:type="dxa"/>
            <w:tcBorders>
              <w:top w:val="nil"/>
              <w:left w:val="single" w:sz="4" w:space="0" w:color="000000"/>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single" w:sz="4" w:space="0" w:color="auto"/>
              <w:left w:val="single" w:sz="4" w:space="0" w:color="auto"/>
              <w:bottom w:val="single" w:sz="4" w:space="0" w:color="auto"/>
              <w:right w:val="single" w:sz="4" w:space="0" w:color="auto"/>
            </w:tcBorders>
            <w:vAlign w:val="bottom"/>
            <w:hideMark/>
          </w:tcPr>
          <w:p w:rsidR="00ED466D" w:rsidRPr="00F23E1E" w:rsidRDefault="00ED466D" w:rsidP="00ED466D">
            <w:r w:rsidRPr="00F23E1E">
              <w:t>Резервные средства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Резервные средства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736 500,00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Обслуживание государственного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47 418,00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Обслуживание государственного внутреннего и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47 418,00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47 418,00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«Организация и обеспечение осуществления бюджетного процесса, управление муниципальным долгом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47 418,00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исполнения долговых обязательств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47 418,00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Процентные платежи по муниципальному долгу</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01 1 01 01090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47 418,00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Обслуживание государственного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01 1 01 01090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47 418,00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Обслуживание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01 1 01 01090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730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110 927,00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47 418,00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lastRenderedPageBreak/>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20 231 020,00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12 855 700,00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12 855 700,00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12 855 700,00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12 855 700,00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Выравнивание уровня бюджетной обеспеченности поселений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12 855 700,00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Выравнивание бюджетной обеспеченности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01 2 01 70100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12 855 700,00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01 2 01 70100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12 855 700,00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Дотации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01 2 01 70100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16 464 200,00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12 855 700,00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Прочие межбюджетные трансферты общего характера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3 766 820,00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3 766 820,00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Подпрограмма «Финансовая поддержка муниципальных </w:t>
            </w:r>
            <w:r w:rsidRPr="00F23E1E">
              <w:lastRenderedPageBreak/>
              <w:t>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3 766 820,00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прочих видов межбюджетных трансфертов бюджетам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3 766 820,00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созданию и (или) содержанию мест (площадок) накопления твердых коммунальных отходов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01 2 02 71790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450 744,00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01 2 02 71790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450 744,00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01 2 02 71790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450 744,00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созданию и (или) содержанию мест (площадок) накопления твердых коммунальных отходов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S1790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193 176,00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S1790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193 176,00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S1790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193 176,00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бюджетам поселений на ликвидацию мест несанкционированного размещения отходов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304"/>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межбюджетные трансферты бюджетам поселений на исполнение требований в сфере предупреждения и </w:t>
            </w:r>
            <w:r w:rsidRPr="00F23E1E">
              <w:lastRenderedPageBreak/>
              <w:t>ликвидации последствий чрезвычайных ситуаций, возникших из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бюджета Окуловского муниципального района бюджетам поселений на повышение эффективности работы народных дружинников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372 900,00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372 900,00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372 900,00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бюджета Окуловского муниципального района бюджетам поселений на финансовое обеспечение деятельности, организацию благоустройства и осуществление дорожной деятельности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01 2 02 81070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540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Контрольно-счетная комиссия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2 911 000,00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1 864 500,00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2 911 000,00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1 864 500,00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Обеспечение деятельности финансовых, налоговых и таможенных органов и органов финансового (финансово-</w:t>
            </w:r>
            <w:r w:rsidRPr="00F23E1E">
              <w:rPr>
                <w:b/>
                <w:bCs/>
              </w:rPr>
              <w:lastRenderedPageBreak/>
              <w:t>бюджетного) надзора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lastRenderedPageBreak/>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2 911 000,00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1 864 500,00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2 911 000,00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Функционирование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1 864 500,00</w:t>
            </w:r>
          </w:p>
        </w:tc>
      </w:tr>
      <w:tr w:rsidR="00ED466D" w:rsidRPr="00F23E1E" w:rsidTr="00ED466D">
        <w:trPr>
          <w:trHeight w:val="214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1 842 000,00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1 842 000,00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1 842 000,00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1 842 000,00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1 842 000,00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1 842 000,00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22 500,00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бюджетов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1 046 500,00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исполнение части полномочий поселений по решению вопросов местного значения в соответствии с </w:t>
            </w:r>
            <w:r w:rsidRPr="00F23E1E">
              <w:lastRenderedPageBreak/>
              <w:t>заключенными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1 046 500,00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879"/>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1 031 500,00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1 031 500,00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Администрация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186 490 413,49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161 887 595,00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156 999 595,00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84 501 702,99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78 167 800,00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76 246 900,00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3 229 800,00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3 229 800,00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r>
      <w:tr w:rsidR="00ED466D" w:rsidRPr="00F23E1E" w:rsidTr="00ED466D">
        <w:trPr>
          <w:trHeight w:val="2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Глава муниципального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91 1 00 01000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91 1 00 01000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91 1 00 01000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3 229 800,00</w:t>
            </w:r>
          </w:p>
        </w:tc>
      </w:tr>
      <w:tr w:rsidR="00ED466D" w:rsidRPr="00F23E1E" w:rsidTr="00ED466D">
        <w:trPr>
          <w:trHeight w:val="130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63 850 135,88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61 830 500,00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61 593 600,00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63 850 135,88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61 830 500,00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61 593 600,00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Функционирование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63 850 135,88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61 830 500,00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61 593 600,00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59 617 400,00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57 658 400,00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57 358 400,00</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23E1E">
              <w:lastRenderedPageBreak/>
              <w:t>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57 158 400,00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57 158 400,00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57 158 400,00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57 158 400,00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57 158 400,00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57 158 400,00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2 439 000,00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2 439 000,00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91 2 00 01000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99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переданных полномочий Российской Федерации на государственную регистрацию актов гражданского состояния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91 2 00 59300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2 248 900,00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2 313 100,00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2 376 200,00</w:t>
            </w:r>
          </w:p>
        </w:tc>
      </w:tr>
      <w:tr w:rsidR="00ED466D" w:rsidRPr="00F23E1E" w:rsidTr="00ED466D">
        <w:trPr>
          <w:trHeight w:val="20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91 2 00 59300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2 148 900,00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2 213 100,00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2 276 200,00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91 2 00 59300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2 148 900,00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2 213 100,00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2 276 200,00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91 2 00 59300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91 2 00 59300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1 859 000,00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1 838 500,00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1 838 500,00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1 838 500,00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1 838 500,00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1 838 500,00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1 838 500,00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91 2 00 70280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20 500,00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муниципальных казенных, бюджетных и автономных учреждений по приобретению коммунальных услуг за счет субсидии из </w:t>
            </w:r>
            <w:r w:rsidRPr="00F23E1E">
              <w:lastRenderedPageBreak/>
              <w:t>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99 874,69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99 874,69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99 874,69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24 961,19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24 961,19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24 961,19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Судебная система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12 900,00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12 900,00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91 0 00 51200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12 900,00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91 0 00 51200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91 0 00 51200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12 900,00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622 950,00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622 950,00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бюджетов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622 950,00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исполнение части полномочий поселений по решению вопросов местного значения в соответствии с заключенными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622 950,00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622 950,00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91 3 00 80020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622 950,00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48"/>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spacing w:after="240"/>
              <w:rPr>
                <w:b/>
                <w:bCs/>
              </w:rPr>
            </w:pPr>
            <w:r w:rsidRPr="00F23E1E">
              <w:rPr>
                <w:b/>
                <w:bCs/>
              </w:rPr>
              <w:t>Резервные фонды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500 000,00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Нераспределенные расходы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Резервные фонды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бюджетные </w:t>
            </w:r>
            <w:r w:rsidRPr="00F23E1E">
              <w:lastRenderedPageBreak/>
              <w:t>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Резервные средства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91 9 00 99980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870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16 486 117,11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12 443 800,00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10 910 600,00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и совершенствование форм поддержки социально ориентированных некоммерческих организаций Окуловского муниципального района на 2023-2030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Содействие развитию деятельности социально ориентированных некоммерческих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информационного общества и формирование электронного правительства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270 000,00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Создание условий для развития информационного общества и формирования электронного муниципалитета в </w:t>
            </w:r>
            <w:r w:rsidRPr="00F23E1E">
              <w:lastRenderedPageBreak/>
              <w:t>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169 517,00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169 517,00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169 517,00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169 517,00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телекоммуникационной инфраструктуры Администрации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94 343,00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94 343,00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94 343,00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94 343,00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требований законодательства в области защиты персональных данных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Реализация прочих мероприятий муниципальной программы (подпрограммы муниципальной </w:t>
            </w:r>
            <w:r w:rsidRPr="00F23E1E">
              <w:lastRenderedPageBreak/>
              <w:t>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доступа к информации о деятельности Администрации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17 140,00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Оснащение АРМ пользователей ЛВС Администрации муниципального района лицензионным программным обеспечением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05 0 05 00000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05 0 05 99990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(муниципальных) </w:t>
            </w:r>
            <w:r w:rsidRPr="00F23E1E">
              <w:lastRenderedPageBreak/>
              <w:t>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05 0 05 99990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05 0 05 99990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системы управления муниципальным имуществом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1 661 764,12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1 786 600,00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1 526 600,00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эффективного использования муниципального имущества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35 000,00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регистрации права муниципальной собственности на объекты недвижимого муниципального имущества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w:t>
            </w:r>
            <w:r w:rsidRPr="00F23E1E">
              <w:lastRenderedPageBreak/>
              <w:t>(муниципальных)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содержания и увеличения срока эксплуатации муниципального имущества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1 576 764,12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1 701 600,00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1 441 600,00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расходов по решениям суда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10 0 03 04910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10 0 03 04910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10 0 03 04910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961 425,31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1 061 300,00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961 425,31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1 061 300,00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961 425,31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1 061 300,00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240 338,81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265 300,00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240 338,81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265 300,00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03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240 338,81</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265 300,00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«Градостроительная политика на территории Окуловского муниципального района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полномочий Окуловского муниципального района в сфере территориального планирования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закупки </w:t>
            </w:r>
            <w:r w:rsidRPr="00F23E1E">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1 500 000,00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Описание границ населенных пунктов в координатах характерных точек и внесение сведений о границах в государственный кадастр недвижимости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27 0 02 99990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320 000,00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«Снос нежилых зданий (сооружений), находящихся в муниципальной собственности муниципального образования «Окуловский муниципальный район»,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38 0 00 00000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187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Снос нежилых зданий (сооружений), находящихся в муниципальной собственности муниципального образования "Окуловский муниципальный район", техническое состояние которых не соответствует требованиям действующих нормативно-</w:t>
            </w:r>
            <w:r w:rsidRPr="00F23E1E">
              <w:lastRenderedPageBreak/>
              <w:t>технических документов, правил и регламентов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38 0 01 00000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38 0 01 99990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38 0 01 99990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38 0 01 99990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11 974 352,99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7 807 200,00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7 264 000,00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Единовременное денежное поощрение гражданину, удостоенному звания «Почетный гражданин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выплаты гражданам несоциального характера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Функционирование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отдельных государственных полномочий по определению перечня должностных лиц органов местного самоуправления </w:t>
            </w:r>
            <w:r w:rsidRPr="00F23E1E">
              <w:lastRenderedPageBreak/>
              <w:t>муниципального района,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91 2 00 70650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91 2 00 70650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91 2 00 70650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государственных (муниципальных) функций, связанных с общегосударственным управлением и местным самоуправлением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11 928 352,99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7 801 200,00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7 258 000,00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учреждений дежурно-диспетчерского и служебного обеспечения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6 379 400,00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5 421 400,00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5 421 400,00</w:t>
            </w:r>
          </w:p>
        </w:tc>
      </w:tr>
      <w:tr w:rsidR="00ED466D" w:rsidRPr="00F23E1E" w:rsidTr="00ED466D">
        <w:trPr>
          <w:trHeight w:val="20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5 221 400,00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5 221 400,00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5 221 400,00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5 221 400,00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5 221 400,00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5 221 400,00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w:t>
            </w:r>
            <w:r w:rsidRPr="00F23E1E">
              <w:lastRenderedPageBreak/>
              <w:t>(муниципальных)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1 145 000,00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1 145 000,00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взносов ассоциированного членства в Ассоциацию муниципальных образований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Оплата по исполнительным листам к казне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830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215 000,00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опубликование официальных документов в периодических изданиях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332 500,00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332 500,00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332 500,00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878"/>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по оплате предоставляемых органам местного самоуправления муниципального района данных статистических показателей, характеризующих </w:t>
            </w:r>
            <w:r w:rsidRPr="00F23E1E">
              <w:lastRenderedPageBreak/>
              <w:t>состояние экономики и социальной сферы муниципального района в порядке, установленном Правительством Российской Федерации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66 300,00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Выполнение других обязательств органов местного самоуправления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663 200,00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263 200,00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263 200,00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263 200,00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91 4 00 04980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91 4 00 71800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31 745,00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91 4 00 71800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31 745,00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91 4 00 71800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31 745,00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1 416 300,00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Вклад в имущество в ООО «Жилищник» (без увеличения уставного капитала)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91 4 00 99992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719 907,99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91 4 00 99992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719 907,99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91 4 00 99992</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719 907,99</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Вклад в имущество в ООО «Межмуниципальное предприятие газоснабжения» на организацию деятельности по доставке баллонов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91 4 00 99993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91 4 00 99993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91 4 00 99993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850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1 300 000,00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354 000,00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Национальная безопасность и правоохранительная деятельность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4 939 400,00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4 510 200,00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4 351 200,00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Гражданская оборона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99 200,00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«Поддержание в постоянной готовности местной системы оповещения Окуловского муниципального района, создание запасов мобильных средств оповещения населения на 2020-2026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25 0 00 00000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оповещения и информирования, поддержание в постоянной готовности местной системы оповещения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25 0 01 00000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25 0 01 99990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(муниципальных) </w:t>
            </w:r>
            <w:r w:rsidRPr="00F23E1E">
              <w:lastRenderedPageBreak/>
              <w:t>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25 0 01 99990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25 0 01 99990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99 200,00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4 481 200,00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4 351 200,00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«Обеспечение безопасности людей на водных объектах Окуловского муниципального района на 2023-2026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Пропаганда и обучение населения мерам безопасности на водных объектах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Создание условий для массового отдыха граждан и организация обустройства мест массового отдыха в границах Окуловского муниципального района, включая обеспечение свободного доступа </w:t>
            </w:r>
            <w:r w:rsidRPr="00F23E1E">
              <w:lastRenderedPageBreak/>
              <w:t>граждан к водным объектам общего пользования и их береговым полосам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07 0 03 0000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государственных (муниципальных) функций, связанных с общегосударственным управлением и местным самоуправлением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учреждений дежурно-диспетчерского и служебного обеспечения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r>
      <w:tr w:rsidR="00ED466D" w:rsidRPr="00F23E1E" w:rsidTr="00ED466D">
        <w:trPr>
          <w:trHeight w:val="211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23E1E">
              <w:lastRenderedPageBreak/>
              <w:t>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91 4 00 03100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4 351 200,00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«Профилактика правонарушений и преступлений в Окуловском муниципальном районе на 2023-2026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безопасности граждан от противоправных посягательств на территории муниципального района путем вовлечения общественности в предупреждение правонарушений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06 0 01 99990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159 000,00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«Профилактика терроризма и экстремизма на </w:t>
            </w:r>
            <w:r w:rsidRPr="00F23E1E">
              <w:lastRenderedPageBreak/>
              <w:t xml:space="preserve">территории Окуловского муниципального района на 2024-2028 годы»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26 0 00 00000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Улучшение антитеррористической защищенности потенциальных объектов террористических посягательств, находящихся в собственности или ведении муниципальных образований Окуловского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26 0 03 00000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26 0 03 99990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26 0 03 99990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26 0 03 99990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Национальная экономика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26 433 394,75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15 698 400,00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13 660 300,00</w:t>
            </w:r>
          </w:p>
        </w:tc>
      </w:tr>
      <w:tr w:rsidR="00ED466D" w:rsidRPr="00F23E1E" w:rsidTr="00ED466D">
        <w:trPr>
          <w:trHeight w:val="2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Сельское хозяйство и рыболовство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151 000,00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151 000,00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151 000,00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сельского хозяйства в Окуловском муниципальном районе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40 400,00</w:t>
            </w:r>
          </w:p>
        </w:tc>
      </w:tr>
      <w:tr w:rsidR="00ED466D" w:rsidRPr="00F23E1E" w:rsidTr="00ED466D">
        <w:trPr>
          <w:trHeight w:val="75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Вовлечение в сельскохозяйственный оборот земель сельскохозяйственного назначения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08 0 05 00000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r>
      <w:tr w:rsidR="00ED466D" w:rsidRPr="00F23E1E" w:rsidTr="00ED466D">
        <w:trPr>
          <w:trHeight w:val="159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Уничтожение зарослей борщевика Сосновского химических способом на землях сельскохозяйственного назначения, находящихся в </w:t>
            </w:r>
            <w:r w:rsidRPr="00F23E1E">
              <w:lastRenderedPageBreak/>
              <w:t>муниципальной собственности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08 0 05 06910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08 0 05 06910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08 0 05 06910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30 400,00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взаимодействия Комитета как ответственного исполнителя муниципальной программы с соисполнителями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08 0 07 00000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08 0 07 99990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08 0 07 99990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08 0 07 99990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в сфере национальной экономики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отдельных государственных полномочий по организации мероприятий при осуществлении деятельности по обращению с животными без </w:t>
            </w:r>
            <w:r w:rsidRPr="00F23E1E">
              <w:lastRenderedPageBreak/>
              <w:t>владельцев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92 0 00 70720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92 0 00 70720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92 0 00 70720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110 600,00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Транспорт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8 909 700,00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в сфере национальной экономики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8 909 700,00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границах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92 0 00 06980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8 909 700,00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92 0 00 06980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8 909 700,00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92 0 00 06980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8 909 700,00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Дорожное хозяйство (дорожные фонды)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16 375 777,13</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10 931 800,00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13 283 700,00</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"Развитие и содержание автомобильных дорог общего пользования местного значения вне границ населенных пунктов </w:t>
            </w:r>
            <w:r w:rsidRPr="00F23E1E">
              <w:lastRenderedPageBreak/>
              <w:t>в границах Окуловского муниципального района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16 375 777,13</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10 931 800,00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13 283 700,00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своевременного содержания автомобильных дорог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6 290 175,00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5 467 275,00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6 643 175,00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дорожной деятельности в отношении автомобильных дорог общего пользования местного значения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12 0 01 06900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3 352 805,00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3 506 075,00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4 681 975,00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12 0 01 06900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3 352 805,00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3 506 075,00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4 681 975,00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12 0 01 06900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3 352 805,00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3 506 075,00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4 681 975,00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за счет субсидий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9Д840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2 790 500,00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9Д840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2 790 500,00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9Д840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2 790 500,00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в соответствии с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SД840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146 870,00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SД840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146 870,00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01 SД840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146 870,00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автомобильных дорог общего пользования местного значения вне границ населенных пунктов в границах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10 085 602,13</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5 464 525,00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6 640 525,00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исполнение судебных решений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12 0 02 03600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3 798 077,13</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12 0 02 03600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3 798 077,13</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12 0 02 03600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3 798 077,13</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дорожной деятельности в отношении автомобильных дорог общего пользования местного значения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12 0 02 06900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3 350 155,00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3 503 325,00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4 679 325,00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12 0 02 06900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3 350 155,00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3 503 325,00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4 679 325,00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12 0 02 06900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3 350 155,00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3 503 325,00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4 679 325,00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за счет субсидий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9Д840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2 790 500,00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государственных </w:t>
            </w:r>
            <w:r w:rsidRPr="00F23E1E">
              <w:lastRenderedPageBreak/>
              <w:t>(муниципальных)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9Д840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2 790 500,00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9Д840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2 790 500,00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1 860 500,00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в соответствии с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SД840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146 870,00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SД840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146 870,00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 0 02 SД840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146 870,00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национальной экономики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996 917,62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615 600,00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225 600,00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системы управления муниципальным имуществом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рационального и эффективного использования земельных участков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10 0 04 00000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закупки товаров, работ и услуг для обеспечения государственных </w:t>
            </w:r>
            <w:r w:rsidRPr="00F23E1E">
              <w:lastRenderedPageBreak/>
              <w:t>(муниципальных)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10 0 04 99990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программного обеспечения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10 0 05 00000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10 0 05 99990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10 0 05 99990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10 0 05 99990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«Обеспечение экономического развития Окуловского муниципального района до 2030 года»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546 917,62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165 600,00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165 600,00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«Повышение инвестиционной привлекательности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Повышение инвестиционной привлекательности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11 1 01 00000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11 1 01 99990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11 1 01 99990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закупки товаров, работ и услуг для обеспечения </w:t>
            </w:r>
            <w:r w:rsidRPr="00F23E1E">
              <w:lastRenderedPageBreak/>
              <w:t>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11 1 01 99990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торговли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423 686,24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r>
      <w:tr w:rsidR="00ED466D" w:rsidRPr="00F23E1E" w:rsidTr="00ED466D">
        <w:trPr>
          <w:trHeight w:val="22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на территории Окуловского муниципального района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11 2 03 00000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423 686,24</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r>
      <w:tr w:rsidR="00ED466D" w:rsidRPr="00F23E1E" w:rsidTr="00ED466D">
        <w:trPr>
          <w:trHeight w:val="204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xml:space="preserve">11 2 03 72660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381 317,62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xml:space="preserve">11 2 03 72660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381 317,62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xml:space="preserve">11 2 03 72660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381 317,62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Создание условий для обеспечения жителей отдаленных и (или) труднодоступных населенных пунктов Новгородской области услугами торговли посредством </w:t>
            </w:r>
            <w:r w:rsidRPr="00F23E1E">
              <w:lastRenderedPageBreak/>
              <w:t>мобильных торговых объектов, обеспечивающих доставку и реализацию товаров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2 03 S2660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2 03 S2660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2 03 S2660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42 368,62</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малого и среднего предпринимательства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r>
      <w:tr w:rsidR="00ED466D" w:rsidRPr="00F23E1E" w:rsidTr="00ED466D">
        <w:trPr>
          <w:trHeight w:val="78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малого и среднего предпринимательства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11 3 01 00000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11 3 01 99990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11 3 01 99990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11 3 01 99990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37 231,38</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Жилищно-коммунальное хозяйство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6 027 100,00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1 551 400,00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851 400,00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Жилищное хозяйство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1 225 700,00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300 000,00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«Капитальный и текущий ремонт муниципального жилищного фонда в Окуловском муниципальном </w:t>
            </w:r>
            <w:r w:rsidRPr="00F23E1E">
              <w:lastRenderedPageBreak/>
              <w:t>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1 225 700,00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Приведение муниципального жилого фонда в соответствие с требованиями нормативно-технической документации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1 225 700,00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проведению капитального ремонта муниципального жилого фонда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23 0 01 01960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23 0 01 01960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23 0 01 01960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300 000,00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Финансовое обеспечение (возмещение) затрат в связи с оказанием услуг по содержанию жилищного фонда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23 0 01 99991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23 0 01 99991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23 0 01 99991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Коммунальное хозяйство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4 801 400,00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1 251 400,00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551 400,00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«Улучшение жилищных условий граждан и повышение качества жилищно-коммунальных услуг в Окуловском муниципальном районе на 2018-2027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4 801 400,00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1 251 400,00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551 400,00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 xml:space="preserve">Подпрограмма «Водоснабжение и водоотведение в Окуловском муниципальном районе на 2018-2027 годы»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2 150 000,00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150 000,00</w:t>
            </w:r>
          </w:p>
        </w:tc>
      </w:tr>
      <w:tr w:rsidR="00ED466D" w:rsidRPr="00F23E1E" w:rsidTr="00ED466D">
        <w:trPr>
          <w:trHeight w:val="255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систем централизованного водоснабжения населенных пунктов района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15 1 02 01950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Закупка товаров, работ и услуг для обеспечения </w:t>
            </w:r>
            <w:r w:rsidRPr="00F23E1E">
              <w:lastRenderedPageBreak/>
              <w:t>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15 1 02 01950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15 1 02 01950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1 723 000,00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«Энергосбережение и повышение энергетической эффективности в Окуловском муниципальном районе на 2018-2027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Повышение энергетической эффективности в коммунальном комплексе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15 2 01 00000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15 2 01 01950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15 2 01 01950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15 2 01 01950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«Газоснабжение в Окуловском муниципальном районе на 2018-2027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газоснабжения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15 3 01 00000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15 3 01 01950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15 3 01 01950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nil"/>
              <w:left w:val="nil"/>
              <w:bottom w:val="nil"/>
              <w:right w:val="single" w:sz="4" w:space="0" w:color="000000"/>
            </w:tcBorders>
            <w:noWrap/>
            <w:hideMark/>
          </w:tcPr>
          <w:p w:rsidR="00ED466D" w:rsidRPr="00F23E1E" w:rsidRDefault="00ED466D" w:rsidP="00ED466D">
            <w:pPr>
              <w:ind w:left="-108" w:right="-108"/>
              <w:jc w:val="center"/>
            </w:pPr>
            <w:r w:rsidRPr="00F23E1E">
              <w:t>15 3 01 01950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377 000,00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банных услуг, обеспечение их доступности для всех категорий граждан"</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15 4 00 00000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251 400,00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недополученных доходов (компенсация выпадающих доходов) на оказание услуг бань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15 4 01 00000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251 400,00</w:t>
            </w:r>
          </w:p>
        </w:tc>
      </w:tr>
      <w:tr w:rsidR="00ED466D" w:rsidRPr="00F23E1E" w:rsidTr="00ED466D">
        <w:trPr>
          <w:trHeight w:val="3315"/>
        </w:trPr>
        <w:tc>
          <w:tcPr>
            <w:tcW w:w="1997" w:type="dxa"/>
            <w:tcBorders>
              <w:top w:val="nil"/>
              <w:left w:val="single" w:sz="4" w:space="0" w:color="000000"/>
              <w:bottom w:val="single" w:sz="4" w:space="0" w:color="000000"/>
              <w:right w:val="single" w:sz="4" w:space="0" w:color="000000"/>
            </w:tcBorders>
            <w:shd w:val="clear" w:color="000000" w:fill="FFFFFF"/>
            <w:hideMark/>
          </w:tcPr>
          <w:p w:rsidR="00ED466D" w:rsidRPr="00F23E1E" w:rsidRDefault="00ED466D" w:rsidP="00ED466D">
            <w:r w:rsidRPr="00F23E1E">
              <w:t>Возмещение недополученных доходов (компенсация выпадающих доходов) юридическим лицам (за исключением государственных (муниципальных) учреждений), индивидуальным предпринимателям, предоставляющим на территории Окуловского муниципального района услуги бани по тарифам, не обеспечивающим обеспечение издержек</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15 4 01 01970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251 400,00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15 4 01 01970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251 400,00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ind w:left="-108" w:right="-108"/>
              <w:jc w:val="center"/>
            </w:pPr>
            <w:r w:rsidRPr="00F23E1E">
              <w:t>15 4 01 01970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810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2 501 400,00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251 400,00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single" w:sz="4" w:space="0" w:color="000000"/>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5 785 765,00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4 802 165,00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4 732 165,00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Профессиональная подготовка, переподготовка и повышение квалификации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25 300,00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«Развитие </w:t>
            </w:r>
            <w:r w:rsidRPr="00F23E1E">
              <w:lastRenderedPageBreak/>
              <w:t>муниципальной службы в Администрации Окуловского муниципального района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r>
      <w:tr w:rsidR="00ED466D" w:rsidRPr="00F23E1E" w:rsidTr="00ED466D">
        <w:trPr>
          <w:trHeight w:val="59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Применение эффективных методов подбора квалифицированных кадров для муниципальной службы, а также создание условий для их должностного (служебного) роста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02 0 02 00000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r>
      <w:tr w:rsidR="00ED466D" w:rsidRPr="00F23E1E" w:rsidTr="00ED466D">
        <w:trPr>
          <w:trHeight w:val="178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02 0 02 01990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02 0 02 01990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02 0 02 01990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Молодежная политика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5 652 465,00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4 668 865,00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4 598 865,00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молодежной политики на территории Окуловского муниципального района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5 652 465,00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4 668 865,00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4 598 865,00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муниципального задания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4 677 700,00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4 477 700,00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Обеспечение деятельности муниципальных учреждений, обеспечивающих предоставление услуг в сфере молодежной политики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39 0 01 03250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4 518 100,00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4 318 100,00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4 318 100,00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39 0 01 03250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4 518 100,00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4 318 100,00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4 318 100,00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39 0 01 03250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4 518 100,00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4 318 100,00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4 318 100,00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127 600,00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Субсидии автономным </w:t>
            </w:r>
            <w:r w:rsidRPr="00F23E1E">
              <w:lastRenderedPageBreak/>
              <w:t>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32 000,00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социально-экономических условий выбора молодыми гражданами своего жизненного пути, осуществления выдвигаемыми ими программ (проектов) в области государственной молодежной политики, социального становления, самореализации и участия молодых граждан в общественной деятельности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974 765,00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191 165,00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121 165,00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зданий муниципальных бюджетных и автономных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39 0 02 03500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деятельности трудовых бригад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39 0 02 04030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39 0 02 04030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39 0 02 04030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59 165,00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в области увековечения памяти погибших при защите Отечества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39 0 02 70660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39 0 02 70660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39 0 02 70660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62 000,00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253 600,00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182 100,00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182 100,00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39 0 02 99990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71 500,00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108 000,00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дополнительного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Модернизация системы выявления, продвижения поддержки одаренных детей, инициативной и талантливой молодежи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r>
      <w:tr w:rsidR="00ED466D" w:rsidRPr="00F23E1E" w:rsidTr="00ED466D">
        <w:trPr>
          <w:trHeight w:val="116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14 2 03 03290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14 2 03 03290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Стипендии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07</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14 2 03 03290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108 000,00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Социальная политика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30 346 950,75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29 172 630,00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29 172 630,00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Социальное обеспечение населения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3 196 800,75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2 851 700,00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3 196 800,75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Дополнительное пенсионное обеспечение муниципальных служащих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3 192 192,00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3 192 192,00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91 0 00 01100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3 192 192,00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2 851 700,00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Компенсация на период трудоустройства работникам муниципальных учреждений (предприятий)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91 0 00 01200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4 608,75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91 0 00 01200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4 608,75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91 0 00 01200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4 608,75</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 xml:space="preserve">Охрана семьи и </w:t>
            </w:r>
            <w:r w:rsidRPr="00F23E1E">
              <w:rPr>
                <w:b/>
                <w:bCs/>
              </w:rPr>
              <w:lastRenderedPageBreak/>
              <w:t>детства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27 150 150,00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26 320 930,00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26 320 930,00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r>
      <w:tr w:rsidR="00ED466D" w:rsidRPr="00F23E1E" w:rsidTr="00ED466D">
        <w:trPr>
          <w:trHeight w:val="878"/>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14 3 00 00000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r>
      <w:tr w:rsidR="00ED466D" w:rsidRPr="00F23E1E" w:rsidTr="00ED466D">
        <w:trPr>
          <w:trHeight w:val="56"/>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Ресурсное и материально-техническое обеспечение процесса социализации детей-сирот, а также лиц из числа детей-сирот и детей, оставшихся без попечения родителей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14 3 02 00000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r>
      <w:tr w:rsidR="00ED466D" w:rsidRPr="00F23E1E" w:rsidTr="00ED466D">
        <w:trPr>
          <w:trHeight w:val="153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3 02 A0821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3 02 A0821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400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Бюджетные инвестиции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14 3 02 A0821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410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25 395 700,00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«Обеспечение жильем молодых семей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1 754 450,00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Обеспечение предоставления молодым семьям социальных выплат на приобретение жилья или </w:t>
            </w:r>
            <w:r w:rsidRPr="00F23E1E">
              <w:lastRenderedPageBreak/>
              <w:t>строительство жилого дома,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1 754 450,00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r>
      <w:tr w:rsidR="00ED466D" w:rsidRPr="00F23E1E" w:rsidTr="00ED466D">
        <w:trPr>
          <w:trHeight w:val="17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молодым семьям социальной выплаты на приобретение жилых помещений или строительство индивидуального жилого дома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А4970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А4970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А4970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925 230,00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молодым семьям социальной выплаты на приобретение жилых помещений или строительство индивидуального жилого дома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R4970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1 754 450,00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R4970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1 754 450,00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17 0 01 R4970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320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1 754 450,00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Физическая культура и спорт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28 456 100,00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27 985 000,00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27 985 000,00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Физическая культура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6 631 700,00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6 160 600,00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6 160 600,00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«Развитие физической культуры и спорта в </w:t>
            </w:r>
            <w:r w:rsidRPr="00F23E1E">
              <w:lastRenderedPageBreak/>
              <w:t>Окуловском муниципальном районе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lastRenderedPageBreak/>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6 631 700,00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6 160 600,00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6 160 600,00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физической культуры и массового спорта на территории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6 631 700,00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6 160 600,00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6 160 600,00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4 640 100,00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4 566 100,00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4 566 100,00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4 640 100,00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4 566 100,00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4 566 100,00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20 0 01 03410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4 640 100,00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4 566 100,00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4 566 100,00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427 100,00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130 000,00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спортивной площадки, установленной в рамках федерального проекта «Спорт-норма жизни»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100 000,00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r>
      <w:tr w:rsidR="00ED466D" w:rsidRPr="00F23E1E" w:rsidTr="00ED466D">
        <w:trPr>
          <w:trHeight w:val="453"/>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r>
      <w:tr w:rsidR="00ED466D" w:rsidRPr="00F23E1E" w:rsidTr="00ED466D">
        <w:trPr>
          <w:trHeight w:val="56"/>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20 0 01 72300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883 400,00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r>
      <w:tr w:rsidR="00ED466D" w:rsidRPr="00F23E1E" w:rsidTr="00ED466D">
        <w:trPr>
          <w:trHeight w:val="76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20 0 01 99990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360 200,00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S2300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220 900,00</w:t>
            </w:r>
          </w:p>
        </w:tc>
      </w:tr>
      <w:tr w:rsidR="00ED466D" w:rsidRPr="00F23E1E" w:rsidTr="00ED466D">
        <w:trPr>
          <w:trHeight w:val="25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Спорт высших достижений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21 824 400,00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21 824 400,00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21 824 400,00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физической культуры и спорта в Окуловском муниципальном районе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20 0 00 00000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21 824 400,00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21 824 400,00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21 824 400,00</w:t>
            </w:r>
          </w:p>
        </w:tc>
      </w:tr>
      <w:tr w:rsidR="00ED466D" w:rsidRPr="00F23E1E" w:rsidTr="00ED466D">
        <w:trPr>
          <w:trHeight w:val="311"/>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физической культуры и массового спорта на территории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20 0 01 00000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21 824 400,00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21 824 400,00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21 824 400,00</w:t>
            </w:r>
          </w:p>
        </w:tc>
      </w:tr>
      <w:tr w:rsidR="00ED466D" w:rsidRPr="00F23E1E" w:rsidTr="00ED466D">
        <w:trPr>
          <w:trHeight w:val="312"/>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20 0 01 03420</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17 501 100,00</w:t>
            </w:r>
          </w:p>
        </w:tc>
      </w:tr>
      <w:tr w:rsidR="00ED466D" w:rsidRPr="00F23E1E" w:rsidTr="00ED466D">
        <w:trPr>
          <w:trHeight w:val="1275"/>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20 0 01 72301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lastRenderedPageBreak/>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20 0 01 72301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20 0 01 72301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3 458 700,00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S2301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r>
      <w:tr w:rsidR="00ED466D" w:rsidRPr="00F23E1E" w:rsidTr="00ED466D">
        <w:trPr>
          <w:trHeight w:val="102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S2301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r>
      <w:tr w:rsidR="00ED466D" w:rsidRPr="00F23E1E" w:rsidTr="00ED466D">
        <w:trPr>
          <w:trHeight w:val="510"/>
        </w:trPr>
        <w:tc>
          <w:tcPr>
            <w:tcW w:w="1997"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934</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11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03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20 0 01 S2301</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620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864 600,00</w:t>
            </w:r>
          </w:p>
        </w:tc>
      </w:tr>
      <w:tr w:rsidR="00ED466D" w:rsidRPr="00F23E1E" w:rsidTr="00ED466D">
        <w:trPr>
          <w:trHeight w:val="255"/>
        </w:trPr>
        <w:tc>
          <w:tcPr>
            <w:tcW w:w="1997" w:type="dxa"/>
            <w:tcBorders>
              <w:top w:val="nil"/>
              <w:left w:val="single" w:sz="4" w:space="0" w:color="000000"/>
              <w:bottom w:val="nil"/>
              <w:right w:val="single" w:sz="4" w:space="0" w:color="000000"/>
            </w:tcBorders>
            <w:hideMark/>
          </w:tcPr>
          <w:p w:rsidR="00ED466D" w:rsidRPr="00F23E1E" w:rsidRDefault="00ED466D" w:rsidP="00ED466D">
            <w:pPr>
              <w:rPr>
                <w:b/>
                <w:bCs/>
              </w:rPr>
            </w:pPr>
            <w:r w:rsidRPr="00F23E1E">
              <w:rPr>
                <w:b/>
                <w:bCs/>
              </w:rPr>
              <w:t>Условно утвержденные расходы</w:t>
            </w:r>
          </w:p>
        </w:tc>
        <w:tc>
          <w:tcPr>
            <w:tcW w:w="425" w:type="dxa"/>
            <w:tcBorders>
              <w:top w:val="nil"/>
              <w:left w:val="nil"/>
              <w:bottom w:val="nil"/>
              <w:right w:val="single" w:sz="4" w:space="0" w:color="000000"/>
            </w:tcBorders>
            <w:hideMark/>
          </w:tcPr>
          <w:p w:rsidR="00ED466D" w:rsidRPr="00F23E1E" w:rsidRDefault="00ED466D" w:rsidP="00ED466D">
            <w:pPr>
              <w:ind w:left="-108" w:right="-108"/>
              <w:rPr>
                <w:b/>
                <w:bCs/>
              </w:rPr>
            </w:pPr>
            <w:r w:rsidRPr="00F23E1E">
              <w:rPr>
                <w:b/>
                <w:bCs/>
              </w:rPr>
              <w:t> </w:t>
            </w:r>
          </w:p>
        </w:tc>
        <w:tc>
          <w:tcPr>
            <w:tcW w:w="425" w:type="dxa"/>
            <w:tcBorders>
              <w:top w:val="nil"/>
              <w:left w:val="nil"/>
              <w:bottom w:val="nil"/>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rPr>
                <w:b/>
                <w:bCs/>
              </w:rPr>
            </w:pPr>
            <w:r w:rsidRPr="00F23E1E">
              <w:rPr>
                <w:b/>
                <w:bCs/>
              </w:rPr>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0,00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9 103 074,14</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18 009 695,39</w:t>
            </w:r>
          </w:p>
        </w:tc>
      </w:tr>
      <w:tr w:rsidR="00ED466D" w:rsidRPr="00F23E1E" w:rsidTr="00ED466D">
        <w:trPr>
          <w:trHeight w:val="255"/>
        </w:trPr>
        <w:tc>
          <w:tcPr>
            <w:tcW w:w="1997" w:type="dxa"/>
            <w:tcBorders>
              <w:top w:val="single" w:sz="4" w:space="0" w:color="auto"/>
              <w:left w:val="single" w:sz="4" w:space="0" w:color="auto"/>
              <w:bottom w:val="single" w:sz="4" w:space="0" w:color="auto"/>
              <w:right w:val="single" w:sz="4" w:space="0" w:color="auto"/>
            </w:tcBorders>
            <w:noWrap/>
            <w:hideMark/>
          </w:tcPr>
          <w:p w:rsidR="00ED466D" w:rsidRPr="00F23E1E" w:rsidRDefault="00ED466D" w:rsidP="00ED466D">
            <w:pPr>
              <w:rPr>
                <w:b/>
                <w:bCs/>
              </w:rPr>
            </w:pPr>
            <w:r w:rsidRPr="00F23E1E">
              <w:rPr>
                <w:b/>
                <w:bCs/>
              </w:rPr>
              <w:t>Всего расходов:</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ind w:left="-108" w:right="-108"/>
              <w:rPr>
                <w:b/>
                <w:bCs/>
              </w:rPr>
            </w:pPr>
            <w:r w:rsidRPr="00F23E1E">
              <w:rPr>
                <w:b/>
                <w:bCs/>
              </w:rPr>
              <w:t> </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ind w:left="-108" w:right="-108"/>
              <w:jc w:val="center"/>
            </w:pPr>
            <w:r w:rsidRPr="00F23E1E">
              <w:t> </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794 264 664,90</w:t>
            </w:r>
          </w:p>
        </w:tc>
        <w:tc>
          <w:tcPr>
            <w:tcW w:w="1560"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754 726 036,94</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820 224 820,44</w:t>
            </w:r>
          </w:p>
        </w:tc>
      </w:tr>
    </w:tbl>
    <w:p w:rsidR="00ED466D" w:rsidRPr="00F23E1E" w:rsidRDefault="00ED466D" w:rsidP="00ED466D">
      <w:pPr>
        <w:spacing w:line="360" w:lineRule="exact"/>
        <w:ind w:firstLine="709"/>
        <w:jc w:val="both"/>
        <w:rPr>
          <w:sz w:val="28"/>
          <w:szCs w:val="28"/>
        </w:rPr>
      </w:pPr>
    </w:p>
    <w:tbl>
      <w:tblPr>
        <w:tblW w:w="9510" w:type="dxa"/>
        <w:tblInd w:w="96" w:type="dxa"/>
        <w:tblLook w:val="04A0" w:firstRow="1" w:lastRow="0" w:firstColumn="1" w:lastColumn="0" w:noHBand="0" w:noVBand="1"/>
      </w:tblPr>
      <w:tblGrid>
        <w:gridCol w:w="2281"/>
        <w:gridCol w:w="425"/>
        <w:gridCol w:w="472"/>
        <w:gridCol w:w="1512"/>
        <w:gridCol w:w="516"/>
        <w:gridCol w:w="1469"/>
        <w:gridCol w:w="1418"/>
        <w:gridCol w:w="1417"/>
      </w:tblGrid>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right"/>
            </w:pPr>
            <w:r w:rsidRPr="00F23E1E">
              <w:t>Приложение 7</w:t>
            </w:r>
          </w:p>
        </w:tc>
      </w:tr>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right"/>
            </w:pPr>
            <w:r w:rsidRPr="00F23E1E">
              <w:t>к решению Думы</w:t>
            </w:r>
          </w:p>
        </w:tc>
      </w:tr>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right"/>
            </w:pPr>
            <w:r w:rsidRPr="00F23E1E">
              <w:t>Окуловского муниципального района</w:t>
            </w:r>
          </w:p>
        </w:tc>
      </w:tr>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right"/>
            </w:pPr>
            <w:r w:rsidRPr="00F23E1E">
              <w:t>«О бюджете Окуловского муниципального района</w:t>
            </w:r>
          </w:p>
        </w:tc>
      </w:tr>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right"/>
            </w:pPr>
            <w:r w:rsidRPr="00F23E1E">
              <w:t>на 2025 год и плановый период 2026 и 2027 годов»</w:t>
            </w:r>
          </w:p>
        </w:tc>
      </w:tr>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right"/>
            </w:pPr>
            <w:r w:rsidRPr="00F23E1E">
              <w:t>от 25.12. 2024 № 282</w:t>
            </w:r>
          </w:p>
        </w:tc>
      </w:tr>
      <w:tr w:rsidR="00ED466D" w:rsidRPr="00F23E1E" w:rsidTr="00ED466D">
        <w:trPr>
          <w:trHeight w:val="1275"/>
        </w:trPr>
        <w:tc>
          <w:tcPr>
            <w:tcW w:w="9510" w:type="dxa"/>
            <w:gridSpan w:val="8"/>
            <w:tcBorders>
              <w:top w:val="nil"/>
              <w:left w:val="nil"/>
              <w:bottom w:val="nil"/>
              <w:right w:val="nil"/>
            </w:tcBorders>
            <w:hideMark/>
          </w:tcPr>
          <w:p w:rsidR="00ED466D" w:rsidRPr="00F23E1E" w:rsidRDefault="00ED466D" w:rsidP="00ED466D">
            <w:pPr>
              <w:jc w:val="center"/>
              <w:rPr>
                <w:b/>
                <w:bCs/>
              </w:rPr>
            </w:pPr>
            <w:r w:rsidRPr="00F23E1E">
              <w:rPr>
                <w:b/>
                <w:bCs/>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Окуловского муниципального района</w:t>
            </w:r>
          </w:p>
        </w:tc>
      </w:tr>
      <w:tr w:rsidR="00ED466D" w:rsidRPr="00F23E1E" w:rsidTr="00ED466D">
        <w:trPr>
          <w:trHeight w:val="315"/>
        </w:trPr>
        <w:tc>
          <w:tcPr>
            <w:tcW w:w="9510" w:type="dxa"/>
            <w:gridSpan w:val="8"/>
            <w:tcBorders>
              <w:top w:val="nil"/>
              <w:left w:val="nil"/>
              <w:bottom w:val="nil"/>
              <w:right w:val="nil"/>
            </w:tcBorders>
            <w:hideMark/>
          </w:tcPr>
          <w:p w:rsidR="00ED466D" w:rsidRPr="00F23E1E" w:rsidRDefault="00ED466D" w:rsidP="00ED466D">
            <w:pPr>
              <w:jc w:val="center"/>
              <w:rPr>
                <w:b/>
                <w:bCs/>
              </w:rPr>
            </w:pPr>
            <w:r w:rsidRPr="00F23E1E">
              <w:rPr>
                <w:b/>
                <w:bCs/>
              </w:rPr>
              <w:t>на 2025 год и плановый период 2026 и 2027 годов</w:t>
            </w:r>
          </w:p>
        </w:tc>
      </w:tr>
      <w:tr w:rsidR="00ED466D" w:rsidRPr="00F23E1E" w:rsidTr="00ED466D">
        <w:trPr>
          <w:trHeight w:val="255"/>
        </w:trPr>
        <w:tc>
          <w:tcPr>
            <w:tcW w:w="2281" w:type="dxa"/>
            <w:tcBorders>
              <w:top w:val="nil"/>
              <w:left w:val="nil"/>
              <w:bottom w:val="single" w:sz="4" w:space="0" w:color="000000"/>
              <w:right w:val="nil"/>
            </w:tcBorders>
            <w:noWrap/>
            <w:hideMark/>
          </w:tcPr>
          <w:p w:rsidR="00ED466D" w:rsidRPr="00F23E1E" w:rsidRDefault="00ED466D" w:rsidP="00ED466D">
            <w:r w:rsidRPr="00F23E1E">
              <w:t> </w:t>
            </w:r>
          </w:p>
        </w:tc>
        <w:tc>
          <w:tcPr>
            <w:tcW w:w="425"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472"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1512"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 </w:t>
            </w:r>
          </w:p>
        </w:tc>
        <w:tc>
          <w:tcPr>
            <w:tcW w:w="1469" w:type="dxa"/>
            <w:tcBorders>
              <w:top w:val="nil"/>
              <w:left w:val="nil"/>
              <w:bottom w:val="nil"/>
              <w:right w:val="nil"/>
            </w:tcBorders>
            <w:noWrap/>
            <w:hideMark/>
          </w:tcPr>
          <w:p w:rsidR="00ED466D" w:rsidRPr="00F23E1E" w:rsidRDefault="00ED466D" w:rsidP="00ED466D">
            <w:pPr>
              <w:jc w:val="center"/>
            </w:pPr>
            <w:r w:rsidRPr="00F23E1E">
              <w:t> </w:t>
            </w:r>
          </w:p>
        </w:tc>
        <w:tc>
          <w:tcPr>
            <w:tcW w:w="1418" w:type="dxa"/>
            <w:tcBorders>
              <w:top w:val="nil"/>
              <w:left w:val="nil"/>
              <w:bottom w:val="nil"/>
              <w:right w:val="nil"/>
            </w:tcBorders>
            <w:noWrap/>
            <w:hideMark/>
          </w:tcPr>
          <w:p w:rsidR="00ED466D" w:rsidRPr="00F23E1E" w:rsidRDefault="00ED466D" w:rsidP="00ED466D">
            <w:pPr>
              <w:jc w:val="center"/>
            </w:pPr>
            <w:r w:rsidRPr="00F23E1E">
              <w:t> </w:t>
            </w:r>
          </w:p>
        </w:tc>
        <w:tc>
          <w:tcPr>
            <w:tcW w:w="1417" w:type="dxa"/>
            <w:tcBorders>
              <w:top w:val="nil"/>
              <w:left w:val="nil"/>
              <w:bottom w:val="nil"/>
              <w:right w:val="nil"/>
            </w:tcBorders>
            <w:noWrap/>
            <w:hideMark/>
          </w:tcPr>
          <w:p w:rsidR="00ED466D" w:rsidRPr="00F23E1E" w:rsidRDefault="00ED466D" w:rsidP="00ED466D">
            <w:pPr>
              <w:jc w:val="center"/>
            </w:pPr>
            <w:r w:rsidRPr="00F23E1E">
              <w:t>рублей</w:t>
            </w:r>
          </w:p>
        </w:tc>
      </w:tr>
      <w:tr w:rsidR="00ED466D" w:rsidRPr="00F23E1E" w:rsidTr="00ED466D">
        <w:trPr>
          <w:trHeight w:val="255"/>
        </w:trPr>
        <w:tc>
          <w:tcPr>
            <w:tcW w:w="2281" w:type="dxa"/>
            <w:tcBorders>
              <w:top w:val="nil"/>
              <w:left w:val="single" w:sz="4" w:space="0" w:color="000000"/>
              <w:bottom w:val="nil"/>
              <w:right w:val="single" w:sz="4" w:space="0" w:color="000000"/>
            </w:tcBorders>
            <w:hideMark/>
          </w:tcPr>
          <w:p w:rsidR="00ED466D" w:rsidRPr="00F23E1E" w:rsidRDefault="00ED466D" w:rsidP="00ED466D">
            <w:r w:rsidRPr="00F23E1E">
              <w:t>Наименование</w:t>
            </w:r>
          </w:p>
        </w:tc>
        <w:tc>
          <w:tcPr>
            <w:tcW w:w="425" w:type="dxa"/>
            <w:tcBorders>
              <w:top w:val="nil"/>
              <w:left w:val="nil"/>
              <w:bottom w:val="nil"/>
              <w:right w:val="single" w:sz="4" w:space="0" w:color="000000"/>
            </w:tcBorders>
            <w:hideMark/>
          </w:tcPr>
          <w:p w:rsidR="00ED466D" w:rsidRPr="00F23E1E" w:rsidRDefault="00ED466D" w:rsidP="00ED466D">
            <w:pPr>
              <w:jc w:val="center"/>
            </w:pPr>
            <w:r w:rsidRPr="00F23E1E">
              <w:t>Рз</w:t>
            </w:r>
          </w:p>
        </w:tc>
        <w:tc>
          <w:tcPr>
            <w:tcW w:w="472" w:type="dxa"/>
            <w:tcBorders>
              <w:top w:val="nil"/>
              <w:left w:val="nil"/>
              <w:bottom w:val="nil"/>
              <w:right w:val="single" w:sz="4" w:space="0" w:color="000000"/>
            </w:tcBorders>
            <w:hideMark/>
          </w:tcPr>
          <w:p w:rsidR="00ED466D" w:rsidRPr="00F23E1E" w:rsidRDefault="00ED466D" w:rsidP="00ED466D">
            <w:pPr>
              <w:jc w:val="center"/>
            </w:pPr>
            <w:r w:rsidRPr="00F23E1E">
              <w:t>ПР</w:t>
            </w:r>
          </w:p>
        </w:tc>
        <w:tc>
          <w:tcPr>
            <w:tcW w:w="1512" w:type="dxa"/>
            <w:tcBorders>
              <w:top w:val="nil"/>
              <w:left w:val="nil"/>
              <w:bottom w:val="nil"/>
              <w:right w:val="single" w:sz="4" w:space="0" w:color="000000"/>
            </w:tcBorders>
            <w:hideMark/>
          </w:tcPr>
          <w:p w:rsidR="00ED466D" w:rsidRPr="00F23E1E" w:rsidRDefault="00ED466D" w:rsidP="00ED466D">
            <w:pPr>
              <w:jc w:val="center"/>
            </w:pPr>
            <w:r w:rsidRPr="00F23E1E">
              <w:t>Ц.ст.</w:t>
            </w:r>
          </w:p>
        </w:tc>
        <w:tc>
          <w:tcPr>
            <w:tcW w:w="516" w:type="dxa"/>
            <w:tcBorders>
              <w:top w:val="nil"/>
              <w:left w:val="nil"/>
              <w:bottom w:val="nil"/>
              <w:right w:val="nil"/>
            </w:tcBorders>
            <w:hideMark/>
          </w:tcPr>
          <w:p w:rsidR="00ED466D" w:rsidRPr="00F23E1E" w:rsidRDefault="00ED466D" w:rsidP="00ED466D">
            <w:pPr>
              <w:jc w:val="center"/>
            </w:pPr>
            <w:r w:rsidRPr="00F23E1E">
              <w:t>ВР</w:t>
            </w:r>
          </w:p>
        </w:tc>
        <w:tc>
          <w:tcPr>
            <w:tcW w:w="1469" w:type="dxa"/>
            <w:tcBorders>
              <w:top w:val="single" w:sz="4" w:space="0" w:color="auto"/>
              <w:left w:val="single" w:sz="4" w:space="0" w:color="auto"/>
              <w:bottom w:val="nil"/>
              <w:right w:val="single" w:sz="4" w:space="0" w:color="auto"/>
            </w:tcBorders>
            <w:hideMark/>
          </w:tcPr>
          <w:p w:rsidR="00ED466D" w:rsidRPr="00F23E1E" w:rsidRDefault="00ED466D" w:rsidP="00ED466D">
            <w:pPr>
              <w:jc w:val="center"/>
            </w:pPr>
            <w:r w:rsidRPr="00F23E1E">
              <w:t>2025 год</w:t>
            </w:r>
          </w:p>
        </w:tc>
        <w:tc>
          <w:tcPr>
            <w:tcW w:w="1418" w:type="dxa"/>
            <w:tcBorders>
              <w:top w:val="single" w:sz="4" w:space="0" w:color="auto"/>
              <w:left w:val="nil"/>
              <w:bottom w:val="nil"/>
              <w:right w:val="single" w:sz="4" w:space="0" w:color="auto"/>
            </w:tcBorders>
            <w:hideMark/>
          </w:tcPr>
          <w:p w:rsidR="00ED466D" w:rsidRPr="00F23E1E" w:rsidRDefault="00ED466D" w:rsidP="00ED466D">
            <w:pPr>
              <w:jc w:val="center"/>
            </w:pPr>
            <w:r w:rsidRPr="00F23E1E">
              <w:t>2026 год</w:t>
            </w:r>
          </w:p>
        </w:tc>
        <w:tc>
          <w:tcPr>
            <w:tcW w:w="1417" w:type="dxa"/>
            <w:tcBorders>
              <w:top w:val="single" w:sz="4" w:space="0" w:color="auto"/>
              <w:left w:val="nil"/>
              <w:bottom w:val="nil"/>
              <w:right w:val="single" w:sz="4" w:space="0" w:color="auto"/>
            </w:tcBorders>
            <w:hideMark/>
          </w:tcPr>
          <w:p w:rsidR="00ED466D" w:rsidRPr="00F23E1E" w:rsidRDefault="00ED466D" w:rsidP="00ED466D">
            <w:pPr>
              <w:jc w:val="center"/>
            </w:pPr>
            <w:r w:rsidRPr="00F23E1E">
              <w:t>2027 год</w:t>
            </w:r>
          </w:p>
        </w:tc>
      </w:tr>
      <w:tr w:rsidR="00ED466D" w:rsidRPr="00F23E1E" w:rsidTr="00ED466D">
        <w:trPr>
          <w:trHeight w:val="255"/>
        </w:trPr>
        <w:tc>
          <w:tcPr>
            <w:tcW w:w="2281"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pPr>
              <w:jc w:val="center"/>
            </w:pPr>
            <w:r w:rsidRPr="00F23E1E">
              <w:t>1</w:t>
            </w:r>
          </w:p>
        </w:tc>
        <w:tc>
          <w:tcPr>
            <w:tcW w:w="425"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2</w:t>
            </w:r>
          </w:p>
        </w:tc>
        <w:tc>
          <w:tcPr>
            <w:tcW w:w="472"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3</w:t>
            </w:r>
          </w:p>
        </w:tc>
        <w:tc>
          <w:tcPr>
            <w:tcW w:w="1512"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4</w:t>
            </w:r>
          </w:p>
        </w:tc>
        <w:tc>
          <w:tcPr>
            <w:tcW w:w="516"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5</w:t>
            </w:r>
          </w:p>
        </w:tc>
        <w:tc>
          <w:tcPr>
            <w:tcW w:w="1469"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6</w:t>
            </w:r>
          </w:p>
        </w:tc>
        <w:tc>
          <w:tcPr>
            <w:tcW w:w="1418"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7</w:t>
            </w:r>
          </w:p>
        </w:tc>
        <w:tc>
          <w:tcPr>
            <w:tcW w:w="1417"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8</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100 135 902,99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92 455 400,00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90 534 500,00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3 229 800,00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3 229 800,00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r>
      <w:tr w:rsidR="00ED466D" w:rsidRPr="00F23E1E" w:rsidTr="00ED466D">
        <w:trPr>
          <w:trHeight w:val="34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Глава муниципального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91 1 00 01000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r>
      <w:tr w:rsidR="00ED466D" w:rsidRPr="00F23E1E" w:rsidTr="00ED466D">
        <w:trPr>
          <w:trHeight w:val="211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91 1 00 01000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91 1 00 01000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3 229 800,00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63 850 135,88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61 830 500,00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61 593 600,00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63 850 135,88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61 830 500,00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61 593 600,00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Функционирование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63 850 135,88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61 830 500,00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61 593 600,00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59 617 400,00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57 658 400,00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57 358 400,00</w:t>
            </w:r>
          </w:p>
        </w:tc>
      </w:tr>
      <w:tr w:rsidR="00ED466D" w:rsidRPr="00F23E1E" w:rsidTr="00ED466D">
        <w:trPr>
          <w:trHeight w:val="20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57 158 400,00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57 158 400,00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57 158 400,00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57 158 400,00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57 158 400,00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57 158 400,00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2 439 000,00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2 439 000,00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5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переданных полномочий Российской Федерации на государственную регистрацию актов гражданского состояния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91 2 00 59300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2 248 900,00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2 313 100,00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2 376 200,00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91 2 00 59300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2 148 900,00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2 213 100,00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2 276 200,00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91 2 00 59300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2 148 900,00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2 213 100,00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2 276 200,00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91 2 00 59300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91 2 00 59300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1 859 000,00</w:t>
            </w:r>
          </w:p>
        </w:tc>
      </w:tr>
      <w:tr w:rsidR="00ED466D" w:rsidRPr="00F23E1E" w:rsidTr="00ED466D">
        <w:trPr>
          <w:trHeight w:val="210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1 838 500,00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1 838 500,00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1 838 500,00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1 838 500,00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1 838 500,00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1 838 500,00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20 500,00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99 874,69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99 874,69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99 874,69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24 961,19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24 961,19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24 961,19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Судебная система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12 700,00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12 900,00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12 900,00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91 0 00 51200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12 900,00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91 0 00 51200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12 900,00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91 0 00 51200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12 900,00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13 849 750,00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11 880 200,00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11 880 200,00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10 315 800,00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10 015 700,00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10 015 700,00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«Организация и обеспечение осуществления бюджетного процесса, управление муниципальным долгом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9 995 700,00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комитета финансов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9 995 700,00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10 274 300,00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9 974 200,00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9 974 200,00</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9 924 200,00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9 924 200,00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9 924 200,00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9 924 200,00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9 924 200,00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9 924 200,00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01 1 04 70280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«Повышение эффективности бюджетных расходов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информационной системы управления финансами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3 533 950,00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Функционирование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1 864 500,00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1 842 000,00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1 842 000,00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1 842 000,00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1 842 000,00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1 842 000,00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1 842 000,00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бюджетов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1 669 450,00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исполнение части полномочий поселений по решению вопросов местного значения в соответствии с заключенными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91 3 00 80020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1 669 450,00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0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91 3 00 80020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1 031 500,00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91 3 00 80020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1 031 500,00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91 3 00 80020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637 950,00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91 3 00 80020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637 950,00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spacing w:after="240"/>
              <w:rPr>
                <w:b/>
                <w:bCs/>
              </w:rPr>
            </w:pPr>
            <w:r w:rsidRPr="00F23E1E">
              <w:rPr>
                <w:b/>
                <w:bCs/>
              </w:rPr>
              <w:t>Резервные фонды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500 000,00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Нераспределенные расходы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Резервные фонды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Резервные средства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870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общегосударственные вопросы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18 893 517,11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14 851 200,00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13 318 000,00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прочих видов межбюджетных трансфертов бюджетам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2 407 400,00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Субвенции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615 800,00</w:t>
            </w:r>
          </w:p>
        </w:tc>
      </w:tr>
      <w:tr w:rsidR="00ED466D" w:rsidRPr="00F23E1E" w:rsidTr="00ED466D">
        <w:trPr>
          <w:trHeight w:val="7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инициативных проектов на территории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01 2 02 71780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01 2 02 71780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01 2 02 71780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1 791 600,00</w:t>
            </w:r>
          </w:p>
        </w:tc>
      </w:tr>
      <w:tr w:rsidR="00ED466D" w:rsidRPr="00F23E1E" w:rsidTr="00ED466D">
        <w:trPr>
          <w:trHeight w:val="878"/>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и совершенствование форм поддержки социально ориентированных некоммерческих организаций Окуловского муниципального района на 2023-2030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Содействие развитию деятельности социально ориентированных некоммерческих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информационного общества и формирование электронного правительства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270 000,00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развития информационного общества и формирования электронного муниципалитета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169 517,00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169 517,00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169 517,00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169 517,00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телекоммуникационной инфраструктуры Администрации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94 343,00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94 343,00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94 343,00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94 343,00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требований законодательства в области защиты персональных данных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доступа к информации о деятельности Администрации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Оснащение АРМ пользователей ЛВС Администрации муниципального района лицензионным программным обеспечением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05 0 05 00000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05 0 05 99990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05 0 05 99990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05 0 05 99990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системы управления муниципальным имуществом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1 661 764,12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1 786 600,00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1 526 600,00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эффективного использования муниципального имущества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регистрации права муниципальной собственности на объекты недвижимого муниципального имущества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содержания и увеличения срока эксплуатации муниципального имущества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1 576 764,12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1 701 600,00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1 441 600,00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расходов по решениям суда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10 0 03 04910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10 0 03 04910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10 0 03 04910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961 425,31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1 061 300,00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961 425,31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1 061 300,00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961 425,31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1 061 300,00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240 338,81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265 300,00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240 338,81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03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240 338,81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265 300,00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«Градостроительная политика на территории Окуловского муниципального района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полномочий Окуловского муниципального района в сфере территориального планирования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Описание границ населенных пунктов в координатах характерных точек и внесение сведений о границах в государственный кадастр недвижимости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27 0 02 99990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320 000,00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«Снос нежилых зданий (сооружений), находящихся в муниципальной собственности муниципального образования «Окуловский муниципальный район»,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38 0 00 00000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255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Снос нежилых зданий (сооружений), находящихся в муниципальной собственности муниципального образования "Окуловский муниципальный район", техническое состояние которых не соответствует требованиям действующих нормативно-технических документов, правил и регламентов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38 0 01 00000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38 0 01 99990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38 0 01 99990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38 0 01 99990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11 974 352,99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7 807 200,00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7 264 000,00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Единовременное денежное поощрение гражданину, удостоенному звания «Почетный гражданин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выплаты гражданам несоциального характера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Функционирование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r>
      <w:tr w:rsidR="00ED466D" w:rsidRPr="00F23E1E" w:rsidTr="00ED466D">
        <w:trPr>
          <w:trHeight w:val="35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определению перечня должностных лиц органов местного самоуправления муниципального района,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91 2 00 70650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91 2 00 70650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91 2 00 70650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государственных (муниципальных) функций, связанных с общегосударственным управлением и местным самоуправлением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11 928 352,99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7 801 200,00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7 258 000,00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учреждений дежурно-диспетчерского и служебного обеспечения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6 379 400,00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5 421 400,00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5 421 400,00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5 221 400,00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5 221 400,00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5 221 400,00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5 221 400,00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5 221 400,00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5 221 400,00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1 145 000,00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1 145 000,00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взносов ассоциированного членства в Ассоциацию муниципальных образований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Оплата по исполнительным листам к казне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опубликование официальных документов в периодических изданиях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332 500,00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332 500,00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332 500,00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по оплате предоставляемых органам местного самоуправления муниципального района данных статистических показателей, характеризующих состояние экономики и социальной сферы муниципального района в порядке, установленном Правительством Российской Федерации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Выполнение других обязательств органов местного самоуправления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663 200,00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263 200,00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263 200,00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91 4 00 04980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2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91 4 00 71800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31 745,00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91 4 00 71800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31 745,00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91 4 00 71800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31 745,00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1 416 300,00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Вклад в имущество в ООО «Жилищник» (без увеличения уставного капитала)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91 4 00 99992</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719 907,99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91 4 00 99992</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719 907,99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91 4 00 99992</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719 907,99</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Вклад в имущество в ООО «Межмуниципальное предприятие газоснабжения» на организацию деятельности по доставке баллонов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91 4 00 99993</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91 4 00 99993</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91 4 00 99993</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354 000,00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Национальная оборона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1 667 800,00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Мобилизационная и вневойсковая подготовка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1 667 800,00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1 667 800,00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1 667 800,00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прочих видов межбюджетных трансфертов бюджетам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1 667 800,00</w:t>
            </w:r>
          </w:p>
        </w:tc>
      </w:tr>
      <w:tr w:rsidR="00ED466D" w:rsidRPr="00F23E1E" w:rsidTr="00ED466D">
        <w:trPr>
          <w:trHeight w:val="75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первичного воинского учета органами местного самоуправления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01 2 02 51180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1 667 800,00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01 2 02 51180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1 667 800,00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Субвенции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01 2 02 51180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1 477 400,00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1 611 600,00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1 667 800,00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Национальная безопасность и правоохранительная деятельность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4 939 400,00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4 510 200,00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4 351 200,00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Гражданская оборона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«Поддержание в постоянной готовности местной системы оповещения Окуловского муниципального района, создание запасов мобильных средств оповещения населения на 2020-2026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25 0 00 00000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оповещения и информирования, поддержание в постоянной готовности местной системы оповещения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25 0 01 00000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25 0 01 99990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25 0 01 99990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25 0 01 99990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4 481 200,00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4 351 200,00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«Обеспечение безопасности людей на водных объектах Окуловского муниципального района на 2023-2026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Пропаганда и обучение населения мерам безопасности на водных объектах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2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массового отдыха граждан и организация обустройства мест массового отдыха в границах Окуловского муниципального района, включая обеспечение свободного доступа граждан к водным объектам общего пользования и их береговым полосам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07 0 03 0000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государственных (муниципальных) функций, связанных с общегосударственным управлением и местным самоуправлением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учреждений дежурно-диспетчерского и служебного обеспечения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r>
      <w:tr w:rsidR="00ED466D" w:rsidRPr="00F23E1E" w:rsidTr="00ED466D">
        <w:trPr>
          <w:trHeight w:val="20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91 4 00 03100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4 351 200,00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«Профилактика правонарушений и преступлений в Окуловском муниципальном районе на 2023-2026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безопасности граждан от противоправных посягательств на территории муниципального района путем вовлечения общественности в предупреждение правонарушений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06 0 01 99990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Муниципальная программа «Профилактика терроризма и экстремизма на территории Окуловского муниципального района на 2024-2028 годы»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26 0 00 00000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Улучшение антитеррористической защищенности потенциальных объектов террористических посягательств, находящихся в собственности или ведении муниципальных образований Окуловского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26 0 03 00000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26 0 03 99990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26 0 03 99990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26 0 03 99990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Национальная экономика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26 433 394,75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15 698 400,00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13 660 300,00</w:t>
            </w:r>
          </w:p>
        </w:tc>
      </w:tr>
      <w:tr w:rsidR="00ED466D" w:rsidRPr="00F23E1E" w:rsidTr="00ED466D">
        <w:trPr>
          <w:trHeight w:val="31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Сельское хозяйство и рыболовство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151 000,00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151 000,00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151 000,00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сельского хозяйства в Окуловском муниципальном районе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Вовлечение в сельскохозяйственный оборот земель сельскохозяйственного назначения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08 0 05 00000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Уничтожение зарослей борщевика Сосновского химических способом на землях сельскохозяйственного назначения, находящихся в муниципальной собственности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08 0 05 06910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08 0 05 06910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08 0 05 06910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30 400,00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взаимодействия Комитета как ответственного исполнителя муниципальной программы с соисполнителями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08 0 07 00000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08 0 07 99990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08 0 07 99990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08 0 07 99990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в сфере национальной экономики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92 0 00 70720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92 0 00 70720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92 0 00 70720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110 600,00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Транспорт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08</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8 909 700,00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в сфере национальной экономики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8 909 700,00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границах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92 0 00 06980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8 909 700,00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92 0 00 06980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8 909 700,00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92 0 00 06980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8 909 700,00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4 000 000,00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Дорожное хозяйство (дорожные фонды)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16 375 777,13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10 931 800,00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13 283 700,00</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и содержание автомобильных дорог общего пользования местного значения вне границ населенных пунктов в границах Окуловского муниципального района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16 375 777,13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10 931 800,00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13 283 700,00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своевременного содержания автомобильных дорог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6 290 175,00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5 467 275,00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6 643 175,00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дорожной деятельности в отношении автомобильных дорог общего пользования местного значения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12 0 01 06900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3 352 805,00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3 506 075,00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4 681 975,00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12 0 01 06900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3 352 805,00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3 506 075,00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4 681 975,00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12 0 01 06900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3 352 805,00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3 506 075,00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4 681 975,00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за счет субсидий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9Д840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2 790 500,00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9Д840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2 790 500,00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9Д840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2 790 500,00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в соответствии с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SД840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146 870,00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SД840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146 870,00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01 SД840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146 870,00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автомобильных дорог общего пользования местного значения вне границ населенных пунктов в границах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10 085 602,13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5 464 525,00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6 640 525,00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исполнение судебных решений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12 0 02 03600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3 798 077,13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12 0 02 03600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3 798 077,13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12 0 02 03600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3 798 077,13</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Осуществление дорожной деятельности в отношении автомобильных дорог общего пользования местного значения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12 0 02 06900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3 350 155,00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3 503 325,00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4 679 325,00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12 0 02 06900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3 350 155,00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3 503 325,00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4 679 325,00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12 0 02 06900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3 350 155,00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3 503 325,00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4 679 325,00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за счет субсидий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9Д840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2 790 500,00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9Д840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2 790 500,00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9Д840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2 790 500,00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1 860 500,00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в соответствии с Соглашениями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SД840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146 870,00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SД840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146 870,00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 0 02 SД840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146 870,00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национальной экономики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996 917,62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615 600,00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225 600,00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системы управления муниципальным имуществом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рационального и эффективного использования земельных участков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программного обеспечения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10 0 05 00000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10 0 05 99990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10 0 05 99990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10 0 05 99990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«Обеспечение экономического развития Окуловского муниципального района до 2030 года»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546 917,62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165 600,00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165 600,00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«Повышение инвестиционной привлекательности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Повышение инвестиционной привлекательности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11 1 01 00000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11 1 01 99990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11 1 01 99990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11 1 01 99990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86 000,00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торговли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423 686,24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r>
      <w:tr w:rsidR="00ED466D" w:rsidRPr="00F23E1E" w:rsidTr="00ED466D">
        <w:trPr>
          <w:trHeight w:val="1304"/>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на территории Окуловского муниципального района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11 2 03 00000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423 686,24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xml:space="preserve">11 2 03 72660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381 317,62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xml:space="preserve">11 2 03 72660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381 317,62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xml:space="preserve">11 2 03 72660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381 317,62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2 03 S2660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2 03 S2660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2 03 S2660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42 368,62</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малого и среднего предпринимательства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малого и среднего предпринимательства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11 3 01 00000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11 3 01 99990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11 3 01 99990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11 3 01 99990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37 231,38</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Жилищно-коммунальное хозяйство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6 027 100,00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1 551 400,00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851 400,00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Жилищное хозяйство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1 225 700,00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300 000,00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«Капитальный и текущий ремонт муниципального жилищного фонда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1 225 700,00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Приведение муниципального жилого фонда в соответствие с требованиями нормативно-технической документации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1 225 700,00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проведению капитального ремонта муниципального жилого фонда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23 0 01 01960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23 0 01 01960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23 0 01 01960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Финансовое обеспечение (возмещение) затрат в связи с оказанием услуг по содержанию жилищного фонда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23 0 01 99991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23 0 01 99991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23 0 01 99991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Коммунальное хозяйство</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4 801 400,00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1 251 400,00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551 400,00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«Улучшение жилищных условий граждан и повышение качества жилищно-коммунальных услуг в Окуловском муниципальном районе на 2018-2027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1 251 400,00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551 400,00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Подпрограмма «Водоснабжение и водоотведение в Окуловском муниципальном районе на 2018-2027 годы»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систем централизованного водоснабжения населенных пунктов района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15 1 02 01950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15 1 02 01950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15 1 02 01950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1 723 000,00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«Энергосбережение и повышение энергетической эффективности в Окуловском муниципальном районе на 2018-2027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Повышение энергетической эффективности в коммунальном комплексе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15 2 01 00000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15 2 01 01950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15 2 01 01950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15 2 01 01950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«Газоснабжение в Окуловском муниципальном районе на 2018-2027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газоснабжения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15 3 01 00000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15 3 01 01950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15 3 01 01950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nil"/>
              <w:right w:val="single" w:sz="4" w:space="0" w:color="000000"/>
            </w:tcBorders>
            <w:noWrap/>
            <w:hideMark/>
          </w:tcPr>
          <w:p w:rsidR="00ED466D" w:rsidRPr="00F23E1E" w:rsidRDefault="00ED466D" w:rsidP="00ED466D">
            <w:pPr>
              <w:jc w:val="center"/>
            </w:pPr>
            <w:r w:rsidRPr="00F23E1E">
              <w:t>15 3 01 01950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банных услуг, обеспечение их доступности для всех категорий граждан"</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15 4 00 00000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251 400,00</w:t>
            </w:r>
          </w:p>
        </w:tc>
      </w:tr>
      <w:tr w:rsidR="00ED466D" w:rsidRPr="00F23E1E" w:rsidTr="00ED466D">
        <w:trPr>
          <w:trHeight w:val="7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недополученных доходов (компенсация выпадающих доходов) на оказание услуг бань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15 4 01 00000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251 400,00</w:t>
            </w:r>
          </w:p>
        </w:tc>
      </w:tr>
      <w:tr w:rsidR="00ED466D" w:rsidRPr="00F23E1E" w:rsidTr="00ED466D">
        <w:trPr>
          <w:trHeight w:val="3060"/>
        </w:trPr>
        <w:tc>
          <w:tcPr>
            <w:tcW w:w="2281" w:type="dxa"/>
            <w:tcBorders>
              <w:top w:val="nil"/>
              <w:left w:val="single" w:sz="4" w:space="0" w:color="000000"/>
              <w:bottom w:val="single" w:sz="4" w:space="0" w:color="000000"/>
              <w:right w:val="single" w:sz="4" w:space="0" w:color="000000"/>
            </w:tcBorders>
            <w:shd w:val="clear" w:color="000000" w:fill="FFFFFF"/>
            <w:hideMark/>
          </w:tcPr>
          <w:p w:rsidR="00ED466D" w:rsidRPr="00F23E1E" w:rsidRDefault="00ED466D" w:rsidP="00ED466D">
            <w:r w:rsidRPr="00F23E1E">
              <w:t>Возмещение недополученных доходов (компенсация выпадающих доходов) юридическим лицам (за исключением государственных (муниципальных) учреждений), индивидуальным предпринимателям, предоставляющим на территории Окуловского муниципального района услуги бани по тарифам, не обеспечивающим обеспечение издержек</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15 4 01 01970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251 400,00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15 4 01 01970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251 400,00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15 4 01 01970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2 501 400,00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951 400,00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251 400,00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single" w:sz="4" w:space="0" w:color="000000"/>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454 277 419,41</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442 493 845,00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505 509 999,35</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Дошкольное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175 291 097,94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170 561 373,00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234 603 227,35</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175 291 097,94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170 561 373,00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234 603 227,35</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175 291 097,94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170 561 373,00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234 603 227,35</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муниципальных заданий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78 005 100,00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75 495 300,00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75 495 300,00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дошкольных образовательных организаций, дошкольных групп при школах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14 4 01 03210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50 916 400,00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48 406 600,00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48 406 600,00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14 4 01 03210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50 916 400,00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48 406 600,00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48 406 600,00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14 4 01 03210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50 916 400,00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48 406 600,00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48 406 600,00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21 671 000,00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5 417 700,00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97 285 997,94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95 066 073,00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95 066 073,00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зданий муниципальных бюджетных и автономных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1 566 666,00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1 566 666,00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1 566 666,00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исполнение судебных решений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14 4 02 03600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653 258,94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14 4 02 03600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653 258,94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14 4 02 03600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653 258,94</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34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90 415 100,00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1 992 300,00</w:t>
            </w:r>
          </w:p>
        </w:tc>
      </w:tr>
      <w:tr w:rsidR="00ED466D" w:rsidRPr="00F23E1E" w:rsidTr="00ED466D">
        <w:trPr>
          <w:trHeight w:val="737"/>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2 126 913,00</w:t>
            </w:r>
          </w:p>
        </w:tc>
      </w:tr>
      <w:tr w:rsidR="00ED466D" w:rsidRPr="00F23E1E" w:rsidTr="00ED466D">
        <w:trPr>
          <w:trHeight w:val="253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531 760,00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Региональный проект "Поддержка семьи (Новгородская область)"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Я1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64 041 854,35</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Я1 53150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64 041 854,35</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Я1 53150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64 041 854,35</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Я1 53150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64 041 854,35</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Общее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224 183 951,47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221 217 507,00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220 561 807,00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224 183 951,47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221 217 507,00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220 561 807,00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дошкольного и общего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4 206 420,00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4 565 480,00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4 585 080,00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условий для получения качественного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2 826 500,00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3 169 300,00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3 169 300,00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реализацию муниципального проекта «Твой школьный бюджет»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14 1 03 04990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14 1 03 04990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14 1 03 04990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14 1 03 70500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2 513 500,00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2 856 300,00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14 1 03 70500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2 513 500,00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2 856 300,00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14 1 03 70500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2 513 500,00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2 856 300,00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2 856 300,00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14 1 03 70570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14 1 03 70570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14 1 03 70570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213 000,00</w:t>
            </w:r>
          </w:p>
        </w:tc>
      </w:tr>
      <w:tr w:rsidR="00ED466D" w:rsidRPr="00F23E1E" w:rsidTr="00ED466D">
        <w:trPr>
          <w:trHeight w:val="52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Региональный проект «Педагоги и наставники (Новгородская область)»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1 379 920,00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1 396 180,00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1 415 780,00</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50501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50501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50501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312 480,00</w:t>
            </w:r>
          </w:p>
        </w:tc>
      </w:tr>
      <w:tr w:rsidR="00ED466D" w:rsidRPr="00F23E1E" w:rsidTr="00ED466D">
        <w:trPr>
          <w:trHeight w:val="17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51791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1 067 440,00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1 083 700,00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1 103 300,00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51791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1 067 440,00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1 083 700,00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1 103 300,00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Ю6 51791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1 067 440,00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1 083 700,00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1 103 300,00</w:t>
            </w:r>
          </w:p>
        </w:tc>
      </w:tr>
      <w:tr w:rsidR="00ED466D" w:rsidRPr="00F23E1E" w:rsidTr="00ED466D">
        <w:trPr>
          <w:trHeight w:val="13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219 977 531,47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216 652 027,00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215 976 727,00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муниципальных заданий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51 942 884,47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51 038 300,00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51 038 300,00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общеобразовательных школ (начальных, неполных средних и средних)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14 4 01 03220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22 901 084,47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21 996 500,00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21 996 500,00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14 4 01 03220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22 901 084,47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21 996 500,00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21 996 500,00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14 4 01 03220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22 901 084,47</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21 996 500,00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21 996 500,00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23 233 400,00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5 808 400,00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148 973 347,00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146 708 727,00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146 189 627,00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спортивных площадок установленных в рамках программы «Газпром - детям»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14 4 02 03221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14 4 02 03221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14 4 02 03221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5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Расходы на увеличение заработной платы водителям, осуществляющим подвоз детей в общеобразовательных учреждениях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14 4 02 03260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918 900,00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14 4 02 03260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918 900,00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14 4 02 03260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918 900,00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обеспечению антитеррористической защищенности здания и территории  МАОУ "Средняя школа №1 г.Окуловка"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14 4 02 03523</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79 020,00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14 4 02 03523</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79 020,00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14 4 02 03523</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79 020,00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6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116 797 100,00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116 797 100,00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116 797 100,00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116 797 100,00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3 200 800,00</w:t>
            </w:r>
          </w:p>
        </w:tc>
      </w:tr>
      <w:tr w:rsidR="00ED466D" w:rsidRPr="00F23E1E" w:rsidTr="00ED466D">
        <w:trPr>
          <w:trHeight w:val="20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14 4 02 70630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14 4 02 70630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14 4 02 70630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1 559 300,00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14 4 02 71640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14 4 02 71640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14 4 02 71640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457 300,00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14 4 02 72080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14 4 02 72080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14 4 02 72080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39 200,00</w:t>
            </w:r>
          </w:p>
        </w:tc>
      </w:tr>
      <w:tr w:rsidR="00ED466D" w:rsidRPr="00F23E1E" w:rsidTr="00ED466D">
        <w:trPr>
          <w:trHeight w:val="258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1 636 087,00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бесплатной перевозки обучающихся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14 4 02 72380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14 4 02 72380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14 4 02 72380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10 246 700,00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L3041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12 654 200,00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11 587 500,00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11 068 400,00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L3041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12 654 200,00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11 587 500,00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11 068 400,00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L3041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12 654 200,00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11 587 500,00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11 068 400,00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S2080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S2080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S2080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S2120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409 040,00</w:t>
            </w:r>
          </w:p>
        </w:tc>
      </w:tr>
      <w:tr w:rsidR="00ED466D" w:rsidRPr="00F23E1E" w:rsidTr="00ED466D">
        <w:trPr>
          <w:trHeight w:val="7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бесплатной перевозки обучающихся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S2380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S2380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S2380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771 300,00</w:t>
            </w:r>
          </w:p>
        </w:tc>
      </w:tr>
      <w:tr w:rsidR="00ED466D" w:rsidRPr="00F23E1E" w:rsidTr="00ED466D">
        <w:trPr>
          <w:trHeight w:val="5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Региональный проект «Педагоги и наставники (Новгородская область)»</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Ю6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19 061 300,00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18 748 800,00</w:t>
            </w:r>
          </w:p>
        </w:tc>
      </w:tr>
      <w:tr w:rsidR="00ED466D" w:rsidRPr="00F23E1E" w:rsidTr="00ED466D">
        <w:trPr>
          <w:trHeight w:val="306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Ю6 53031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19 061 300,00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18 748 800,00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Ю6 53031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19 061 300,00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18 748 800,00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Ю6 53031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19 061 300,00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18 905 000,00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18 748 800,00</w:t>
            </w:r>
          </w:p>
        </w:tc>
      </w:tr>
      <w:tr w:rsidR="00ED466D" w:rsidRPr="00F23E1E" w:rsidTr="00ED466D">
        <w:trPr>
          <w:trHeight w:val="2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Дополнительное образование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21 237 500,00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21 133 200,00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21 133 200,00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5 054 700,00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5 054 700,00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5 054 700,00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дополнительного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2 239 400,00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2 239 400,00</w:t>
            </w:r>
          </w:p>
        </w:tc>
      </w:tr>
      <w:tr w:rsidR="00ED466D" w:rsidRPr="00F23E1E" w:rsidTr="00ED466D">
        <w:trPr>
          <w:trHeight w:val="210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системы дополнительного образования детей, соответствующей интересам детей и их родителей, особенностям и потребностям социально-экономического и технологического развития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14 2 01 72020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14 2 01 72020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14 2 01 72020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133 600,00</w:t>
            </w:r>
          </w:p>
        </w:tc>
      </w:tr>
      <w:tr w:rsidR="00ED466D" w:rsidRPr="00F23E1E" w:rsidTr="00ED466D">
        <w:trPr>
          <w:trHeight w:val="8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персонифицированног дополнительного образования детей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r>
      <w:tr w:rsidR="00ED466D" w:rsidRPr="00F23E1E" w:rsidTr="00ED466D">
        <w:trPr>
          <w:trHeight w:val="1575"/>
        </w:trPr>
        <w:tc>
          <w:tcPr>
            <w:tcW w:w="2281"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14 2 04 04040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14 2 04 04040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14 2 04 04040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2 105 800,00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муниципальных заданий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Дополнительное образование детей при школах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14 4 01 04010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14 4 01 04010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14 4 01 04010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2 815 300,00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16 182 800,00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16 078 500,00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дополнительного образования в сфере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16 182 800,00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16 078 500,00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услуг по предоставлению дополнительного образования в сфере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16 182 800,00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16 078 500,00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16 078 500,00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дополнительного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16 2 01 03230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14 982 000,00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14 877 700,00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14 877 700,00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16 2 01 03230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14 982 000,00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14 877 700,00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14 877 700,00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16 2 01 03230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14 982 000,00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14 877 700,00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14 877 700,00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960 640,00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2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240 160,00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Профессиональная подготовка, переподготовка и повышение квалификации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45 300,00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«Повышение эффективности бюджетных расходов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737"/>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Проведение профессиональной подготовки, переподготовки и повышение квалификации муниципальных служащих, служащих Окуловского муниципального района, работников муниципальных учреждений в сфере повышения эффективности бюджетных расходов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01 3 05 00000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01 3 05 01990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01 3 05 01990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01 3 05 01990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муниципальной службы в Администрации Окуловского муниципального района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Применение эффективных методов подбора квалифицированных кадров для муниципальной службы, а также создание условий для их должностного (служебного) роста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02 0 02 00000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02 0 02 01990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02 0 02 01990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05</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02 0 02 01990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Молодежная политика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5 652 465,00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4 668 865,00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4 598 865,00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молодежной политики на территории Окуловского муниципального района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5 652 465,00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4 668 865,00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4 598 865,00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выполнения муниципального задания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4 677 700,00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4 477 700,00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4 477 700,00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молодежной политики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39 0 01 03250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4 518 100,00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4 318 100,00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4 318 100,00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39 0 01 03250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4 518 100,00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4 318 100,00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4 318 100,00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39 0 01 03250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4 518 100,00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4 318 100,00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4 318 100,00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127 600,00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32 000,00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социально-экономических условий выбора молодыми гражданами своего жизненного пути, осуществления выдвигаемыми ими программ (проектов) в области государственной молодежной политики, социального становления, самореализации и участия молодых граждан в общественной деятельности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974 765,00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191 165,00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121 165,00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зданий муниципальных бюджетных и автономных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деятельности трудовых бригад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39 0 02 04030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39 0 02 04030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39 0 02 04030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59 165,00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в области увековечения памяти погибших при защите Отечества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39 0 02 70660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39 0 02 70660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39 0 02 70660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62 000,00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253 600,00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182 100,00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182 100,00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39 0 02 99990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27 867 105,00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24 867 600,00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24 567 600,00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26 956 105,00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23 956 600,00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23 656 600,00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дошкольного и общего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Обновление состава педагогических кадров, создание механизмов мотивации педагогов к непрерывному профессиональному развитию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14 1 04 99990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«Развитие дополнительного образования в Окуловском муниципальном районе»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1 875 800,00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365 800,00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265 800,00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Содействие в организации каникулярного образовательного отдыха, здорового образа жизни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1 616 500,00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организации отдыха, оздоровления, занятости детей и подростков в каникулярное время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14 2 02 04020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14 2 02 04020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14 2 02 04020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1 510 000,00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деятельности трудовых бригад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14 2 02 04030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14 2 02 04030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14 2 02 04030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106 500,00</w:t>
            </w:r>
          </w:p>
        </w:tc>
      </w:tr>
      <w:tr w:rsidR="00ED466D" w:rsidRPr="00F23E1E" w:rsidTr="00ED466D">
        <w:trPr>
          <w:trHeight w:val="105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Модернизация системы выявления, продвижения поддержки одаренных детей, инициативной и талантливой молодежи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259 300,00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259 300,00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159 300,00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14 2 03 03290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14 2 03 03290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Стипендии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14 2 03 03290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108 000,00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51 300,00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51 300,00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51 300,00</w:t>
            </w:r>
          </w:p>
        </w:tc>
      </w:tr>
      <w:tr w:rsidR="00ED466D" w:rsidRPr="00F23E1E" w:rsidTr="00ED466D">
        <w:trPr>
          <w:trHeight w:val="130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25 050 305,00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23 560 800,00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23 360 800,00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и управления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24 577 905,00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23 560 800,00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23 360 800,00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7 295 700,00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7 279 700,00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7 179 700,00</w:t>
            </w:r>
          </w:p>
        </w:tc>
      </w:tr>
      <w:tr w:rsidR="00ED466D" w:rsidRPr="00F23E1E" w:rsidTr="00ED466D">
        <w:trPr>
          <w:trHeight w:val="21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7 149 700,00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7 149 700,00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7 149 700,00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7 149 700,00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7 149 700,00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7 149 700,00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Исполнение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13 777 105,00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12 776 000,00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12 676 000,00</w:t>
            </w:r>
          </w:p>
        </w:tc>
      </w:tr>
      <w:tr w:rsidR="00ED466D" w:rsidRPr="00F23E1E" w:rsidTr="00ED466D">
        <w:trPr>
          <w:trHeight w:val="210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12 626 000,00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12 626 000,00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12 626 000,00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12 626 000,00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12 626 000,00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12 626 000,00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1 146 605,00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1 146 605,00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14 4 03 03240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351 500,00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351 500,00</w:t>
            </w:r>
          </w:p>
        </w:tc>
      </w:tr>
      <w:tr w:rsidR="00ED466D" w:rsidRPr="00F23E1E" w:rsidTr="00ED466D">
        <w:trPr>
          <w:trHeight w:val="311"/>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344 800,00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344 800,00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344 800,00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344 800,00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344 800,00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344 800,00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6 700,00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2 119 800,00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2 119 800,00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2 119 800,00</w:t>
            </w:r>
          </w:p>
        </w:tc>
      </w:tr>
      <w:tr w:rsidR="00ED466D" w:rsidRPr="00F23E1E" w:rsidTr="00ED466D">
        <w:trPr>
          <w:trHeight w:val="20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2 099 800,00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2 099 800,00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2 099 800,00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2 099 800,00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2 099 800,00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2 099 800,00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20 000,00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484 600,00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14 4 03 75320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r>
      <w:tr w:rsidR="00ED466D" w:rsidRPr="00F23E1E" w:rsidTr="00ED466D">
        <w:trPr>
          <w:trHeight w:val="510"/>
        </w:trPr>
        <w:tc>
          <w:tcPr>
            <w:tcW w:w="2281" w:type="dxa"/>
            <w:tcBorders>
              <w:top w:val="nil"/>
              <w:left w:val="single" w:sz="4" w:space="0" w:color="000000"/>
              <w:bottom w:val="nil"/>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14 4 03 75320</w:t>
            </w:r>
          </w:p>
        </w:tc>
        <w:tc>
          <w:tcPr>
            <w:tcW w:w="516" w:type="dxa"/>
            <w:tcBorders>
              <w:top w:val="nil"/>
              <w:left w:val="nil"/>
              <w:bottom w:val="nil"/>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r>
      <w:tr w:rsidR="00ED466D" w:rsidRPr="00F23E1E" w:rsidTr="00ED466D">
        <w:trPr>
          <w:trHeight w:val="255"/>
        </w:trPr>
        <w:tc>
          <w:tcPr>
            <w:tcW w:w="2281"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14 4 03 75320</w:t>
            </w:r>
          </w:p>
        </w:tc>
        <w:tc>
          <w:tcPr>
            <w:tcW w:w="516" w:type="dxa"/>
            <w:tcBorders>
              <w:top w:val="single" w:sz="4" w:space="0" w:color="auto"/>
              <w:left w:val="nil"/>
              <w:bottom w:val="single" w:sz="4" w:space="0" w:color="auto"/>
              <w:right w:val="single" w:sz="4" w:space="0" w:color="auto"/>
            </w:tcBorders>
            <w:noWrap/>
            <w:hideMark/>
          </w:tcPr>
          <w:p w:rsidR="00ED466D" w:rsidRPr="00F23E1E" w:rsidRDefault="00ED466D" w:rsidP="00ED466D">
            <w:pPr>
              <w:jc w:val="center"/>
            </w:pPr>
            <w:r w:rsidRPr="00F23E1E">
              <w:t>340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nil"/>
              <w:right w:val="single" w:sz="4" w:space="0" w:color="000000"/>
            </w:tcBorders>
            <w:noWrap/>
            <w:hideMark/>
          </w:tcPr>
          <w:p w:rsidR="00ED466D" w:rsidRPr="00F23E1E" w:rsidRDefault="00ED466D" w:rsidP="00ED466D">
            <w:pPr>
              <w:jc w:val="right"/>
            </w:pPr>
            <w:r w:rsidRPr="00F23E1E">
              <w:t>121 200,00</w:t>
            </w:r>
          </w:p>
        </w:tc>
        <w:tc>
          <w:tcPr>
            <w:tcW w:w="1418" w:type="dxa"/>
            <w:tcBorders>
              <w:top w:val="nil"/>
              <w:left w:val="nil"/>
              <w:bottom w:val="nil"/>
              <w:right w:val="single" w:sz="4" w:space="0" w:color="000000"/>
            </w:tcBorders>
            <w:noWrap/>
            <w:hideMark/>
          </w:tcPr>
          <w:p w:rsidR="00ED466D" w:rsidRPr="00F23E1E" w:rsidRDefault="00ED466D" w:rsidP="00ED466D">
            <w:pPr>
              <w:jc w:val="right"/>
            </w:pPr>
            <w:r w:rsidRPr="00F23E1E">
              <w:t>121 200,00</w:t>
            </w:r>
          </w:p>
        </w:tc>
        <w:tc>
          <w:tcPr>
            <w:tcW w:w="1417" w:type="dxa"/>
            <w:tcBorders>
              <w:top w:val="nil"/>
              <w:left w:val="nil"/>
              <w:bottom w:val="nil"/>
              <w:right w:val="single" w:sz="4" w:space="0" w:color="000000"/>
            </w:tcBorders>
            <w:noWrap/>
            <w:hideMark/>
          </w:tcPr>
          <w:p w:rsidR="00ED466D" w:rsidRPr="00F23E1E" w:rsidRDefault="00ED466D" w:rsidP="00ED466D">
            <w:pPr>
              <w:jc w:val="right"/>
            </w:pPr>
            <w:r w:rsidRPr="00F23E1E">
              <w:t>121 200,00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121 200,00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121 200,00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121 200,00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nil"/>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nil"/>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121 200,00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121 200,00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121 200,00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5"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07</w:t>
            </w:r>
          </w:p>
        </w:tc>
        <w:tc>
          <w:tcPr>
            <w:tcW w:w="47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auto"/>
              <w:right w:val="single" w:sz="4" w:space="0" w:color="auto"/>
            </w:tcBorders>
            <w:noWrap/>
            <w:hideMark/>
          </w:tcPr>
          <w:p w:rsidR="00ED466D" w:rsidRPr="00F23E1E" w:rsidRDefault="00ED466D" w:rsidP="00ED466D">
            <w:pPr>
              <w:jc w:val="center"/>
            </w:pPr>
            <w:r w:rsidRPr="00F23E1E">
              <w:t>14 4 03 S5320</w:t>
            </w:r>
          </w:p>
        </w:tc>
        <w:tc>
          <w:tcPr>
            <w:tcW w:w="516" w:type="dxa"/>
            <w:tcBorders>
              <w:top w:val="nil"/>
              <w:left w:val="nil"/>
              <w:bottom w:val="single" w:sz="4" w:space="0" w:color="auto"/>
              <w:right w:val="single" w:sz="4" w:space="0" w:color="auto"/>
            </w:tcBorders>
            <w:noWrap/>
            <w:hideMark/>
          </w:tcPr>
          <w:p w:rsidR="00ED466D" w:rsidRPr="00F23E1E" w:rsidRDefault="00ED466D" w:rsidP="00ED466D">
            <w:pPr>
              <w:jc w:val="center"/>
            </w:pPr>
            <w:r w:rsidRPr="00F23E1E">
              <w:t> </w:t>
            </w:r>
          </w:p>
        </w:tc>
        <w:tc>
          <w:tcPr>
            <w:tcW w:w="1469"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r>
      <w:tr w:rsidR="00ED466D" w:rsidRPr="00F23E1E" w:rsidTr="00ED466D">
        <w:trPr>
          <w:trHeight w:val="510"/>
        </w:trPr>
        <w:tc>
          <w:tcPr>
            <w:tcW w:w="2281" w:type="dxa"/>
            <w:tcBorders>
              <w:top w:val="nil"/>
              <w:left w:val="single" w:sz="4" w:space="0" w:color="000000"/>
              <w:bottom w:val="nil"/>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07</w:t>
            </w:r>
          </w:p>
        </w:tc>
        <w:tc>
          <w:tcPr>
            <w:tcW w:w="472" w:type="dxa"/>
            <w:tcBorders>
              <w:top w:val="single" w:sz="4" w:space="0" w:color="000000"/>
              <w:left w:val="nil"/>
              <w:bottom w:val="nil"/>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auto"/>
              <w:right w:val="single" w:sz="4" w:space="0" w:color="auto"/>
            </w:tcBorders>
            <w:noWrap/>
            <w:hideMark/>
          </w:tcPr>
          <w:p w:rsidR="00ED466D" w:rsidRPr="00F23E1E" w:rsidRDefault="00ED466D" w:rsidP="00ED466D">
            <w:pPr>
              <w:jc w:val="center"/>
            </w:pPr>
            <w:r w:rsidRPr="00F23E1E">
              <w:t>14 4 03 S5320</w:t>
            </w:r>
          </w:p>
        </w:tc>
        <w:tc>
          <w:tcPr>
            <w:tcW w:w="516" w:type="dxa"/>
            <w:tcBorders>
              <w:top w:val="nil"/>
              <w:left w:val="nil"/>
              <w:bottom w:val="nil"/>
              <w:right w:val="single" w:sz="4" w:space="0" w:color="000000"/>
            </w:tcBorders>
            <w:noWrap/>
            <w:hideMark/>
          </w:tcPr>
          <w:p w:rsidR="00ED466D" w:rsidRPr="00F23E1E" w:rsidRDefault="00ED466D" w:rsidP="00ED466D">
            <w:pPr>
              <w:jc w:val="center"/>
            </w:pPr>
            <w:r w:rsidRPr="00F23E1E">
              <w:t>300</w:t>
            </w:r>
          </w:p>
        </w:tc>
        <w:tc>
          <w:tcPr>
            <w:tcW w:w="1469"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r>
      <w:tr w:rsidR="00ED466D" w:rsidRPr="00F23E1E" w:rsidTr="00ED466D">
        <w:trPr>
          <w:trHeight w:val="255"/>
        </w:trPr>
        <w:tc>
          <w:tcPr>
            <w:tcW w:w="2281"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jc w:val="center"/>
            </w:pPr>
            <w:r w:rsidRPr="00F23E1E">
              <w:t>07</w:t>
            </w:r>
          </w:p>
        </w:tc>
        <w:tc>
          <w:tcPr>
            <w:tcW w:w="472" w:type="dxa"/>
            <w:tcBorders>
              <w:top w:val="single" w:sz="4" w:space="0" w:color="auto"/>
              <w:left w:val="nil"/>
              <w:bottom w:val="single" w:sz="4" w:space="0" w:color="auto"/>
              <w:right w:val="single" w:sz="4" w:space="0" w:color="auto"/>
            </w:tcBorders>
            <w:noWrap/>
            <w:hideMark/>
          </w:tcPr>
          <w:p w:rsidR="00ED466D" w:rsidRPr="00F23E1E" w:rsidRDefault="00ED466D" w:rsidP="00ED466D">
            <w:pPr>
              <w:jc w:val="center"/>
            </w:pPr>
            <w:r w:rsidRPr="00F23E1E">
              <w:t>09</w:t>
            </w:r>
          </w:p>
        </w:tc>
        <w:tc>
          <w:tcPr>
            <w:tcW w:w="1512" w:type="dxa"/>
            <w:tcBorders>
              <w:top w:val="nil"/>
              <w:left w:val="nil"/>
              <w:bottom w:val="single" w:sz="4" w:space="0" w:color="auto"/>
              <w:right w:val="single" w:sz="4" w:space="0" w:color="auto"/>
            </w:tcBorders>
            <w:noWrap/>
            <w:hideMark/>
          </w:tcPr>
          <w:p w:rsidR="00ED466D" w:rsidRPr="00F23E1E" w:rsidRDefault="00ED466D" w:rsidP="00ED466D">
            <w:pPr>
              <w:jc w:val="center"/>
            </w:pPr>
            <w:r w:rsidRPr="00F23E1E">
              <w:t>14 4 03 S5320</w:t>
            </w:r>
          </w:p>
        </w:tc>
        <w:tc>
          <w:tcPr>
            <w:tcW w:w="516" w:type="dxa"/>
            <w:tcBorders>
              <w:top w:val="single" w:sz="4" w:space="0" w:color="auto"/>
              <w:left w:val="nil"/>
              <w:bottom w:val="single" w:sz="4" w:space="0" w:color="auto"/>
              <w:right w:val="nil"/>
            </w:tcBorders>
            <w:noWrap/>
            <w:hideMark/>
          </w:tcPr>
          <w:p w:rsidR="00ED466D" w:rsidRPr="00F23E1E" w:rsidRDefault="00ED466D" w:rsidP="00ED466D">
            <w:pPr>
              <w:jc w:val="center"/>
            </w:pPr>
            <w:r w:rsidRPr="00F23E1E">
              <w:t>340</w:t>
            </w:r>
          </w:p>
        </w:tc>
        <w:tc>
          <w:tcPr>
            <w:tcW w:w="1469" w:type="dxa"/>
            <w:tcBorders>
              <w:top w:val="single" w:sz="4" w:space="0" w:color="000000"/>
              <w:left w:val="single" w:sz="4" w:space="0" w:color="000000"/>
              <w:bottom w:val="nil"/>
              <w:right w:val="single" w:sz="4" w:space="0" w:color="000000"/>
            </w:tcBorders>
            <w:noWrap/>
            <w:hideMark/>
          </w:tcPr>
          <w:p w:rsidR="00ED466D" w:rsidRPr="00F23E1E" w:rsidRDefault="00ED466D" w:rsidP="00ED466D">
            <w:pPr>
              <w:jc w:val="right"/>
            </w:pPr>
            <w:r w:rsidRPr="00F23E1E">
              <w:t>308 000,00</w:t>
            </w:r>
          </w:p>
        </w:tc>
        <w:tc>
          <w:tcPr>
            <w:tcW w:w="1418"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308 000,00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Содействие в организации каникулярного отдыха в загородных лагерях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single" w:sz="4" w:space="0" w:color="000000"/>
              <w:left w:val="nil"/>
              <w:bottom w:val="single" w:sz="4" w:space="0" w:color="000000"/>
              <w:right w:val="single" w:sz="4" w:space="0" w:color="000000"/>
            </w:tcBorders>
            <w:noWrap/>
            <w:hideMark/>
          </w:tcPr>
          <w:p w:rsidR="00ED466D" w:rsidRPr="00F23E1E" w:rsidRDefault="00ED466D" w:rsidP="00ED466D">
            <w:pPr>
              <w:jc w:val="right"/>
            </w:pPr>
            <w:r w:rsidRPr="00F23E1E">
              <w:t>472 400,00</w:t>
            </w:r>
          </w:p>
        </w:tc>
        <w:tc>
          <w:tcPr>
            <w:tcW w:w="1418" w:type="dxa"/>
            <w:tcBorders>
              <w:top w:val="single" w:sz="4" w:space="0" w:color="000000"/>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single" w:sz="4" w:space="0" w:color="000000"/>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мероприятий по организации отдыха, оздоровления, занятости детей и подростков в каникулярное время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14 4 04 04020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472 400,00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312"/>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14 4 04 04020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472 400,00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14 4 04 04020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472 400,00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«Привлечение квалифицированных кадров в сферу образования Окуловского муниципального района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911 000,00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911 000,00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911 000,00</w:t>
            </w:r>
          </w:p>
        </w:tc>
      </w:tr>
      <w:tr w:rsidR="00ED466D" w:rsidRPr="00F23E1E" w:rsidTr="00ED466D">
        <w:trPr>
          <w:trHeight w:val="129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профориентационной работы с обучающимися общеобразовательных организаций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77 000,00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мер муниципальной поддержки педагогическим работникам общеобразовательных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834 000,00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выплаты гражданам несоциального характера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784 000,00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784 000,00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784 000,00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Премии и гранты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07</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09</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21 0 04 99990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Культура, кинематография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103 110 050,00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97 587 283,80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97 497 377,70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Культура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80 560 850,00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75 703 383,80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75 613 477,70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79 824 350,00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75 703 383,80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75 613 477,70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«Сохранение и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79 824 350,00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75 703 383,80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75 613 477,70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досуга населения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101 300,00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традиционного художественного творчества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16 1 02 99990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Организация мероприятий по патриотическому воспитанию населения </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231 800,00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231 800,00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231 800,00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16 1 03 99990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231 800,00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муниципальных услуг и обеспечение деятельности подведомственных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79 470 250,00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75 519 283,80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75 520 677,70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домов культуры, других учреждений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36 812 467,00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35 938 900,00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35 938 900,00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36 812 467,00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35 938 900,00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35 938 900,00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36 812 467,00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35 938 900,00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35 938 900,00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библиотечно-информационных центров, библиотек</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18 994 500,00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18 394 500,00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18 394 500,00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18 994 500,00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18 394 500,00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18 394 500,00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18 994 500,00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18 394 500,00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18 394 500,00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межпоселенческого культурно-краеведческого центра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8 322 700,60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8 236 900,00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8 236 900,00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8 322 700,60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8 236 900,00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8 236 900,00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16 1 04 03350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8 322 700,60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8 236 900,00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8 236 900,00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Ремонт зданий муниципальных бюджетных и автономных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16 1 04 03500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10 299 720,00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Поддержка отрасли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L5191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68 141,40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74 383,80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75 777,70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L5191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68 141,40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74 383,80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75 777,70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L5191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68 141,40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74 383,80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75 777,70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2 574 880,00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местных инициатив в рамках приоритетного регионального проекта «Наш выбор»</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S7050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897 841,00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S7050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897 841,00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1 04 S7050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897 841,00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736 500,00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Нераспределенные расходы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736 500,00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auto"/>
              <w:bottom w:val="nil"/>
              <w:right w:val="nil"/>
            </w:tcBorders>
            <w:vAlign w:val="bottom"/>
            <w:hideMark/>
          </w:tcPr>
          <w:p w:rsidR="00ED466D" w:rsidRPr="00F23E1E" w:rsidRDefault="00ED466D" w:rsidP="00ED466D">
            <w:r w:rsidRPr="00F23E1E">
              <w:t>Реализация прочих мероприятий, не относящихся к муниципальным программам</w:t>
            </w:r>
          </w:p>
        </w:tc>
        <w:tc>
          <w:tcPr>
            <w:tcW w:w="425" w:type="dxa"/>
            <w:tcBorders>
              <w:top w:val="nil"/>
              <w:left w:val="single" w:sz="4" w:space="0" w:color="000000"/>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736 500,00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single" w:sz="4" w:space="0" w:color="auto"/>
              <w:left w:val="single" w:sz="4" w:space="0" w:color="auto"/>
              <w:bottom w:val="single" w:sz="4" w:space="0" w:color="auto"/>
              <w:right w:val="single" w:sz="4" w:space="0" w:color="auto"/>
            </w:tcBorders>
            <w:vAlign w:val="bottom"/>
            <w:hideMark/>
          </w:tcPr>
          <w:p w:rsidR="00ED466D" w:rsidRPr="00F23E1E" w:rsidRDefault="00ED466D" w:rsidP="00ED466D">
            <w:r w:rsidRPr="00F23E1E">
              <w:t>Резервные средства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736 500,00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736 500,00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Резервные средства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91 9 00 99960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870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736 500,00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Другие вопросы в области культуры, кинематографии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22 549 200,00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21 883 900,00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22 549 200,00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21 883 900,00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22 549 200,00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21 883 900,00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реализации муниципальной программы «Развитие культуры в Окуловском муниципальном районе на 2024-2028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22 549 200,00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21 883 900,00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21 883 900,00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4 874 900,00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4 873 900,00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4 873 900,00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4 856 850,00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4 849 900,00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4 849 900,00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4 856 850,00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4 849 900,00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4 849 900,00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24 000,00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16 3 01 01000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учреждений, предоставляющих услуги в сфере бухгалтерского учета, финансового и хозяйственного обеспечения, технического обслуживания учреждений культуры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17 113 500,00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16 449 200,00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16 449 200,00</w:t>
            </w:r>
          </w:p>
        </w:tc>
      </w:tr>
      <w:tr w:rsidR="00ED466D" w:rsidRPr="00F23E1E" w:rsidTr="00ED466D">
        <w:trPr>
          <w:trHeight w:val="20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16 239 200,00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16 239 200,00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16 239 200,00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казенных учреждений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16 239 200,00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16 239 200,00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16 239 200,00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851 500,00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851 500,00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210 000,00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бюджетные ассигнования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Уплата налогов, сборов и иных платежей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16 3 01 03340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850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401 000,00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401 000,00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401 000,00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392 000,00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выплаты персоналу государственных (муниципальных) органов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392 000,00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392 000,00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392 000,00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16 3 01 70280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9 000,00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127 840,00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08</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16 3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31 960,00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Социальная политика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49 065 950,75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47 254 430,00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47 254 430,00</w:t>
            </w:r>
          </w:p>
        </w:tc>
      </w:tr>
      <w:tr w:rsidR="00ED466D" w:rsidRPr="00F23E1E" w:rsidTr="00ED466D">
        <w:trPr>
          <w:trHeight w:val="36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Социальное обеспечение населения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4 729 200,75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3 746 900,00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3 746 900,00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1 532 400,00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1 532 400,00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1 532 400,00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r>
      <w:tr w:rsidR="00ED466D" w:rsidRPr="00F23E1E" w:rsidTr="00ED466D">
        <w:trPr>
          <w:trHeight w:val="408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hideMark/>
          </w:tcPr>
          <w:p w:rsidR="00ED466D" w:rsidRPr="00F23E1E" w:rsidRDefault="00ED466D" w:rsidP="00ED466D">
            <w:pPr>
              <w:jc w:val="center"/>
            </w:pPr>
            <w:r w:rsidRPr="00F23E1E">
              <w:t>14 4 02 72650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hideMark/>
          </w:tcPr>
          <w:p w:rsidR="00ED466D" w:rsidRPr="00F23E1E" w:rsidRDefault="00ED466D" w:rsidP="00ED466D">
            <w:pPr>
              <w:jc w:val="center"/>
            </w:pPr>
            <w:r w:rsidRPr="00F23E1E">
              <w:t>14 4 02 72650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hideMark/>
          </w:tcPr>
          <w:p w:rsidR="00ED466D" w:rsidRPr="00F23E1E" w:rsidRDefault="00ED466D" w:rsidP="00ED466D">
            <w:pPr>
              <w:jc w:val="center"/>
            </w:pPr>
            <w:r w:rsidRPr="00F23E1E">
              <w:t>14 4 02 72650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895 200,00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расходных обязательств, связанных с реализацией указа Губернатора Новгородской области от 11.10.2022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hideMark/>
          </w:tcPr>
          <w:p w:rsidR="00ED466D" w:rsidRPr="00F23E1E" w:rsidRDefault="00ED466D" w:rsidP="00ED466D">
            <w:pPr>
              <w:jc w:val="center"/>
            </w:pPr>
            <w:r w:rsidRPr="00F23E1E">
              <w:t>14 4 02 72670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637 200,00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hideMark/>
          </w:tcPr>
          <w:p w:rsidR="00ED466D" w:rsidRPr="00F23E1E" w:rsidRDefault="00ED466D" w:rsidP="00ED466D">
            <w:pPr>
              <w:jc w:val="center"/>
            </w:pPr>
            <w:r w:rsidRPr="00F23E1E">
              <w:t>14 4 02 72670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637 200,00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hideMark/>
          </w:tcPr>
          <w:p w:rsidR="00ED466D" w:rsidRPr="00F23E1E" w:rsidRDefault="00ED466D" w:rsidP="00ED466D">
            <w:pPr>
              <w:jc w:val="center"/>
            </w:pPr>
            <w:r w:rsidRPr="00F23E1E">
              <w:t>14 4 02 72670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637 200,00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Непрограммные расходы органов местного самоуправления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3 196 800,75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Дополнительное пенсионное обеспечение муниципальных служащих</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3 192 192,00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3 192 192,00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3 192 192,00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2 851 700,00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Компенсация на период трудоустройства работникам муниципальных учреждений (предприятий)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91 0 00 01200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4 608,75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91 0 00 01200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4 608,75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91 0 00 01200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4 608,75</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Охрана семьи и детства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44 336 750,00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43 507 530,00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43 507 530,00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42 582 300,00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42 582 300,00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42 582 300,00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14 3 00 00000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Ресурсное и материально-техническое обеспечение процесса социализации детей-сирот, а также лиц из числа детей-сирот и детей, оставшихся без попечения родителей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14 3 02 00000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3 02 A0821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3 02 A0821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400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Бюджетные инвестиции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3 02 A0821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410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25 395 700,00</w:t>
            </w:r>
          </w:p>
        </w:tc>
      </w:tr>
      <w:tr w:rsidR="00ED466D" w:rsidRPr="00F23E1E" w:rsidTr="00ED466D">
        <w:trPr>
          <w:trHeight w:val="130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«Обеспечение реализации муниципальной программы «Развитие образования в Окуловском муниципальном районе на 2025-2030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17 186 600,00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17 186 600,00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17 186 600,00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условий для выполнения муниципальных (государственных) полномочий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17 089 800,00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17 089 800,00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17 089 800,00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Компенсация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14 4 02 70010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1 339 400,00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14 4 02 70130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15 750 400,00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15 750 400,00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15 750 400,00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14 4 02 70130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15 750 400,00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15 750 400,00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15 750 400,00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14 4 02 70130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10 660 700,00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10 660 700,00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10 660 700,00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14 4 02 70130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5 089 700,00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5 089 700,00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5 089 700,00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и управления в области образования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r>
      <w:tr w:rsidR="00ED466D" w:rsidRPr="00F23E1E" w:rsidTr="00ED466D">
        <w:trPr>
          <w:trHeight w:val="178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14 4 03 70060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96 800,00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«Обеспечение жильем молодых семей в Окуловском муниципальном районе на 2023-2027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1 754 450,00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предоставления молодым семьям социальных выплат на приобретение жилья или строительство жилого дома,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1 754 450,00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молодым семьям социальной выплаты на приобретение жилых помещений или строительство индивидуального жилого дома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А4970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А4970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А4970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925 230,00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молодым семьям социальной выплаты на приобретение жилых помещений или строительство индивидуального жилого дома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R4970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1 754 450,00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Социальное обеспечение и иные выплаты населению</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R4970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1 754 450,00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10</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04</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17 0 01 R4970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320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1 754 450,00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Физическая культура и спорт</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28 456 100,00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27 985 000,00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27 985 000,00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Физическая культура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6 631 700,00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6 160 600,00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6 160 600,00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физической культуры и спорта в Окуловском муниципальном районе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6 631 700,00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6 160 600,00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6 160 600,00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физической культуры и массового спорта на территории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6 631 700,00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6 160 600,00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6 160 600,00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4 640 100,00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4 566 100,00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4 566 100,00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4 640 100,00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4 566 100,00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4 566 100,00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20 0 01 03410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4 640 100,00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4 566 100,00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4 566 100,00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427 100,00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130 000,00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спортивной площадки, установленной в рамках федерального проекта «Спорт-норма жизни»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20 0 01 72300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883 400,00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20 0 01 99990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360 200,00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S2300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220 900,00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Спорт высших достижений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21 824 400,00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21 824 400,00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21 824 400,00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«Развитие физической культуры и спорта в Окуловском муниципальном районе на 2020-2027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21 824 400,00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21 824 400,00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21 824 400,00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физической культуры и массового спорта на территории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21 824 400,00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21 824 400,00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21 824 400,00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20 0 01 03420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17 501 100,00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20 0 01 72301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r>
      <w:tr w:rsidR="00ED466D" w:rsidRPr="00F23E1E" w:rsidTr="00ED466D">
        <w:trPr>
          <w:trHeight w:val="453"/>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20 0 01 72301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20 0 01 72301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3 458 700,00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S2301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субсидий муниципальным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S2301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автономным учреждениям</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11</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20 0 01 S2301</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620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864 600,00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Обслуживание государственного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47 418,00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Обслуживание государственного внутреннего и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47 418,00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47 418,00</w:t>
            </w:r>
          </w:p>
        </w:tc>
      </w:tr>
      <w:tr w:rsidR="00ED466D" w:rsidRPr="00F23E1E" w:rsidTr="00ED466D">
        <w:trPr>
          <w:trHeight w:val="59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«Организация и обеспечение осуществления бюджетного процесса, управление муниципальным долгом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47 418,00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исполнения долговых обязательств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47 418,00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Процентные платежи по муниципальному долгу</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01 1 01 01090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47 418,00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Обслуживание государственного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01 1 01 01090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700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47 418,00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Обслуживание муниципального долга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13</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01 1 01 01090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730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110 927,00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47 418,00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20 231 020,00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12 855 700,00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12 855 700,00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12 855 700,00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12 855 700,00</w:t>
            </w:r>
          </w:p>
        </w:tc>
      </w:tr>
      <w:tr w:rsidR="00ED466D" w:rsidRPr="00F23E1E" w:rsidTr="00ED466D">
        <w:trPr>
          <w:trHeight w:val="76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Выравнивание уровня бюджетной обеспеченности поселений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01 2 01 00000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12 855 700,00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Выравнивание бюджетной обеспеченности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01 2 01 70100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12 855 700,00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01 2 01 70100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12 855 700,00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Дотации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01 2 01 70100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510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16 464 200,00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14 414 200,00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12 855 700,00</w:t>
            </w:r>
          </w:p>
        </w:tc>
      </w:tr>
      <w:tr w:rsidR="00ED466D" w:rsidRPr="00F23E1E" w:rsidTr="00ED466D">
        <w:trPr>
          <w:trHeight w:val="51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Прочие межбюджетные трансферты общего характера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3 766 820,00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Муниципальная программа «Управление муниципальными финансами в Окуловском муниципальном районе на 2019-2027 годы»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01 0 00 00000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3 766 820,00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02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Подпрограмма «Финансовая поддержка муниципальных образований Окуловского муниципального района»</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01 2 00 00000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3 766 820,00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56"/>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Предоставление прочих видов межбюджетных трансфертов бюджетам поселений</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01 2 02 00000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3 766 820,00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созданию и (или) содержанию мест (площадок) накопления твердых коммунальных отходов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01 2 02 71790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450 744,00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01 2 02 71790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450 744,00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01 2 02 71790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450 744,00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созданию и (или) содержанию мест (площадок) накопления твердых коммунальных отходов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S1790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193 176,00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S1790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193 176,00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S1790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193 176,00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27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бюджетам поселений на ликвидацию мест несанкционированного размещения отходов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01 2 02 81020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1 500 000,00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7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бюджетам поселений на исполнение требований в сфере предупреждения и ликвидации последствий чрезвычайных ситуаций, возникших из судебных актов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01 2 02 81050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1 000 000,00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153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бюджета Окуловского муниципального района бюджетам поселений на повышение эффективности работы народных дружинников</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372 900,00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372 900,00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01 2 02 81060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372 900,00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040"/>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бюджета Окуловского муниципального района бюджетам поселений на финансовое обеспечение деятельности, организацию благоустройства и осуществление дорожной деятельности</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500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425"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03</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01 2 02 81070</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540</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250 000,00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0,00</w:t>
            </w:r>
          </w:p>
        </w:tc>
      </w:tr>
      <w:tr w:rsidR="00ED466D" w:rsidRPr="00F23E1E" w:rsidTr="00ED466D">
        <w:trPr>
          <w:trHeight w:val="255"/>
        </w:trPr>
        <w:tc>
          <w:tcPr>
            <w:tcW w:w="2281" w:type="dxa"/>
            <w:tcBorders>
              <w:top w:val="nil"/>
              <w:left w:val="single" w:sz="4" w:space="0" w:color="000000"/>
              <w:bottom w:val="nil"/>
              <w:right w:val="single" w:sz="4" w:space="0" w:color="000000"/>
            </w:tcBorders>
            <w:hideMark/>
          </w:tcPr>
          <w:p w:rsidR="00ED466D" w:rsidRPr="00F23E1E" w:rsidRDefault="00ED466D" w:rsidP="00ED466D">
            <w:pPr>
              <w:rPr>
                <w:b/>
                <w:bCs/>
              </w:rPr>
            </w:pPr>
            <w:r w:rsidRPr="00F23E1E">
              <w:rPr>
                <w:b/>
                <w:bCs/>
              </w:rPr>
              <w:t>Условно утвержденные расходы</w:t>
            </w:r>
          </w:p>
        </w:tc>
        <w:tc>
          <w:tcPr>
            <w:tcW w:w="425" w:type="dxa"/>
            <w:tcBorders>
              <w:top w:val="nil"/>
              <w:left w:val="nil"/>
              <w:bottom w:val="nil"/>
              <w:right w:val="single" w:sz="4" w:space="0" w:color="000000"/>
            </w:tcBorders>
            <w:noWrap/>
            <w:hideMark/>
          </w:tcPr>
          <w:p w:rsidR="00ED466D" w:rsidRPr="00F23E1E" w:rsidRDefault="00ED466D" w:rsidP="00ED466D">
            <w:pPr>
              <w:jc w:val="center"/>
              <w:rPr>
                <w:b/>
                <w:bCs/>
              </w:rPr>
            </w:pPr>
            <w:r w:rsidRPr="00F23E1E">
              <w:rPr>
                <w:b/>
                <w:bCs/>
              </w:rPr>
              <w:t> </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rPr>
                <w:b/>
                <w:bCs/>
              </w:rPr>
            </w:pPr>
            <w:r w:rsidRPr="00F23E1E">
              <w:rPr>
                <w:b/>
                <w:bCs/>
              </w:rPr>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0,00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9 103 074,14</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18 009 695,39</w:t>
            </w:r>
          </w:p>
        </w:tc>
      </w:tr>
      <w:tr w:rsidR="00ED466D" w:rsidRPr="00F23E1E" w:rsidTr="00ED466D">
        <w:trPr>
          <w:trHeight w:val="255"/>
        </w:trPr>
        <w:tc>
          <w:tcPr>
            <w:tcW w:w="2281" w:type="dxa"/>
            <w:tcBorders>
              <w:top w:val="single" w:sz="4" w:space="0" w:color="auto"/>
              <w:left w:val="single" w:sz="4" w:space="0" w:color="auto"/>
              <w:bottom w:val="single" w:sz="4" w:space="0" w:color="auto"/>
              <w:right w:val="single" w:sz="4" w:space="0" w:color="auto"/>
            </w:tcBorders>
            <w:noWrap/>
            <w:hideMark/>
          </w:tcPr>
          <w:p w:rsidR="00ED466D" w:rsidRPr="00F23E1E" w:rsidRDefault="00ED466D" w:rsidP="00ED466D">
            <w:pPr>
              <w:rPr>
                <w:b/>
                <w:bCs/>
              </w:rPr>
            </w:pPr>
            <w:r w:rsidRPr="00F23E1E">
              <w:rPr>
                <w:b/>
                <w:bCs/>
              </w:rPr>
              <w:t>Всего расходов:</w:t>
            </w:r>
          </w:p>
        </w:tc>
        <w:tc>
          <w:tcPr>
            <w:tcW w:w="425" w:type="dxa"/>
            <w:tcBorders>
              <w:top w:val="single" w:sz="4" w:space="0" w:color="auto"/>
              <w:left w:val="nil"/>
              <w:bottom w:val="single" w:sz="4" w:space="0" w:color="auto"/>
              <w:right w:val="single" w:sz="4" w:space="0" w:color="auto"/>
            </w:tcBorders>
            <w:noWrap/>
            <w:hideMark/>
          </w:tcPr>
          <w:p w:rsidR="00ED466D" w:rsidRPr="00F23E1E" w:rsidRDefault="00ED466D" w:rsidP="00ED466D">
            <w:pPr>
              <w:jc w:val="center"/>
            </w:pPr>
            <w:r w:rsidRPr="00F23E1E">
              <w:t> </w:t>
            </w:r>
          </w:p>
        </w:tc>
        <w:tc>
          <w:tcPr>
            <w:tcW w:w="47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512"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516"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 </w:t>
            </w:r>
          </w:p>
        </w:tc>
        <w:tc>
          <w:tcPr>
            <w:tcW w:w="1469"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794 264 664,90</w:t>
            </w:r>
          </w:p>
        </w:tc>
        <w:tc>
          <w:tcPr>
            <w:tcW w:w="1418"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754 726 036,94</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rPr>
                <w:b/>
                <w:bCs/>
              </w:rPr>
            </w:pPr>
            <w:r w:rsidRPr="00F23E1E">
              <w:rPr>
                <w:b/>
                <w:bCs/>
              </w:rPr>
              <w:t>820 224 820,44</w:t>
            </w:r>
          </w:p>
        </w:tc>
      </w:tr>
    </w:tbl>
    <w:p w:rsidR="00ED466D" w:rsidRPr="00F23E1E" w:rsidRDefault="00ED466D" w:rsidP="00ED466D">
      <w:pPr>
        <w:spacing w:line="360" w:lineRule="exact"/>
        <w:ind w:firstLine="709"/>
        <w:jc w:val="both"/>
        <w:rPr>
          <w:sz w:val="28"/>
          <w:szCs w:val="28"/>
        </w:rPr>
      </w:pPr>
    </w:p>
    <w:tbl>
      <w:tblPr>
        <w:tblW w:w="9509" w:type="dxa"/>
        <w:tblInd w:w="96" w:type="dxa"/>
        <w:tblLook w:val="04A0" w:firstRow="1" w:lastRow="0" w:firstColumn="1" w:lastColumn="0" w:noHBand="0" w:noVBand="1"/>
      </w:tblPr>
      <w:tblGrid>
        <w:gridCol w:w="2706"/>
        <w:gridCol w:w="1417"/>
        <w:gridCol w:w="616"/>
        <w:gridCol w:w="516"/>
        <w:gridCol w:w="1419"/>
        <w:gridCol w:w="1418"/>
        <w:gridCol w:w="1417"/>
      </w:tblGrid>
      <w:tr w:rsidR="00ED466D" w:rsidRPr="00F23E1E" w:rsidTr="00ED466D">
        <w:trPr>
          <w:trHeight w:val="255"/>
        </w:trPr>
        <w:tc>
          <w:tcPr>
            <w:tcW w:w="9509" w:type="dxa"/>
            <w:gridSpan w:val="7"/>
            <w:tcBorders>
              <w:top w:val="nil"/>
              <w:left w:val="nil"/>
              <w:bottom w:val="nil"/>
              <w:right w:val="nil"/>
            </w:tcBorders>
            <w:vAlign w:val="bottom"/>
            <w:hideMark/>
          </w:tcPr>
          <w:p w:rsidR="00ED466D" w:rsidRPr="00F23E1E" w:rsidRDefault="00ED466D" w:rsidP="00ED466D">
            <w:pPr>
              <w:jc w:val="right"/>
              <w:rPr>
                <w:b/>
                <w:bCs/>
              </w:rPr>
            </w:pPr>
            <w:r w:rsidRPr="00F23E1E">
              <w:rPr>
                <w:b/>
                <w:bCs/>
              </w:rPr>
              <w:t xml:space="preserve">Приложение 8 </w:t>
            </w:r>
          </w:p>
        </w:tc>
      </w:tr>
      <w:tr w:rsidR="00ED466D" w:rsidRPr="00F23E1E" w:rsidTr="00ED466D">
        <w:trPr>
          <w:trHeight w:val="255"/>
        </w:trPr>
        <w:tc>
          <w:tcPr>
            <w:tcW w:w="9509" w:type="dxa"/>
            <w:gridSpan w:val="7"/>
            <w:tcBorders>
              <w:top w:val="nil"/>
              <w:left w:val="nil"/>
              <w:bottom w:val="nil"/>
              <w:right w:val="nil"/>
            </w:tcBorders>
            <w:vAlign w:val="bottom"/>
            <w:hideMark/>
          </w:tcPr>
          <w:p w:rsidR="00ED466D" w:rsidRPr="00F23E1E" w:rsidRDefault="00ED466D" w:rsidP="00ED466D">
            <w:pPr>
              <w:jc w:val="right"/>
            </w:pPr>
            <w:r w:rsidRPr="00F23E1E">
              <w:t xml:space="preserve">к проекту решения Думы </w:t>
            </w:r>
          </w:p>
        </w:tc>
      </w:tr>
      <w:tr w:rsidR="00ED466D" w:rsidRPr="00F23E1E" w:rsidTr="00ED466D">
        <w:trPr>
          <w:trHeight w:val="255"/>
        </w:trPr>
        <w:tc>
          <w:tcPr>
            <w:tcW w:w="9509" w:type="dxa"/>
            <w:gridSpan w:val="7"/>
            <w:tcBorders>
              <w:top w:val="nil"/>
              <w:left w:val="nil"/>
              <w:bottom w:val="nil"/>
              <w:right w:val="nil"/>
            </w:tcBorders>
            <w:vAlign w:val="bottom"/>
            <w:hideMark/>
          </w:tcPr>
          <w:p w:rsidR="00ED466D" w:rsidRPr="00F23E1E" w:rsidRDefault="00ED466D" w:rsidP="00ED466D">
            <w:pPr>
              <w:jc w:val="right"/>
            </w:pPr>
            <w:r w:rsidRPr="00F23E1E">
              <w:t>Окуловского муниципального района</w:t>
            </w:r>
          </w:p>
        </w:tc>
      </w:tr>
      <w:tr w:rsidR="00ED466D" w:rsidRPr="00F23E1E" w:rsidTr="00ED466D">
        <w:trPr>
          <w:trHeight w:val="255"/>
        </w:trPr>
        <w:tc>
          <w:tcPr>
            <w:tcW w:w="9509" w:type="dxa"/>
            <w:gridSpan w:val="7"/>
            <w:tcBorders>
              <w:top w:val="nil"/>
              <w:left w:val="nil"/>
              <w:bottom w:val="nil"/>
              <w:right w:val="nil"/>
            </w:tcBorders>
            <w:vAlign w:val="bottom"/>
            <w:hideMark/>
          </w:tcPr>
          <w:p w:rsidR="00ED466D" w:rsidRPr="00F23E1E" w:rsidRDefault="00ED466D" w:rsidP="00ED466D">
            <w:pPr>
              <w:jc w:val="right"/>
            </w:pPr>
            <w:r w:rsidRPr="00F23E1E">
              <w:t xml:space="preserve">"О бюджете Окуловского муниципального района </w:t>
            </w:r>
          </w:p>
        </w:tc>
      </w:tr>
      <w:tr w:rsidR="00ED466D" w:rsidRPr="00F23E1E" w:rsidTr="00ED466D">
        <w:trPr>
          <w:trHeight w:val="255"/>
        </w:trPr>
        <w:tc>
          <w:tcPr>
            <w:tcW w:w="9509" w:type="dxa"/>
            <w:gridSpan w:val="7"/>
            <w:tcBorders>
              <w:top w:val="nil"/>
              <w:left w:val="nil"/>
              <w:bottom w:val="nil"/>
              <w:right w:val="nil"/>
            </w:tcBorders>
            <w:vAlign w:val="bottom"/>
            <w:hideMark/>
          </w:tcPr>
          <w:p w:rsidR="00ED466D" w:rsidRPr="00F23E1E" w:rsidRDefault="00ED466D" w:rsidP="00ED466D">
            <w:pPr>
              <w:jc w:val="right"/>
            </w:pPr>
            <w:r w:rsidRPr="00F23E1E">
              <w:t xml:space="preserve">на 2025 год и на плановый период 2026 и 2027 годов" </w:t>
            </w:r>
          </w:p>
        </w:tc>
      </w:tr>
      <w:tr w:rsidR="00ED466D" w:rsidRPr="00F23E1E" w:rsidTr="00ED466D">
        <w:trPr>
          <w:trHeight w:val="255"/>
        </w:trPr>
        <w:tc>
          <w:tcPr>
            <w:tcW w:w="2706" w:type="dxa"/>
            <w:tcBorders>
              <w:top w:val="nil"/>
              <w:left w:val="nil"/>
              <w:bottom w:val="nil"/>
              <w:right w:val="nil"/>
            </w:tcBorders>
            <w:vAlign w:val="bottom"/>
            <w:hideMark/>
          </w:tcPr>
          <w:p w:rsidR="00ED466D" w:rsidRPr="00F23E1E" w:rsidRDefault="00ED466D" w:rsidP="00ED466D">
            <w:r w:rsidRPr="00F23E1E">
              <w:t> </w:t>
            </w:r>
          </w:p>
        </w:tc>
        <w:tc>
          <w:tcPr>
            <w:tcW w:w="6803" w:type="dxa"/>
            <w:gridSpan w:val="6"/>
            <w:tcBorders>
              <w:top w:val="nil"/>
              <w:left w:val="nil"/>
              <w:bottom w:val="nil"/>
              <w:right w:val="nil"/>
            </w:tcBorders>
            <w:vAlign w:val="bottom"/>
            <w:hideMark/>
          </w:tcPr>
          <w:p w:rsidR="00ED466D" w:rsidRPr="00F23E1E" w:rsidRDefault="00ED466D" w:rsidP="00ED466D">
            <w:pPr>
              <w:jc w:val="right"/>
            </w:pPr>
            <w:r w:rsidRPr="00F23E1E">
              <w:t>от 00.12.2024 №00</w:t>
            </w:r>
          </w:p>
        </w:tc>
      </w:tr>
      <w:tr w:rsidR="00ED466D" w:rsidRPr="00F23E1E" w:rsidTr="00ED466D">
        <w:trPr>
          <w:trHeight w:val="840"/>
        </w:trPr>
        <w:tc>
          <w:tcPr>
            <w:tcW w:w="9509" w:type="dxa"/>
            <w:gridSpan w:val="7"/>
            <w:tcBorders>
              <w:top w:val="nil"/>
              <w:left w:val="nil"/>
              <w:bottom w:val="nil"/>
              <w:right w:val="nil"/>
            </w:tcBorders>
            <w:vAlign w:val="bottom"/>
            <w:hideMark/>
          </w:tcPr>
          <w:p w:rsidR="00ED466D" w:rsidRPr="00F23E1E" w:rsidRDefault="00ED466D" w:rsidP="00ED466D">
            <w:pPr>
              <w:jc w:val="center"/>
              <w:rPr>
                <w:b/>
                <w:bCs/>
              </w:rPr>
            </w:pPr>
            <w:r w:rsidRPr="00F23E1E">
              <w:rPr>
                <w:b/>
                <w:bCs/>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Окуловского муниципального района                                                                                                                                                                 на 2025 год и на плановый период 2026 и 2027 годов</w:t>
            </w:r>
          </w:p>
        </w:tc>
      </w:tr>
      <w:tr w:rsidR="00ED466D" w:rsidRPr="00F23E1E" w:rsidTr="00ED466D">
        <w:trPr>
          <w:trHeight w:val="432"/>
        </w:trPr>
        <w:tc>
          <w:tcPr>
            <w:tcW w:w="9509" w:type="dxa"/>
            <w:gridSpan w:val="7"/>
            <w:tcBorders>
              <w:top w:val="nil"/>
              <w:left w:val="nil"/>
              <w:bottom w:val="nil"/>
              <w:right w:val="nil"/>
            </w:tcBorders>
            <w:vAlign w:val="bottom"/>
            <w:hideMark/>
          </w:tcPr>
          <w:p w:rsidR="00ED466D" w:rsidRPr="00F23E1E" w:rsidRDefault="00ED466D" w:rsidP="00ED466D">
            <w:pPr>
              <w:jc w:val="right"/>
            </w:pPr>
            <w:r w:rsidRPr="00F23E1E">
              <w:t>(рублей)</w:t>
            </w:r>
          </w:p>
        </w:tc>
      </w:tr>
      <w:tr w:rsidR="00ED466D" w:rsidRPr="00F23E1E" w:rsidTr="00ED466D">
        <w:trPr>
          <w:trHeight w:val="510"/>
        </w:trPr>
        <w:tc>
          <w:tcPr>
            <w:tcW w:w="2706" w:type="dxa"/>
            <w:tcBorders>
              <w:top w:val="single" w:sz="4" w:space="0" w:color="auto"/>
              <w:left w:val="single" w:sz="4" w:space="0" w:color="auto"/>
              <w:bottom w:val="single" w:sz="4" w:space="0" w:color="auto"/>
              <w:right w:val="single" w:sz="4" w:space="0" w:color="auto"/>
            </w:tcBorders>
            <w:vAlign w:val="center"/>
            <w:hideMark/>
          </w:tcPr>
          <w:p w:rsidR="00ED466D" w:rsidRPr="00F23E1E" w:rsidRDefault="00ED466D" w:rsidP="00ED466D">
            <w:pPr>
              <w:jc w:val="center"/>
            </w:pPr>
            <w:r w:rsidRPr="00F23E1E">
              <w:t>Наименование</w:t>
            </w:r>
          </w:p>
        </w:tc>
        <w:tc>
          <w:tcPr>
            <w:tcW w:w="1417" w:type="dxa"/>
            <w:tcBorders>
              <w:top w:val="single" w:sz="4" w:space="0" w:color="auto"/>
              <w:left w:val="nil"/>
              <w:bottom w:val="single" w:sz="4" w:space="0" w:color="auto"/>
              <w:right w:val="nil"/>
            </w:tcBorders>
            <w:vAlign w:val="center"/>
            <w:hideMark/>
          </w:tcPr>
          <w:p w:rsidR="00ED466D" w:rsidRPr="00F23E1E" w:rsidRDefault="00ED466D" w:rsidP="00ED466D">
            <w:pPr>
              <w:jc w:val="center"/>
            </w:pPr>
            <w:r w:rsidRPr="00F23E1E">
              <w:t>ЦСР</w:t>
            </w:r>
          </w:p>
        </w:tc>
        <w:tc>
          <w:tcPr>
            <w:tcW w:w="616" w:type="dxa"/>
            <w:tcBorders>
              <w:top w:val="single" w:sz="4" w:space="0" w:color="auto"/>
              <w:left w:val="single" w:sz="4" w:space="0" w:color="auto"/>
              <w:bottom w:val="single" w:sz="4" w:space="0" w:color="auto"/>
              <w:right w:val="single" w:sz="4" w:space="0" w:color="auto"/>
            </w:tcBorders>
            <w:vAlign w:val="center"/>
            <w:hideMark/>
          </w:tcPr>
          <w:p w:rsidR="00ED466D" w:rsidRPr="00F23E1E" w:rsidRDefault="00ED466D" w:rsidP="00ED466D">
            <w:pPr>
              <w:jc w:val="center"/>
            </w:pPr>
            <w:r w:rsidRPr="00F23E1E">
              <w:t>Рз, ПР</w:t>
            </w:r>
          </w:p>
        </w:tc>
        <w:tc>
          <w:tcPr>
            <w:tcW w:w="516" w:type="dxa"/>
            <w:tcBorders>
              <w:top w:val="single" w:sz="4" w:space="0" w:color="auto"/>
              <w:left w:val="nil"/>
              <w:bottom w:val="single" w:sz="4" w:space="0" w:color="auto"/>
              <w:right w:val="nil"/>
            </w:tcBorders>
            <w:vAlign w:val="center"/>
            <w:hideMark/>
          </w:tcPr>
          <w:p w:rsidR="00ED466D" w:rsidRPr="00F23E1E" w:rsidRDefault="00ED466D" w:rsidP="00ED466D">
            <w:pPr>
              <w:jc w:val="center"/>
            </w:pPr>
            <w:r w:rsidRPr="00F23E1E">
              <w:t>ВР</w:t>
            </w:r>
          </w:p>
        </w:tc>
        <w:tc>
          <w:tcPr>
            <w:tcW w:w="1419"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pPr>
              <w:jc w:val="center"/>
            </w:pPr>
            <w:r w:rsidRPr="00F23E1E">
              <w:t>2025 год</w:t>
            </w:r>
          </w:p>
        </w:tc>
        <w:tc>
          <w:tcPr>
            <w:tcW w:w="1418"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2026 год</w:t>
            </w:r>
          </w:p>
        </w:tc>
        <w:tc>
          <w:tcPr>
            <w:tcW w:w="1417" w:type="dxa"/>
            <w:tcBorders>
              <w:top w:val="single" w:sz="4" w:space="0" w:color="auto"/>
              <w:left w:val="nil"/>
              <w:bottom w:val="single" w:sz="4" w:space="0" w:color="auto"/>
              <w:right w:val="single" w:sz="4" w:space="0" w:color="auto"/>
            </w:tcBorders>
            <w:hideMark/>
          </w:tcPr>
          <w:p w:rsidR="00ED466D" w:rsidRPr="00F23E1E" w:rsidRDefault="00ED466D" w:rsidP="00ED466D">
            <w:pPr>
              <w:jc w:val="center"/>
            </w:pPr>
            <w:r w:rsidRPr="00F23E1E">
              <w:t>2027 год</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"Управление муниципальными финансами в Окуловском муниципальном районе на 2019-2027 годы"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01 0 00 00000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34 562 547,00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28 530 104,00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27 014 018,00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"Организация и обеспечение осуществления бюджетного процесса, управление муниципальным долгом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01 1 00 00000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10 406 727,00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10 056 904,00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10 043 118,00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исполнения долговых обязательств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110 927,00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61 204,00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47 418,00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Процентные платежи по муниципальному долгу</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01 1 01 01090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110 927,00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61 204,00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47 418,00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Обслуживание муниципального долга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01 1 01 01090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1301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730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110 927,00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61 204,00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47 418,00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комитета финансов</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10 295 800,00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9 995 700,00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9 995 700,00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на обеспечение функционирования местных администраций</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01 1 04 01000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10 274 300,00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9 974 200,00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9 974 200,00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01 1 04 01000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9 924 200,00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9 924 200,00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9 924 200,00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01 1 04 01000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01 1 04 01000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21 500,00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01 1 04 70280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"Финансовая поддержка муниципальных образований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01 2 00 00000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24 115 820,00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18 433 200,00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16 930 900,00</w:t>
            </w:r>
          </w:p>
        </w:tc>
      </w:tr>
      <w:tr w:rsidR="00ED466D" w:rsidRPr="00F23E1E" w:rsidTr="00ED466D">
        <w:trPr>
          <w:trHeight w:val="52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Выравнивание уровня бюджетной обеспеченности поселений муниципального района </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01 2 01 00000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16 464 200,00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14 414 200,00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12 855 700,00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Выравнивание бюджетной обеспеченности поселений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01 2 01 70100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1400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16 464 200,00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14 414 200,00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12 855 700,00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Дотации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01 2 01 70100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1401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16 464 200,00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14 414 200,00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12 855 700,00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Предоставление прочих видов межбюджетных трансфертов бюджетам поселений </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7 651 620,00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4 019 000,00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4 075 200,00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первичного воинского учета органами местного самоуправления поселений</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01 2 02 51180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1 477 400,00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1 611 600,00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1 667 800,00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Субвенции</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01 2 02 51180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0203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1 477 400,00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1 611 600,00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1 667 800,00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615 800,00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615 800,00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615 800,00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Субвенции</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615 800,00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615 800,00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615 800,00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инициативных проектов на территории Окуловского муниципального района</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01 2 02 71780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1 791 600,00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1 791 600,00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1 791 600,00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01 2 02 71780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1 791 600,00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1 791 600,00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1 791 600,00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межбюджетные трансферты на осуществление мероприятий по созданию и (или) содержанию мест (площадок) накопления твердых коммунальных отходов.</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01 2 02 71790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450 744,00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01 2 02 71790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1403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450 744,00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бюджетам поселений на ликвидацию мест несанкционированного размещения отходов</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01 2 02 81020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01 2 02 81020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1403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27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бюджетам поселений на исполнение требований в сфере предупреждения и ликвидации последствий чрезвычайных ситуаций, возникших из судебных актов</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01 2 02 81050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01 2 02 81050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1403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14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Иные межбюджетные трансферты из бюджета Окуловского муниципального района бюджетам поселений на повышение эффективности работы народных дружинников  </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01 2 02 81060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372 900,00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01 2 02 81060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1403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372 900,00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27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из бюджета Окуловского муниципального района бюджетам поселений на финансовое обеспечение деятельности, организацию благоустройства и осуществление дорожной деятельности</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01 2 02 81070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01 2 02 81070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1403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453"/>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 на осуществление мероприятий по созданию и (или) содержанию мест (площадок) накопления твердых коммунальных отходов.</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S1790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193 176,00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межбюджетные трансферты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2 02 S1790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1403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540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193 176,00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"Повышение эффективности бюджетных расходов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01 3 00 00000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40 000,00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Развитие информационной системы управления финансами</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01 3 03 00000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01 3 03 99990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01 3 03 99990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153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 Проведение профессиональной подготовки, переподготовки и повышение квалификации муниципальных служащих, служащих Окуловского муниципального района, работников муниципальных учреждений в сфере повышения эффективности бюджетных расходов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01 3 05 00000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01 3 05 01990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01 3 05 01990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0705</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Муниципальная программа "Развитие муниципальной службы в Администрации Окуловского муниципального района на 2023-2027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02 0 00 00000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25 300,00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25 300,00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Применение эффективных методов подбора квалифицированных кадров для муниципальной службы, а также создание условий для их должностного (служебного) роста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02 0 02 00000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25 300,00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02 0 02 01990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02 0 02 01990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0705</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25 300,00</w:t>
            </w:r>
          </w:p>
        </w:tc>
      </w:tr>
      <w:tr w:rsidR="00ED466D" w:rsidRPr="00F23E1E" w:rsidTr="00ED466D">
        <w:trPr>
          <w:trHeight w:val="170"/>
        </w:trPr>
        <w:tc>
          <w:tcPr>
            <w:tcW w:w="2706" w:type="dxa"/>
            <w:tcBorders>
              <w:top w:val="nil"/>
              <w:left w:val="single" w:sz="4" w:space="0" w:color="auto"/>
              <w:bottom w:val="nil"/>
              <w:right w:val="nil"/>
            </w:tcBorders>
            <w:vAlign w:val="bottom"/>
            <w:hideMark/>
          </w:tcPr>
          <w:p w:rsidR="00ED466D" w:rsidRPr="00F23E1E" w:rsidRDefault="00ED466D" w:rsidP="00ED466D">
            <w:pPr>
              <w:rPr>
                <w:b/>
                <w:bCs/>
              </w:rPr>
            </w:pPr>
            <w:r w:rsidRPr="00F23E1E">
              <w:rPr>
                <w:b/>
                <w:bCs/>
              </w:rPr>
              <w:t>Муниципальная программа «Развитие и совершенствование форм поддержки социально ориентированных некоммерческих организаций  Окуловского муниципального района  на 2023-2030 годы»</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rPr>
                <w:b/>
                <w:bCs/>
              </w:rPr>
            </w:pPr>
            <w:r w:rsidRPr="00F23E1E">
              <w:rPr>
                <w:b/>
                <w:bCs/>
              </w:rPr>
              <w:t xml:space="preserve">04 0 00 00000 </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20 000,00</w:t>
            </w:r>
          </w:p>
        </w:tc>
      </w:tr>
      <w:tr w:rsidR="00ED466D" w:rsidRPr="00F23E1E" w:rsidTr="00ED466D">
        <w:trPr>
          <w:trHeight w:val="510"/>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Содействие развитию деятельности социально ориентированных некоммерческих организаций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04 0 01 00000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04 0 01 99990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04 0 01 99990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"Развитие информационного общества и формирование электронного правительства в Окуловском муниципальном районе на 2023-2027 годы"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05 0 00 00000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320 000,00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270 000,00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Создание условий для развития информационного общества и формирования электронного муниципалитета в Окуловском муниципальном районе</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169 517,00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169 517,00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169 517,00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Развитие телекоммуникационной инфраструктуры Администрации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94 343,00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94 343,00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94 343,00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требований законодательства в области  защиты персональных данных</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доступа к информации о деятельности Администрации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17 140,00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05 0 04 99990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17 140,00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05 0 04 99990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17 140,00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Оснащение АРМ пользователей ЛВС Администрации муниципального района лицензионным программным обеспечением</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05 0 05 00000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05 0 05 99990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05 0 05 99990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"Профилактика правонарушений и преступлений в Окуловском муниципальном районе на 2023-2026 годы"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06 0 00 00000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159 000,00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59 000,00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безопасности граждан от противоправных посягательств на территории муниципального района путем вовлечения общественности в предупреждение правонарушений</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06 0 01 00000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06 0 01 99990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06 0 01 99990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0314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Муниципальная программа «Обеспечение безопасности людей на водных объектах Окуловского муниципального района на 2023-2026 годы»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07 0 00 00000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130 000,00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Пропаганда и обучение населения мерам безопасности на водных объектах</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07 0 01 00000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07 0 01 99990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07 0 01 99990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0310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53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 xml:space="preserve">Создание условий для массового отдыха граждан и организация обустройства мест массового отдыха в границах Окуловского муниципального района, включая обеспечение свободного доступа граждан к водным объектам общего пользования и их береговым полосам </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07 0 03 0000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07 0 03 99990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07 0 03 99990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0310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"Развитие сельского хозяйства в Окуловском муниципальном районе на 2020-2027 годы"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08 0 00 00000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40 400,00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40 400,00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40 400,00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Вовлечение в сельскохозяйственный оборот земель сельскохозяйственного назначения</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08 0 05 00000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30 400,00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Уничтожение зарослей борщевика Сосновского химических способом на землях сельскохозяйственного назначения, находящихся в муниципальной собственности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 xml:space="preserve">08 0 05 06910 </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30 400,00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 xml:space="preserve">08 0 05 06910 </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0405</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30 400,00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Организация взаимодействия Комитета  как ответственного исполнителя муниципальной программы с соисполнителями муниципальной программы  </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08 0 07 00000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08 0 07 99990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08 0 07 99990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0405</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"Развитие системы управления муниципальным имуществом в Окуловском муниципальном районе на 2023-2027 годы"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10 0 00 00000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2 111 764,12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2 236 600,00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1 586 600,00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эффективного использования муниципального имущества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10 0 01 00000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10 0 01 99990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10 0 01 99990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регистрации права муниципальной собственности на объекты недвижимого муниципального имущества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содержания и увеличения срока эксплуатации муниципального имущества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1 576 764,12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1 701 600,00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1 441 600,00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Возмещение расходов по решениям суда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10 0 03 04910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Исполнение судебных актов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10 0 03 04910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15 000,00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961 425,31</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1 061 300,00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1 061 300,00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961 425,31</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1 061 300,00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1 061 300,00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360 000,00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360 000,00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240 338,81</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265 300,00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265 300,00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03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240 338,81</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265 300,00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265 300,00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рационального и эффективного использования земельных участков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390 000,00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10 0 04 99990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390 000,00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10 0 04 99990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0412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390 000,00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программного обеспечения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10 0 05 00000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10 0 05 99990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10 0 05 99990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0412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«Обеспечение экономического развития Окуловского муниципального района до 2030 года"</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11 0 00 00000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546 917,62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165 600,00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165 600,00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«Повышение инвестиционной привлекательности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11 1 00 00000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86 000,00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86 000,00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86 000,00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Повышение инвестиционной привлекательности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11 1 01 00000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11 1 01 99990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11 1 01 99990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0412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«Развитие торговли в Окуловском муниципальном районе»</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11 2 00 00000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423 686,24</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42 368,62</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42 368,62</w:t>
            </w:r>
          </w:p>
        </w:tc>
      </w:tr>
      <w:tr w:rsidR="00ED466D" w:rsidRPr="00F23E1E" w:rsidTr="00ED466D">
        <w:trPr>
          <w:trHeight w:val="178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 Создание на территории Окуловского муниципального района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11 2 03 00000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423 686,24</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42 368,62</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42 368,62</w:t>
            </w:r>
          </w:p>
        </w:tc>
      </w:tr>
      <w:tr w:rsidR="00ED466D" w:rsidRPr="00F23E1E" w:rsidTr="00ED466D">
        <w:trPr>
          <w:trHeight w:val="153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11 2 03 72660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381 317,62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9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11 2 03 72660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0412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381 317,62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335"/>
        </w:trPr>
        <w:tc>
          <w:tcPr>
            <w:tcW w:w="2706" w:type="dxa"/>
            <w:tcBorders>
              <w:top w:val="nil"/>
              <w:left w:val="single" w:sz="4" w:space="0" w:color="auto"/>
              <w:bottom w:val="nil"/>
              <w:right w:val="nil"/>
            </w:tcBorders>
            <w:noWrap/>
            <w:vAlign w:val="bottom"/>
            <w:hideMark/>
          </w:tcPr>
          <w:p w:rsidR="00ED466D" w:rsidRPr="00F23E1E" w:rsidRDefault="00ED466D" w:rsidP="00ED466D">
            <w:r w:rsidRPr="00F23E1E">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11 2 03 S2660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42 368,62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42 368,62</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42 368,62</w:t>
            </w:r>
          </w:p>
        </w:tc>
      </w:tr>
      <w:tr w:rsidR="00ED466D" w:rsidRPr="00F23E1E" w:rsidTr="00ED466D">
        <w:trPr>
          <w:trHeight w:val="453"/>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11 2 03 S2660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0412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42 368,62</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42 368,62</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42 368,62</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«Развитие малого и среднего предпринимательства в Окуловском муниципальном районе»</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11 3 00 00000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37 231,38</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37 231,38</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37 231,38</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Развитие малого и среднего предпринимательства в Окуловском муниципальном районе</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11 3 01 00000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37 231,38</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37 231,38</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37 231,38</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11 3 01 99990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37 231,38</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37 231,38</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37 231,38</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11 3 01 99990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0412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37 231,38</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37 231,38</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37 231,38</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Муниципальная программа "Развитие и содержание автомобильных дорог общего пользования местного значения вне границ населенных пунктов в границах Окуловского муниципального района на 2019-2027 годы"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12 0 00 00000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16 375 777,13</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10 931 800,00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13 283 700,00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своевременного содержания автомобильных дорог</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6 290 175,00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5 467 275,00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6 643 175,00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дорожной деятельности в отношении автомобильных дорог общего пользования местного значения</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12 0 01 06900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3 352 805,00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3 506 075,00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4 681 975,00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12 0 01 06900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3 352 805,00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3 506 075,00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4 681 975,00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Формирование муниципальных дорожных фондов за счет субсидий из областного бюджета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9Д840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2 790 500,00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9Д840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2 790 500,00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Софинансирование на формирование муниципальных дорожных фондов в соответствии с Соглашением</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SД840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146 870,00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01 SД840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146 870,00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Ремонт автомобильных дорог общего пользования местного значения вне границ населенных пунктов в границах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10 085 602,13</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5 464 525,00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6 640 525,00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исполнение судебных решений</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12 0 02 03600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3 798 077,13</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12 0 02 03600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3 798 077,13</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дорожной деятельности в отношении автомобильных дорог общего пользования местного значения</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12 0 02 06900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3 350 155,00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3 503 325,00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4 679 325,00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12 0 02 06900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3 350 155,00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3 503 325,00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4 679 325,00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Формирование муниципальных дорожных фондов за счет субсидий из областного бюджета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9Д840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2 790 500,00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9Д840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2 790 500,00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1 860 500,00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Формирование муниципальных дорожных фондов в соответствии с Соглашениями</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SД840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146 870,00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12 0 02 SД840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146 870,00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100 700,00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Муниципальная программа «Развитие образования в Окуловском муниципальном районе на 2025-2030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14 0 00 00000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475 600 554,41</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464 267 680,00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527 353 834,35</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"Развитие дошкольного и общего образования в Окуловском муниципальном районе"</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14 1 00 00000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4 236 420,00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4 595 480,00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4 615 080,00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Создание условий для получения качественного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2 826 500,00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3 169 300,00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3 169 300,00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 Расходы на реализацию муниципального проекта "Твой школьный бюджет"</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14 1 03 04990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14 1 03 04990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14 1 03 70500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2 513 500,00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2 856 300,00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2 856 300,00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14 1 03 70500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2 513 500,00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2 856 300,00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2 856 300,00</w:t>
            </w:r>
          </w:p>
        </w:tc>
      </w:tr>
      <w:tr w:rsidR="00ED466D" w:rsidRPr="00F23E1E" w:rsidTr="00ED466D">
        <w:trPr>
          <w:trHeight w:val="150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14 1 03 70570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213 000,00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213 000,00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14 1 03 70570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213 000,00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213 000,00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Обновление состава педагогических кадров, создание механизмов мотивации педагогов к непрерывному профессиональному развитию</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14 1 04 99990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14 1 04 99990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Региональный проект "Педагоги и наставники (Новгородская область)"</w:t>
            </w:r>
          </w:p>
        </w:tc>
        <w:tc>
          <w:tcPr>
            <w:tcW w:w="1417" w:type="dxa"/>
            <w:tcBorders>
              <w:top w:val="nil"/>
              <w:left w:val="nil"/>
              <w:bottom w:val="single" w:sz="4" w:space="0" w:color="auto"/>
              <w:right w:val="nil"/>
            </w:tcBorders>
            <w:noWrap/>
            <w:hideMark/>
          </w:tcPr>
          <w:p w:rsidR="00ED466D" w:rsidRPr="00F23E1E" w:rsidRDefault="00ED466D" w:rsidP="00ED466D">
            <w:pPr>
              <w:ind w:left="-108"/>
              <w:jc w:val="right"/>
            </w:pPr>
            <w:r w:rsidRPr="00F23E1E">
              <w:t>14 1 Ю6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1 379 920,00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1 396 180,00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1 415 780,00</w:t>
            </w:r>
          </w:p>
        </w:tc>
      </w:tr>
      <w:tr w:rsidR="00ED466D" w:rsidRPr="00F23E1E" w:rsidTr="00ED466D">
        <w:trPr>
          <w:trHeight w:val="878"/>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w:t>
            </w:r>
          </w:p>
        </w:tc>
        <w:tc>
          <w:tcPr>
            <w:tcW w:w="1417" w:type="dxa"/>
            <w:tcBorders>
              <w:top w:val="nil"/>
              <w:left w:val="nil"/>
              <w:bottom w:val="nil"/>
              <w:right w:val="nil"/>
            </w:tcBorders>
            <w:noWrap/>
            <w:hideMark/>
          </w:tcPr>
          <w:p w:rsidR="00ED466D" w:rsidRPr="00F23E1E" w:rsidRDefault="00ED466D" w:rsidP="00ED466D">
            <w:pPr>
              <w:ind w:left="-108"/>
              <w:jc w:val="right"/>
            </w:pPr>
            <w:r w:rsidRPr="00F23E1E">
              <w:t>14 1 Ю6 50501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312 480,00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312 480,00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312 480,00</w:t>
            </w:r>
          </w:p>
        </w:tc>
      </w:tr>
      <w:tr w:rsidR="00ED466D" w:rsidRPr="00F23E1E" w:rsidTr="00ED466D">
        <w:trPr>
          <w:trHeight w:val="28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single" w:sz="4" w:space="0" w:color="auto"/>
              <w:left w:val="nil"/>
              <w:bottom w:val="single" w:sz="4" w:space="0" w:color="auto"/>
              <w:right w:val="single" w:sz="4" w:space="0" w:color="auto"/>
            </w:tcBorders>
            <w:noWrap/>
            <w:hideMark/>
          </w:tcPr>
          <w:p w:rsidR="00ED466D" w:rsidRPr="00F23E1E" w:rsidRDefault="00ED466D" w:rsidP="00ED466D">
            <w:pPr>
              <w:ind w:left="-108"/>
              <w:jc w:val="right"/>
            </w:pPr>
            <w:r w:rsidRPr="00F23E1E">
              <w:t>14 1 Ю6 50501</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312 480,00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312 480,00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312 480,00</w:t>
            </w:r>
          </w:p>
        </w:tc>
      </w:tr>
      <w:tr w:rsidR="00ED466D" w:rsidRPr="00F23E1E" w:rsidTr="00ED466D">
        <w:trPr>
          <w:trHeight w:val="127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1 Ю6 51791</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1 067 440,00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1 083 700,00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1 103 300,00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ind w:left="-108"/>
              <w:jc w:val="right"/>
            </w:pPr>
            <w:r w:rsidRPr="00F23E1E">
              <w:t>14 1 Ю6 51791</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1 067 440,00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1 083 700,00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1 103 300,00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"Развитие дополнительного образования в Окуловском муниципальном районе"</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14 2 00 00000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4 115 200,00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2 605 200,00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2 505 200,00</w:t>
            </w:r>
          </w:p>
        </w:tc>
      </w:tr>
      <w:tr w:rsidR="00ED466D" w:rsidRPr="00F23E1E" w:rsidTr="00ED466D">
        <w:trPr>
          <w:trHeight w:val="127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Создание системы дополнительного образования детей, соответствующей интересам детей и их родителей, особенностям и потребностям социально-экономического и технологического развития Окуловского муниципального района</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133 600,00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133 600,00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133 600,00</w:t>
            </w:r>
          </w:p>
        </w:tc>
      </w:tr>
      <w:tr w:rsidR="00ED466D" w:rsidRPr="00F23E1E" w:rsidTr="00ED466D">
        <w:trPr>
          <w:trHeight w:val="102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14 2 01 72020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133 600,00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133 600,00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133 600,00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center"/>
            </w:pPr>
            <w:r w:rsidRPr="00F23E1E">
              <w:t>14 2 01 72020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133 600,00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133 600,00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133 600,00</w:t>
            </w:r>
          </w:p>
        </w:tc>
      </w:tr>
      <w:tr w:rsidR="00ED466D" w:rsidRPr="00F23E1E" w:rsidTr="00ED466D">
        <w:trPr>
          <w:trHeight w:val="52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Содействие в организации каникулярного образовательного отдыха, здорового образа жизни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1 616 500,00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106 500,00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106 500,00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мероприятий по организации отдыха, оздоровления, занятости детей и подростков в каникулярное время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14 2 02 04020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14 2 02 04020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Организация деятельности трудовых  бригад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14 2 02 04030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106 500,00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106 500,00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106 500,00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14 2 02 04030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106 500,00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106 500,00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106 500,00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Модернизация системы выявления, продвижения поддержки одаренных детей, инициативной и талантливой молодежи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259 300,00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259 300,00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159 300,00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14 2 03 03290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108 000,00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108 000,00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108 000,00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14 2 03 03290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108 000,00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108 000,00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108 000,00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51 300,00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51 300,00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персонифицированного дополнительного образования детей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2 105 800,00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2 105 800,00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2 105 800,00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14 2 04 04040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2 105 800,00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2 105 800,00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2 105 800,00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14 2 04 04040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2 105 800,00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2 105 800,00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2 105 800,00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14 3 00 00000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25 395 700,00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25 395 700,00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25 395 700,00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Ресурсное и материально-техническое обеспечение процесса социализации детей-сирот, а также лиц из числа детей -сирот и детей, оставшихся без попечения родителей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14 3 02 00000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25 395 700,00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25 395 700,00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25 395 700,00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3 02 А0821</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25 395 700,00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25 395 700,00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25 395 700,00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Бюджетные инвестиции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3 02 А0821</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410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25 395 700,00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25 395 700,00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25 395 700,00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«Обеспечение реализации муниципальной программы «Развитие образования в Окуловском муниципальном районе на 2025-2030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14 4 00 00000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441 853 234,41</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431 671 300,00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494 837 854,35</w:t>
            </w:r>
          </w:p>
        </w:tc>
      </w:tr>
      <w:tr w:rsidR="00ED466D" w:rsidRPr="00F23E1E" w:rsidTr="00ED466D">
        <w:trPr>
          <w:trHeight w:val="28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выполнения муниципальных заданий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pPr>
            <w:r w:rsidRPr="00F23E1E">
              <w:t>132 763 284,47</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129 348 900,00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129 348 900,00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деятельности муниципальных дошкольных образовательных организаций, дошкольных групп при школах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14 4 01 03210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50 916 400,00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48 406 600,00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48 406 600,00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14 4 01 03210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50 916 400,00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48 406 600,00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48 406 600,00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общеобразовательных школ (начальных, неполных средних и средних)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14 4 01 03220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22 901 084,47</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21 996 500,00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21 996 500,00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14 4 01 03220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22 901 084,47</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21 996 500,00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21 996 500,00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Дополнительное образование детей при школах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14 4 01 04010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2 815 300,00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2 815 300,00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2 815 300,00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14 4 01 04010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2 815 300,00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2 815 300,00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2 815 300,00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44 904 400,00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44 904 400,00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44 904 400,00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21 671 000,00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21 671 000,00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21 671 000,00</w:t>
            </w:r>
          </w:p>
        </w:tc>
      </w:tr>
      <w:tr w:rsidR="00ED466D" w:rsidRPr="00F23E1E" w:rsidTr="00ED466D">
        <w:trPr>
          <w:trHeight w:val="2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23 233 400,00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23 233 400,00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23 233 400,00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11 226 100,00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11 226 100,00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11 226 100,00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5 417 700,00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5 417 700,00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5 417 700,00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right"/>
            </w:pPr>
            <w:r w:rsidRPr="00F23E1E">
              <w:t>5 808 400,00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5 808 400,00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5 808 400,00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условий для выполнения муниципальных полномочий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pPr>
            <w:r w:rsidRPr="00F23E1E">
              <w:t>264 881 544,94</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259 759 800,00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259 240 700,00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спортивных площадок установленных в рамках программы «Газпром - детям»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14 4 02 03221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14 4 02 03221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000000"/>
              <w:bottom w:val="single" w:sz="4" w:space="0" w:color="000000"/>
              <w:right w:val="nil"/>
            </w:tcBorders>
            <w:hideMark/>
          </w:tcPr>
          <w:p w:rsidR="00ED466D" w:rsidRPr="00F23E1E" w:rsidRDefault="00ED466D" w:rsidP="00ED466D">
            <w:r w:rsidRPr="00F23E1E">
              <w:t>Расходы на увеличение заработной платы водителям осуществляющим подвоз  детей в общеобразовательных учреждениях</w:t>
            </w:r>
          </w:p>
        </w:tc>
        <w:tc>
          <w:tcPr>
            <w:tcW w:w="1417"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right"/>
            </w:pPr>
            <w:r w:rsidRPr="00F23E1E">
              <w:t>14 4 02 03260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918 900,00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nil"/>
            </w:tcBorders>
            <w:hideMark/>
          </w:tcPr>
          <w:p w:rsidR="00ED466D" w:rsidRPr="00F23E1E" w:rsidRDefault="00ED466D" w:rsidP="00ED466D">
            <w:r w:rsidRPr="00F23E1E">
              <w:t>Субсидии автономным учреждениям</w:t>
            </w:r>
          </w:p>
        </w:tc>
        <w:tc>
          <w:tcPr>
            <w:tcW w:w="1417"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right"/>
            </w:pPr>
            <w:r w:rsidRPr="00F23E1E">
              <w:t>14 4 02 03260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918 900,00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Ремонт зданий муниципальных бюджетных и автономных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14 4 02 03500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1 566 666,00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nil"/>
              <w:right w:val="nil"/>
            </w:tcBorders>
            <w:hideMark/>
          </w:tcPr>
          <w:p w:rsidR="00ED466D" w:rsidRPr="00F23E1E" w:rsidRDefault="00ED466D" w:rsidP="00ED466D">
            <w:r w:rsidRPr="00F23E1E">
              <w:t>Субсидии автономным учреждениям</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14 4 02 03500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1 566 666,00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70"/>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Реализация мероприятий по обеспечению антитеррористической защищенности здания и территории  МАОУ "Средняя школа №1 г.Окуловка"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14 4 02 03523</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79 020,00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nil"/>
            </w:tcBorders>
            <w:hideMark/>
          </w:tcPr>
          <w:p w:rsidR="00ED466D" w:rsidRPr="00F23E1E" w:rsidRDefault="00ED466D" w:rsidP="00ED466D">
            <w:r w:rsidRPr="00F23E1E">
              <w:t>Субсидии автономным учреждениям</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14 4 02 03523</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79 020,00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исполнение судебных решений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14 4 02 03600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653 258,94</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000000"/>
              <w:bottom w:val="single" w:sz="4" w:space="0" w:color="000000"/>
              <w:right w:val="nil"/>
            </w:tcBorders>
            <w:hideMark/>
          </w:tcPr>
          <w:p w:rsidR="00ED466D" w:rsidRPr="00F23E1E" w:rsidRDefault="00ED466D" w:rsidP="00ED466D">
            <w:r w:rsidRPr="00F23E1E">
              <w:t>Субсидии автономным учреждениям</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14 4 02 03600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653 258,94</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Компенсация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1 339 400,00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1 339 400,00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1 339 400,00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Публичные нормативные социальные выплаты гражданам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1 339 400,00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1 339 400,00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1 339 400,00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pPr>
            <w:r w:rsidRPr="00F23E1E">
              <w:t>207 212 200,00</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207 212 200,00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207 212 200,00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90 415 100,00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90 415 100,00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90 415 100,00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pPr>
            <w:r w:rsidRPr="00F23E1E">
              <w:t>116 797 100,00</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116 797 100,00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pPr>
            <w:r w:rsidRPr="00F23E1E">
              <w:t>116 797 100,00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5 193 100,00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5 193 100,00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5 193 100,00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1 992 300,00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1 992 300,00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1 992 300,00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3 200 800,00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3 200 800,00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3 200 800,00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14 4 02 70130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15 750 400,00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15 750 400,00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15 750 400,00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Публичные нормативные социальные выплаты гражданам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14 4 02 70130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10 660 700,00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10 660 700,00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10 660 700,00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14 4 02 70130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5 089 700,00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5 089 700,00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5 089 700,00</w:t>
            </w:r>
          </w:p>
        </w:tc>
      </w:tr>
      <w:tr w:rsidR="00ED466D" w:rsidRPr="00F23E1E" w:rsidTr="00ED466D">
        <w:trPr>
          <w:trHeight w:val="153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14 4 02 70630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1 559 300,00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1 559 300,00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1 559 300,00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14 4 02 70630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1 559 300,00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1 559 300,00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1 559 300,00</w:t>
            </w:r>
          </w:p>
        </w:tc>
      </w:tr>
      <w:tr w:rsidR="00ED466D" w:rsidRPr="00F23E1E" w:rsidTr="00ED466D">
        <w:trPr>
          <w:trHeight w:val="1162"/>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 xml:space="preserve">14 4 02 71640 </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457 300,00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457 300,00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457 300,00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14 4 02 71640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457 300,00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457 300,00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457 300,00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14 4 02 72080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39 200,00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14 4 02 72080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39 200,00</w:t>
            </w:r>
          </w:p>
        </w:tc>
      </w:tr>
      <w:tr w:rsidR="00ED466D" w:rsidRPr="00F23E1E" w:rsidTr="00ED466D">
        <w:trPr>
          <w:trHeight w:val="1587"/>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14 4 02 72120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3 763 000,00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3 763 000,00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3 763 000,00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14 4 02 72120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2 126 913,00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2 126 913,00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2 126 913,00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14 4 02 72120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1 636 087,00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1 636 087,00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1 636 087,00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бесплатной перевозки обучающихся общеобразовательных организаций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14 4 02 72380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10 246 700,00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10 246 700,00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10 246 700,00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14 4 02 72380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10 246 700,00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10 246 700,00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10 246 700,00</w:t>
            </w:r>
          </w:p>
        </w:tc>
      </w:tr>
      <w:tr w:rsidR="00ED466D" w:rsidRPr="00F23E1E" w:rsidTr="00ED466D">
        <w:trPr>
          <w:trHeight w:val="280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w:t>
            </w:r>
          </w:p>
        </w:tc>
        <w:tc>
          <w:tcPr>
            <w:tcW w:w="1417" w:type="dxa"/>
            <w:tcBorders>
              <w:top w:val="nil"/>
              <w:left w:val="nil"/>
              <w:bottom w:val="single" w:sz="4" w:space="0" w:color="000000"/>
              <w:right w:val="single" w:sz="4" w:space="0" w:color="000000"/>
            </w:tcBorders>
            <w:hideMark/>
          </w:tcPr>
          <w:p w:rsidR="00ED466D" w:rsidRPr="00F23E1E" w:rsidRDefault="00ED466D" w:rsidP="00ED466D">
            <w:pPr>
              <w:jc w:val="right"/>
            </w:pPr>
            <w:r w:rsidRPr="00F23E1E">
              <w:t>14 4 02 72650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895 200,00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895 200,00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895 200,00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социальные выплаты гражданам</w:t>
            </w:r>
          </w:p>
        </w:tc>
        <w:tc>
          <w:tcPr>
            <w:tcW w:w="1417" w:type="dxa"/>
            <w:tcBorders>
              <w:top w:val="nil"/>
              <w:left w:val="nil"/>
              <w:bottom w:val="single" w:sz="4" w:space="0" w:color="000000"/>
              <w:right w:val="single" w:sz="4" w:space="0" w:color="000000"/>
            </w:tcBorders>
            <w:hideMark/>
          </w:tcPr>
          <w:p w:rsidR="00ED466D" w:rsidRPr="00F23E1E" w:rsidRDefault="00ED466D" w:rsidP="00ED466D">
            <w:pPr>
              <w:jc w:val="right"/>
            </w:pPr>
            <w:r w:rsidRPr="00F23E1E">
              <w:t>14 4 02 72650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1003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895 200,00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895 200,00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895 200,00</w:t>
            </w:r>
          </w:p>
        </w:tc>
      </w:tr>
      <w:tr w:rsidR="00ED466D" w:rsidRPr="00F23E1E" w:rsidTr="00ED466D">
        <w:trPr>
          <w:trHeight w:val="17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расходных обязательств, связанных с реализацией указа Губернатора Новгородской области от 11.10.2022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417" w:type="dxa"/>
            <w:tcBorders>
              <w:top w:val="nil"/>
              <w:left w:val="nil"/>
              <w:bottom w:val="single" w:sz="4" w:space="0" w:color="000000"/>
              <w:right w:val="single" w:sz="4" w:space="0" w:color="000000"/>
            </w:tcBorders>
            <w:hideMark/>
          </w:tcPr>
          <w:p w:rsidR="00ED466D" w:rsidRPr="00F23E1E" w:rsidRDefault="00ED466D" w:rsidP="00ED466D">
            <w:pPr>
              <w:jc w:val="right"/>
            </w:pPr>
            <w:r w:rsidRPr="00F23E1E">
              <w:t>14 4 02 72670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637 200,00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000000"/>
              <w:right w:val="single" w:sz="4" w:space="0" w:color="000000"/>
            </w:tcBorders>
            <w:hideMark/>
          </w:tcPr>
          <w:p w:rsidR="00ED466D" w:rsidRPr="00F23E1E" w:rsidRDefault="00ED466D" w:rsidP="00ED466D">
            <w:pPr>
              <w:jc w:val="right"/>
            </w:pPr>
            <w:r w:rsidRPr="00F23E1E">
              <w:t>14 4 02 72670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1003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637 200,00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L3041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12 654 200,00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11 587 500,00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11 068 400,00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L3041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12 654 200,00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11 587 500,00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11 068 400,00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S2080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4 400,00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S2080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4 400,00</w:t>
            </w:r>
          </w:p>
        </w:tc>
      </w:tr>
      <w:tr w:rsidR="00ED466D" w:rsidRPr="00F23E1E" w:rsidTr="00ED466D">
        <w:trPr>
          <w:trHeight w:val="178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S2120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940 800,00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940 800,00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940 800,00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S2120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531 760,00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531 760,00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531 760,00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S2120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409 040,00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409 040,00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409 040,00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бесплатной перевозки обучающихся общеобразовательных организаций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S2380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771 300,00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771 300,00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02 S2380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771 300,00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771 300,00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и управления в области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24 674 705,00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23 657 600,00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23 457 600,00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обеспечение функционирования местных администраций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14 4 03 01000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7 295 700,00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7 279 700,00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7 179 700,00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14 4 03 01000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7 149 700,00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7 149 700,00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7 149 700,00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14 4 03 01000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130 000,00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Исполнение судебных актов</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14 4 03 01000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14 4 03 01000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14 4 03 03240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13 777 105,00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12 776 000,00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12 676 000,00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казенных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14 4 03 03240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12 626 000,00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12 626 000,00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12 626 000,00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14 4 03 03240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1 146 605,00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14 4 03 03240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448 300,00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448 300,00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448 300,00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казенных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344 800,00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344 800,00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344 800,00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Публичные нормативные социальные выплаты гражданам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14 4 03 70060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96 800,00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96 800,00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96 800,00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2 119 800,00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2 119 800,00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2 119 800,00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2 099 800,00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2 099 800,00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2 099 800,00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484 600,00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484 600,00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484 600,00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484 600,00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484 600,00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484 600,00</w:t>
            </w:r>
          </w:p>
        </w:tc>
      </w:tr>
      <w:tr w:rsidR="00ED466D" w:rsidRPr="00F23E1E" w:rsidTr="00ED466D">
        <w:trPr>
          <w:trHeight w:val="311"/>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14 4 03 75320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14 4 03 75320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120 000,00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121 200,00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121 200,00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121 200,00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121 200,00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121 200,00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121 200,00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S5320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308 000,00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308 000,00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308 000,00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Стипендии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03 S5320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308 000,00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308 000,00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308 000,00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Содействие в организации каникулярного отдыха в загородных лагерях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472 400,00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мероприятий по организации отдыха, оздоровления, занятости детей и подростков в каникулярное время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14 4 04 04020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472 400,00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14 4 04 04020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472 400,00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Региональный проект "Педагоги и наставники (Новгородская область)"</w:t>
            </w:r>
          </w:p>
        </w:tc>
        <w:tc>
          <w:tcPr>
            <w:tcW w:w="1417" w:type="dxa"/>
            <w:tcBorders>
              <w:top w:val="nil"/>
              <w:left w:val="nil"/>
              <w:bottom w:val="single" w:sz="4" w:space="0" w:color="auto"/>
              <w:right w:val="nil"/>
            </w:tcBorders>
            <w:noWrap/>
            <w:hideMark/>
          </w:tcPr>
          <w:p w:rsidR="00ED466D" w:rsidRPr="00F23E1E" w:rsidRDefault="00ED466D" w:rsidP="00ED466D">
            <w:pPr>
              <w:ind w:left="-108"/>
              <w:jc w:val="right"/>
            </w:pPr>
            <w:r w:rsidRPr="00F23E1E">
              <w:t>14 4  Ю6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19 061 300,00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18 905 000,00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18 748 800,00</w:t>
            </w:r>
          </w:p>
        </w:tc>
      </w:tr>
      <w:tr w:rsidR="00ED466D" w:rsidRPr="00F23E1E" w:rsidTr="00ED466D">
        <w:trPr>
          <w:trHeight w:val="204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ind w:left="-108"/>
              <w:jc w:val="right"/>
            </w:pPr>
            <w:r w:rsidRPr="00F23E1E">
              <w:t>14 4 Ю6 53031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19 061 300,00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18 905 000,00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18 748 800,00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ind w:left="-108"/>
              <w:jc w:val="right"/>
            </w:pPr>
            <w:r w:rsidRPr="00F23E1E">
              <w:t>14 4 Ю6 53031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19 061 300,00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18 905 000,00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18 748 800,00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Региональный проект "Поддержка семьи (Новгородская область)"</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Я1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64 041 854,35</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Я1 53150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64 041 854,35</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14 4 Я1 53150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64 041 854,35</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Муниципальная программа  "Улучшение жилищных условий граждан и повышение качества жилищно-коммунальных услуг в Окуловском муниципальном районе на 2018-2027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15 0 00 00000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4 801 400,00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1 251 400,00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551 400,00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Подпрограмма  «Водоснабжение и водоотведение в Окуловском муниципальном районе на 2018-2027 годы» </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15 1 00 00000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1 873 000,00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150 000,00</w:t>
            </w:r>
          </w:p>
        </w:tc>
      </w:tr>
      <w:tr w:rsidR="00ED466D" w:rsidRPr="00F23E1E" w:rsidTr="00ED466D">
        <w:trPr>
          <w:trHeight w:val="127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15 1 01 00000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r>
      <w:tr w:rsidR="00ED466D" w:rsidRPr="00F23E1E" w:rsidTr="00ED466D">
        <w:trPr>
          <w:trHeight w:val="510"/>
        </w:trPr>
        <w:tc>
          <w:tcPr>
            <w:tcW w:w="2706" w:type="dxa"/>
            <w:tcBorders>
              <w:top w:val="nil"/>
              <w:left w:val="single" w:sz="4" w:space="0" w:color="000000"/>
              <w:bottom w:val="nil"/>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15 1 01 01950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r>
      <w:tr w:rsidR="00ED466D" w:rsidRPr="00F23E1E" w:rsidTr="00ED466D">
        <w:trPr>
          <w:trHeight w:val="765"/>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15 1 01 01950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0502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150 000,00</w:t>
            </w:r>
          </w:p>
        </w:tc>
      </w:tr>
      <w:tr w:rsidR="00ED466D" w:rsidRPr="00F23E1E" w:rsidTr="00ED466D">
        <w:trPr>
          <w:trHeight w:val="1965"/>
        </w:trPr>
        <w:tc>
          <w:tcPr>
            <w:tcW w:w="2706" w:type="dxa"/>
            <w:tcBorders>
              <w:top w:val="nil"/>
              <w:left w:val="single" w:sz="4" w:space="0" w:color="auto"/>
              <w:bottom w:val="single" w:sz="4" w:space="0" w:color="auto"/>
              <w:right w:val="single" w:sz="4" w:space="0" w:color="auto"/>
            </w:tcBorders>
            <w:vAlign w:val="bottom"/>
            <w:hideMark/>
          </w:tcPr>
          <w:p w:rsidR="00ED466D" w:rsidRPr="00F23E1E" w:rsidRDefault="00ED466D" w:rsidP="00ED466D">
            <w:r w:rsidRPr="00F23E1E">
              <w:t xml:space="preserve">Развитие систем централизованного водоснабжения населенных пунктов района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 </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15 1 02 00000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1 723 000,00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000000"/>
              <w:bottom w:val="nil"/>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15 1 02 01950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1 723 000,00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15 1 02 01950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0502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1 723 000,00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Подпрограмма "Энергосбережение и повышение энергетической эффективности в Окуловском муниципальном районе на 2018-2027 годы» </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15 2 00 00000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50 000,00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Повышение энергетической эффективности в коммунальном комплексе</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15 2 01 00000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510"/>
        </w:trPr>
        <w:tc>
          <w:tcPr>
            <w:tcW w:w="2706" w:type="dxa"/>
            <w:tcBorders>
              <w:top w:val="nil"/>
              <w:left w:val="single" w:sz="4" w:space="0" w:color="000000"/>
              <w:bottom w:val="nil"/>
              <w:right w:val="single" w:sz="4" w:space="0" w:color="000000"/>
            </w:tcBorders>
            <w:hideMark/>
          </w:tcPr>
          <w:p w:rsidR="00ED466D" w:rsidRPr="00F23E1E" w:rsidRDefault="00ED466D" w:rsidP="00ED466D">
            <w:r w:rsidRPr="00F23E1E">
              <w:t>Реализация мероприятий в области коммунального хозяйства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15 2 01 01950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15 2 01 01950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0502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«Газоснабжение в Окуловском муниципальном районе на 2018-2027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15 3 00 00000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377 000,00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Развитие газоснабжения Окуловского муниципального района</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15 3 01 00000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мероприятий, направленных на развитие газоснабжения</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15 3 01 01950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15 3 01 01950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0502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Подпрограмма "Развитие банных услуг, обеспечение их доступности для всех категорий граждан"</w:t>
            </w:r>
          </w:p>
        </w:tc>
        <w:tc>
          <w:tcPr>
            <w:tcW w:w="1417" w:type="dxa"/>
            <w:tcBorders>
              <w:top w:val="nil"/>
              <w:left w:val="nil"/>
              <w:bottom w:val="nil"/>
              <w:right w:val="single" w:sz="4" w:space="0" w:color="000000"/>
            </w:tcBorders>
            <w:noWrap/>
            <w:hideMark/>
          </w:tcPr>
          <w:p w:rsidR="00ED466D" w:rsidRPr="00F23E1E" w:rsidRDefault="00ED466D" w:rsidP="00ED466D">
            <w:pPr>
              <w:jc w:val="right"/>
              <w:rPr>
                <w:b/>
                <w:bCs/>
              </w:rPr>
            </w:pPr>
            <w:r w:rsidRPr="00F23E1E">
              <w:rPr>
                <w:b/>
                <w:bCs/>
              </w:rPr>
              <w:t>15 4 00 00000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2 501 400,00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951 400,00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251 400,00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недополученных доходов (компенсация выпадающих доходов) на оказание услуг бань</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15 4 01 00000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2 501 400,00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951 400,00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251 400,00</w:t>
            </w:r>
          </w:p>
        </w:tc>
      </w:tr>
      <w:tr w:rsidR="00ED466D" w:rsidRPr="00F23E1E" w:rsidTr="00ED466D">
        <w:trPr>
          <w:trHeight w:val="210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Возмещение недополученных доходов (компенсация выпадающих доходов) юридическим лицам (за исключением государственных (муниципальных) учреждений), индивидуальным предпринимателям, предоставляющим на территории Окуловского муниципального района услуги бани по тарифам, не обеспечивающим обеспечение издержек</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15 4 01 01970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2 501 400,00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951 400,00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251 400,00</w:t>
            </w:r>
          </w:p>
        </w:tc>
      </w:tr>
      <w:tr w:rsidR="00ED466D" w:rsidRPr="00F23E1E" w:rsidTr="00ED466D">
        <w:trPr>
          <w:trHeight w:val="59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tcBorders>
              <w:top w:val="single" w:sz="4" w:space="0" w:color="000000"/>
              <w:left w:val="nil"/>
              <w:bottom w:val="nil"/>
              <w:right w:val="single" w:sz="4" w:space="0" w:color="000000"/>
            </w:tcBorders>
            <w:noWrap/>
            <w:hideMark/>
          </w:tcPr>
          <w:p w:rsidR="00ED466D" w:rsidRPr="00F23E1E" w:rsidRDefault="00ED466D" w:rsidP="00ED466D">
            <w:pPr>
              <w:jc w:val="right"/>
            </w:pPr>
            <w:r w:rsidRPr="00F23E1E">
              <w:t>15 4 01 01970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0502</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2 501 400,00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951 400,00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251 400,00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"Развитие культуры в Окуловском муниципальном районе на 2024-2028 годы"</w:t>
            </w:r>
          </w:p>
        </w:tc>
        <w:tc>
          <w:tcPr>
            <w:tcW w:w="1417" w:type="dxa"/>
            <w:tcBorders>
              <w:top w:val="single" w:sz="4" w:space="0" w:color="auto"/>
              <w:left w:val="nil"/>
              <w:bottom w:val="single" w:sz="4" w:space="0" w:color="auto"/>
              <w:right w:val="nil"/>
            </w:tcBorders>
            <w:noWrap/>
            <w:hideMark/>
          </w:tcPr>
          <w:p w:rsidR="00ED466D" w:rsidRPr="00F23E1E" w:rsidRDefault="00ED466D" w:rsidP="00ED466D">
            <w:pPr>
              <w:jc w:val="right"/>
              <w:rPr>
                <w:b/>
                <w:bCs/>
              </w:rPr>
            </w:pPr>
            <w:r w:rsidRPr="00F23E1E">
              <w:rPr>
                <w:b/>
                <w:bCs/>
              </w:rPr>
              <w:t>16 0 00 00000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118 556 350,00</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113 665 783,80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113 575 877,70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"Сохранение и развитие культуры в  Окуловском муниципальном районе на 2024-2028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16 1 00 00000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79 824 350,00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75 703 383,80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75 613 477,70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Организация досуга населения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101 300,00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101 300,00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Развитие традиционного художественного творчества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Организация мероприятий по патриотическому воспитанию населения </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231 800,00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21 800,00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231 800,00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000000"/>
              <w:right w:val="nil"/>
            </w:tcBorders>
            <w:noWrap/>
            <w:hideMark/>
          </w:tcPr>
          <w:p w:rsidR="00ED466D" w:rsidRPr="00F23E1E" w:rsidRDefault="00ED466D" w:rsidP="00ED466D">
            <w:pPr>
              <w:jc w:val="right"/>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231 800,00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61 800,00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21 800,00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Оказание муниципальных услуг и обеспечение деятельности подведомственных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79 470 250,00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75 519 283,80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75 520 677,70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домов культуры, других учреждений культуры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16 1 04 03310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36 812 467,00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35 938 900,00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35 938 900,00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16 1 04 03310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36 812 467,00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35 938 900,00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35 938 900,00</w:t>
            </w:r>
          </w:p>
        </w:tc>
      </w:tr>
      <w:tr w:rsidR="00ED466D" w:rsidRPr="00F23E1E" w:rsidTr="00ED466D">
        <w:trPr>
          <w:trHeight w:val="48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библиотечно-информационных центров, библиотек</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16 1 04 03330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18 994 500,00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18 394 500,00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18 394 500,00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16 1 04 03330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18 994 500,00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18 394 500,00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18 394 500,00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межпоселенческого культурно-краеведческого центра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16 1 04 03350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8 322 700,60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8 236 900,00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8 236 900,00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16 1 04 03350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8 322 700,60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8 236 900,00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8 236 900,00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Ремонт зданий муниципальных бюджетных и автономных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16 1 04 03500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1 500 000,00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10 299 720,00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10 299 720,00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10 299 720,00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10 299 720,00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10 299 720,00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10 299 720,00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Поддержка отрасли культуры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 04 L5191</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68 141,40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74 383,80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75 777,70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 04 L5191</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68 141,40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74 383,80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75 777,70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2 574 880,00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2 574 880,00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2 574 880,00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1 04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2 574 880,00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2 574 880,00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2 574 880,00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местных инициатив в рамках приоритетного регионального проекта «Наш выбор»</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 04 S7050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897 841,00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16 1 04 S7050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897 841,00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"Развитие дополнительного образования в сфере культуры в Окуловском муниципальном районе на 2024-2028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16 2 00 00000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16 182 800,00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16 078 500,00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16 078 500,00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Оказание услуг по предоставлению дополнительного образования в сфере культуры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16 182 800,00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16 078 500,00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16 078 500,00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учреждений дополнительного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16 2 01 03230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14 982 000,00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14 877 700,00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14 877 700,00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16 2 01 03230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14 982 000,00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14 877 700,00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14 877 700,00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960 640,00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960 640,00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960 640,00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960 640,00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960 640,00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960 640,00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240 160,00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240 160,00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240 160,00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бюджетным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2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240 160,00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240 160,00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240 160,00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Подпрограмма "Обеспечение реализации муниципальной программы "Развитие культуры  в Окуловском муниципальном районе на 2024-2028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16 3 00 00000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22 549 200,00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21 883 900,00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21 883 900,00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реализации муниципальной программы "Развитие культуры  в Окуловском муниципальном районе на 2024-2028 годы"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22 507 700,00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21 883 900,00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21 883 900,00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обеспечение функционирования местных администраций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16 3 01 01000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4 874 900,00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4 873 900,00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4 873 900,00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4 856 850,00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4 849 900,00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4 849 900,00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17 050,00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24 000,00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24 000,00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учреждений, предоставляющих услуги в сфере бухгалтерского учета, финансового и хозяйственного обеспечения,  технического обслуживания учреждений культуры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16 3 01 03340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17 113 500,00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16 449 200,00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16 449 200,00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казенных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16 3 01 03340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110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16 239 200,00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16 239 200,00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16 239 200,00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16 3 01 03340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851 500,00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210 000,00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16 3 01 03340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16 3 01 70280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401 000,00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401 000,00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401 000,00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16 3 01 70280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392 000,00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392 000,00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16 3 01 70280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127 840,00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127 840,00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127 840,00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127 840,00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127 840,00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127 840,00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31 960,00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31 960,00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31 960,00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16 3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0804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31 960,00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31 960,00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31 960,00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"Обеспечение жильем молодых семей в Окуловском муниципальном районе на 2023-2027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17 0 00 00000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1 754 450,00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925 230,00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925 230,00</w:t>
            </w:r>
          </w:p>
        </w:tc>
      </w:tr>
      <w:tr w:rsidR="00ED466D" w:rsidRPr="00F23E1E" w:rsidTr="00ED466D">
        <w:trPr>
          <w:trHeight w:val="255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предоставления молодым семьям социальных выплат на приобретение жилья или строительство жилого дома,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17 0 01 00000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1 754 450,00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925 230,00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925 230,00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Предоставление молодым семьям социальной выплаты на приобретение жилых помещений или строительство индивидуального жилого дома</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 01 А4970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925 230,00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925 230,00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 01 А4970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925 230,00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925 230,00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Предоставление молодым семьям социальной выплаты на приобретение жилых помещений или строительство индивидуального жилого дома</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 01 R4970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1 754 450,00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17 0 01 R4970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1004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320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1 754 450,00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«Развитие физической культуры и спорта в Окуловском муниципальном районе на 2020-2027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20 0 00 00000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28 456 100,00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27 985 000,00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27 985 000,00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Развитие физической культуры и массового спорта на территории Окуловского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28 456 100,00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27 985 000,00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27 985 000,00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4 640 100,00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4 566 100,00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4 566 100,00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20 0 01 03410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4 640 100,00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4 566 100,00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4 566 100,00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физической культуры и спорта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17 928 200,00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17 631 100,00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17 631 100,00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427 100,00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130 000,00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20 0 01 03420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17 501 100,00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17 501 100,00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17 501 100,00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Содержание спортивной площадки, установленной в рамках федерального проекта «Спорт-норма жизни»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20 0 01 03421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20 0 01 03421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883 400,00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883 400,00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883 400,00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20 0 01 72300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883 400,00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883 400,00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883 400,00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20 0 01 72301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3 458 700,00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3 458 700,00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3 458 700,00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20 0 01 72301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3 458 700,00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3 458 700,00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3 458 700,00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360 200,00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360 200,00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360 200,00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360 200,00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360 200,00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360 200,00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220 900,00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220 900,00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220 900,00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S2300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220 900,00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220 900,00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220 900,00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S2301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864 600,00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864 600,00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864 600,00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20 0 01 S2301</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1103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864 600,00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864 600,00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864 600,00</w:t>
            </w:r>
          </w:p>
        </w:tc>
      </w:tr>
      <w:tr w:rsidR="00ED466D" w:rsidRPr="00F23E1E" w:rsidTr="00ED466D">
        <w:trPr>
          <w:trHeight w:val="102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pPr>
              <w:rPr>
                <w:b/>
                <w:bCs/>
              </w:rPr>
            </w:pPr>
            <w:r w:rsidRPr="00F23E1E">
              <w:rPr>
                <w:b/>
                <w:bCs/>
              </w:rPr>
              <w:t>Муниципальная программа "Привлечение квалифицированных кадров в сферу образования Окуловского муниципального района на 2023-2027 годы"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rPr>
                <w:b/>
                <w:bCs/>
              </w:rPr>
            </w:pPr>
            <w:r w:rsidRPr="00F23E1E">
              <w:rPr>
                <w:b/>
                <w:bCs/>
              </w:rPr>
              <w:t>21 0 00 00000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000000"/>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911 000,00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911 000,00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911 000,00</w:t>
            </w:r>
          </w:p>
        </w:tc>
      </w:tr>
      <w:tr w:rsidR="00ED466D" w:rsidRPr="00F23E1E" w:rsidTr="00ED466D">
        <w:trPr>
          <w:trHeight w:val="102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Организация профориентационной работы с обучающимися общеобразовательных организаций Окуловского муниципального района</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21 0 01 00000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77 000,00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21 0 01 99990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77 000,00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21 0 01 99990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77 000,00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77 000,00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Оказание мер муниципальной поддержки педагогическим работникам общеобразовательных организаций</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21 0 04 00000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834 000,00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834 000,00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834 000,00</w:t>
            </w:r>
          </w:p>
        </w:tc>
      </w:tr>
      <w:tr w:rsidR="00ED466D" w:rsidRPr="00F23E1E" w:rsidTr="00ED466D">
        <w:trPr>
          <w:trHeight w:val="17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21 0 04 99990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834 000,00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834 000,00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834 000,00</w:t>
            </w:r>
          </w:p>
        </w:tc>
      </w:tr>
      <w:tr w:rsidR="00ED466D" w:rsidRPr="00F23E1E" w:rsidTr="00ED466D">
        <w:trPr>
          <w:trHeight w:val="51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Публичные нормативные выплаты гражданам несоциального характера</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21 0 04 99990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330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784 000,00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784 000,00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784 000,00</w:t>
            </w:r>
          </w:p>
        </w:tc>
      </w:tr>
      <w:tr w:rsidR="00ED466D" w:rsidRPr="00F23E1E" w:rsidTr="00ED466D">
        <w:trPr>
          <w:trHeight w:val="25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Премии и гранты</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21 0 04 99990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0709</w:t>
            </w:r>
          </w:p>
        </w:tc>
        <w:tc>
          <w:tcPr>
            <w:tcW w:w="516" w:type="dxa"/>
            <w:tcBorders>
              <w:top w:val="nil"/>
              <w:left w:val="nil"/>
              <w:bottom w:val="single" w:sz="4" w:space="0" w:color="000000"/>
              <w:right w:val="nil"/>
            </w:tcBorders>
            <w:noWrap/>
            <w:hideMark/>
          </w:tcPr>
          <w:p w:rsidR="00ED466D" w:rsidRPr="00F23E1E" w:rsidRDefault="00ED466D" w:rsidP="00ED466D">
            <w:pPr>
              <w:jc w:val="center"/>
            </w:pPr>
            <w:r w:rsidRPr="00F23E1E">
              <w:t>350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"Капитальный и текущий ремонт муниципального жилищного фонда в Окуловском муниципальном районе на 2023-2027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23 0 00 00000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1 225 700,00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Приведение муниципального жилого фонда в соответствие с требованиями нормативно-технической документации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23 0 01 00000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625 700,00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мероприятий по проведению капитального ремонта муниципального жилого фонда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23 0 01 01960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625 700,00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23 0 01 01960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0501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625 700,00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300 000,00</w:t>
            </w:r>
          </w:p>
        </w:tc>
      </w:tr>
      <w:tr w:rsidR="00ED466D" w:rsidRPr="00F23E1E" w:rsidTr="00ED466D">
        <w:trPr>
          <w:trHeight w:val="765"/>
        </w:trPr>
        <w:tc>
          <w:tcPr>
            <w:tcW w:w="2706" w:type="dxa"/>
            <w:tcBorders>
              <w:top w:val="nil"/>
              <w:left w:val="single" w:sz="4" w:space="0" w:color="000000"/>
              <w:bottom w:val="single" w:sz="4" w:space="0" w:color="000000"/>
              <w:right w:val="nil"/>
            </w:tcBorders>
            <w:hideMark/>
          </w:tcPr>
          <w:p w:rsidR="00ED466D" w:rsidRPr="00F23E1E" w:rsidRDefault="00ED466D" w:rsidP="00ED466D">
            <w:r w:rsidRPr="00F23E1E">
              <w:t>Финансовое обеспечение (возмещение) затрат в связи с оказанием услуг по содержанию жилищного фонда</w:t>
            </w:r>
          </w:p>
        </w:tc>
        <w:tc>
          <w:tcPr>
            <w:tcW w:w="1417"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right"/>
            </w:pPr>
            <w:r w:rsidRPr="00F23E1E">
              <w:t>23 0 01 99991</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000000"/>
              <w:bottom w:val="single" w:sz="4" w:space="0" w:color="000000"/>
              <w:right w:val="nil"/>
            </w:tcBorders>
            <w:hideMark/>
          </w:tcPr>
          <w:p w:rsidR="00ED466D" w:rsidRPr="00F23E1E" w:rsidRDefault="00ED466D" w:rsidP="00ED466D">
            <w:r w:rsidRPr="00F23E1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right"/>
            </w:pPr>
            <w:r w:rsidRPr="00F23E1E">
              <w:t xml:space="preserve">23 0 01 99991 </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0501</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810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«Поддержание в постоянной готовности местной системы оповещения Окуловского муниципального района, создание запасов мобильных средств оповещения населения на 2020-2026 годы» </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25 0 00 00000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99 200,00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оповещения и информирования, поддержание в постоянной готовности местной системы оповещения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25 0 01 00000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25 0 01 99990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25 0 01 99990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0309</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99 200,00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Муниципальная программа «Профилактика терроризма и экстремизма на территории Окуловского муниципального района на 2024-2028 годы» </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26 0 00 00000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Улучшение антитеррористической защищенности потенциальных объектов террористических посягательств, находящихся в собственности или ведении муниципальных образований Окуловского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26 0 03 00000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312"/>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26 0 03 99990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26 0 03 99990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0314</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 xml:space="preserve"> Муниципальная программа «Градостроительная политика на территории Окуловского муниципального района на 2024-2028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27 0 00 00000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2 500 000,00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2 500 000,00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1 820 000,00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полномочий Окуловского муниципального района в сфере территориального планирования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27 0 01 00000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2 180 000,00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2 180 000,00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27 0 01 99990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2 180 000,00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2 180 000,00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27 0 01 99990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2 180 000,00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2 180 000,00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1 500 000,00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Описание границ населенных пунктов в координатах характерных точек и внесение сведений о границах в государственный кадастр недвижимости </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27 0 02 00000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27 0 02 99990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320 000,00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27 0 02 99990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320 000,00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320 000,00</w:t>
            </w:r>
          </w:p>
        </w:tc>
      </w:tr>
      <w:tr w:rsidR="00ED466D" w:rsidRPr="00F23E1E" w:rsidTr="00ED466D">
        <w:trPr>
          <w:trHeight w:val="127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Муниципальная программа  «Снос нежилых зданий (сооружений), находящихся в муниципальной собственности муниципального образования «Окуловский муниципальный район», на 2020-2027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38 0 00 00000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10 000,00</w:t>
            </w:r>
          </w:p>
        </w:tc>
      </w:tr>
      <w:tr w:rsidR="00ED466D" w:rsidRPr="00F23E1E" w:rsidTr="00ED466D">
        <w:trPr>
          <w:trHeight w:val="59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Снос нежилых зданий (сооружений), находящихся в муниципальной собственности  муниципального образования «Окуловский муниципальный район», техническое состояние которых не соответствует требованиям действующих нормативно-технических документов, правил и регламентов.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38 0 01 00000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38 0 01 99990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38 0 01 99990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10 000,00</w:t>
            </w:r>
          </w:p>
        </w:tc>
      </w:tr>
      <w:tr w:rsidR="00ED466D" w:rsidRPr="00F23E1E" w:rsidTr="00ED466D">
        <w:trPr>
          <w:trHeight w:val="90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Муниципальная программа "Развитие молодежной политики на территории Окуловского муниципального района на 2023-2027 годы"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39 0 00 00000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5 652 465,00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4 668 865,00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4 598 865,00</w:t>
            </w:r>
          </w:p>
        </w:tc>
      </w:tr>
      <w:tr w:rsidR="00ED466D" w:rsidRPr="00F23E1E" w:rsidTr="00ED466D">
        <w:trPr>
          <w:trHeight w:val="31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выполнения муниципального задания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39 0 01 00000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4 677 700,00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4 477 700,00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4 477 700,00</w:t>
            </w:r>
          </w:p>
        </w:tc>
      </w:tr>
      <w:tr w:rsidR="00ED466D" w:rsidRPr="00F23E1E" w:rsidTr="00ED466D">
        <w:trPr>
          <w:trHeight w:val="8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муниципальных учреждений, обеспечивающих предоставление услуг в сфере молодежной политики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39 0 01 03250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4 518 100,00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4 318 100,00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4 318 100,00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39 0 01 03250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4 518 100,00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4 318 100,00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4 318 100,00</w:t>
            </w:r>
          </w:p>
        </w:tc>
      </w:tr>
      <w:tr w:rsidR="00ED466D" w:rsidRPr="00F23E1E" w:rsidTr="00ED466D">
        <w:trPr>
          <w:trHeight w:val="1020"/>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39 0 01 72300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127 600,00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127 600,00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39 0 01 72300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127 600,00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127 600,00</w:t>
            </w:r>
          </w:p>
        </w:tc>
      </w:tr>
      <w:tr w:rsidR="00ED466D" w:rsidRPr="00F23E1E" w:rsidTr="00ED466D">
        <w:trPr>
          <w:trHeight w:val="765"/>
        </w:trPr>
        <w:tc>
          <w:tcPr>
            <w:tcW w:w="2706" w:type="dxa"/>
            <w:tcBorders>
              <w:top w:val="nil"/>
              <w:left w:val="single" w:sz="4" w:space="0" w:color="000000"/>
              <w:bottom w:val="single" w:sz="4" w:space="0" w:color="000000"/>
              <w:right w:val="single" w:sz="4" w:space="0" w:color="000000"/>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0 01 S2300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000000"/>
              <w:right w:val="single" w:sz="4" w:space="0" w:color="000000"/>
            </w:tcBorders>
            <w:noWrap/>
            <w:hideMark/>
          </w:tcPr>
          <w:p w:rsidR="00ED466D" w:rsidRPr="00F23E1E" w:rsidRDefault="00ED466D" w:rsidP="00ED466D">
            <w:pPr>
              <w:jc w:val="right"/>
            </w:pPr>
            <w:r w:rsidRPr="00F23E1E">
              <w:t>39 0 01 S2300</w:t>
            </w:r>
          </w:p>
        </w:tc>
        <w:tc>
          <w:tcPr>
            <w:tcW w:w="616" w:type="dxa"/>
            <w:tcBorders>
              <w:top w:val="nil"/>
              <w:left w:val="nil"/>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32 000,00</w:t>
            </w:r>
          </w:p>
        </w:tc>
      </w:tr>
      <w:tr w:rsidR="00ED466D" w:rsidRPr="00F23E1E" w:rsidTr="00ED466D">
        <w:trPr>
          <w:trHeight w:val="184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Создание социально-экономических условий выбора молодыми гражданами своего жизненного пути, осуществления выдвигаемыми ими программ (проектов) в области государственной молодежной политики, социального становления, самореализации и участия молодых граждан в общественной деятельности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39 0 02 00000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974 765,00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191 165,00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121 165,00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Ремонт зданий муниципальных бюджетных и автономных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39 0 02 03500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39 0 02 03500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6"/>
        </w:trPr>
        <w:tc>
          <w:tcPr>
            <w:tcW w:w="2706" w:type="dxa"/>
            <w:tcBorders>
              <w:top w:val="nil"/>
              <w:left w:val="single" w:sz="4" w:space="0" w:color="auto"/>
              <w:bottom w:val="nil"/>
              <w:right w:val="nil"/>
            </w:tcBorders>
            <w:vAlign w:val="bottom"/>
            <w:hideMark/>
          </w:tcPr>
          <w:p w:rsidR="00ED466D" w:rsidRPr="00F23E1E" w:rsidRDefault="00ED466D" w:rsidP="00ED466D">
            <w:r w:rsidRPr="00F23E1E">
              <w:t>Организация деятельности трудовых  бригад</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39 0 02 04030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59 165,00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59 165,00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59 165,00</w:t>
            </w:r>
          </w:p>
        </w:tc>
      </w:tr>
      <w:tr w:rsidR="00ED466D" w:rsidRPr="00F23E1E" w:rsidTr="00ED466D">
        <w:trPr>
          <w:trHeight w:val="255"/>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39 0 02 04030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 xml:space="preserve">0707 </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59 165,00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59 165,00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59 165,00</w:t>
            </w:r>
          </w:p>
        </w:tc>
      </w:tr>
      <w:tr w:rsidR="00ED466D" w:rsidRPr="00F23E1E" w:rsidTr="00ED466D">
        <w:trPr>
          <w:trHeight w:val="765"/>
        </w:trPr>
        <w:tc>
          <w:tcPr>
            <w:tcW w:w="2706" w:type="dxa"/>
            <w:tcBorders>
              <w:top w:val="nil"/>
              <w:left w:val="single" w:sz="4" w:space="0" w:color="auto"/>
              <w:bottom w:val="nil"/>
              <w:right w:val="nil"/>
            </w:tcBorders>
            <w:vAlign w:val="bottom"/>
            <w:hideMark/>
          </w:tcPr>
          <w:p w:rsidR="00ED466D" w:rsidRPr="00F23E1E" w:rsidRDefault="00ED466D" w:rsidP="00ED466D">
            <w:r w:rsidRPr="00F23E1E">
              <w:t>Осуществление отдельных государственных полномочий в области увековечения памяти погибших при защите Отечества</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39 0 02 70660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62 000,00</w:t>
            </w:r>
          </w:p>
        </w:tc>
      </w:tr>
      <w:tr w:rsidR="00ED466D" w:rsidRPr="00F23E1E" w:rsidTr="00ED466D">
        <w:trPr>
          <w:trHeight w:val="765"/>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39 0 02 70660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62 000,00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Реализация прочих мероприятий муниципальной программы (подпрограммы муниципальной программы)</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253 600,00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70 000,00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182 100,00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Субсидии автономным учреждениям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39 0 02 99990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0707</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620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71 500,00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Итого программные расходы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 </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auto"/>
              <w:right w:val="nil"/>
            </w:tcBorders>
            <w:hideMark/>
          </w:tcPr>
          <w:p w:rsidR="00ED466D" w:rsidRPr="00F23E1E" w:rsidRDefault="00ED466D" w:rsidP="00ED466D">
            <w:pPr>
              <w:jc w:val="center"/>
              <w:rPr>
                <w:b/>
                <w:bCs/>
              </w:rPr>
            </w:pPr>
            <w:r w:rsidRPr="00F23E1E">
              <w:rPr>
                <w:b/>
                <w:bCs/>
              </w:rPr>
              <w:t> </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694 058 925,28</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658 913 762,80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720 436 825,05</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Непрограммные расходы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 </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 </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100 205 739,62</w:t>
            </w:r>
          </w:p>
        </w:tc>
        <w:tc>
          <w:tcPr>
            <w:tcW w:w="1418"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86 709 200,00</w:t>
            </w:r>
          </w:p>
        </w:tc>
        <w:tc>
          <w:tcPr>
            <w:tcW w:w="1417" w:type="dxa"/>
            <w:tcBorders>
              <w:top w:val="nil"/>
              <w:left w:val="nil"/>
              <w:bottom w:val="single" w:sz="4" w:space="0" w:color="auto"/>
              <w:right w:val="single" w:sz="4" w:space="0" w:color="auto"/>
            </w:tcBorders>
            <w:hideMark/>
          </w:tcPr>
          <w:p w:rsidR="00ED466D" w:rsidRPr="00F23E1E" w:rsidRDefault="00ED466D" w:rsidP="00ED466D">
            <w:pPr>
              <w:ind w:left="-106"/>
              <w:jc w:val="right"/>
              <w:rPr>
                <w:b/>
                <w:bCs/>
              </w:rPr>
            </w:pPr>
            <w:r w:rsidRPr="00F23E1E">
              <w:rPr>
                <w:b/>
                <w:bCs/>
              </w:rPr>
              <w:t>81 778 300,00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Непрограммные расходы органов местного самоуправления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91 0 00 00000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87 544 950,75</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82 598 600,00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81 667 700,00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Дополнительное пенсионное обеспечение муниципальных служащих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91 0 00 01100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3 192 192,00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2 851 700,00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2 851 700,00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Публичные нормативные социальные выплаты гражданам</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91 0 00 01100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1001</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310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3 192 192,00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2 851 700,00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2 851 700,00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Компенсация на период трудоустройства работникам муниципальных учреждений (предприятий)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91 0 00 01200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4 608,75</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Социальные выплаты гражданам, кроме публичных нормативных социальных выплат</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91 0 00 01200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1003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320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4 608,75</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Единовременное денежное поощрение гражданину, удостоенному звания «Почетный гражданин Окуловского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91 0 00 01300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33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Публичные нормативные выплаты гражданам несоциального характера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91 0 00 01300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330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91 0 00 51200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163 700,00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12 900,00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91 0 00 51200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0105</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12 700,00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163 700,00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12 900,00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Глава муниципального образования</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91 1 00 00000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3 229 800,00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3 229 800,00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3 229 800,00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обеспечение функционирования местных администраций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91 1 00 01000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3 229 800,00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3 229 800,00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3 229 800,00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91 1 00 01000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0102</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3 229 800,00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3 229 800,00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3 229 800,00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Функционирование местных администраций</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91 2 00 00000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65 720 635,88</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63 701 000,00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63 464 100,00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обеспечение функционирования местных администраций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61 481 900,00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59 522 900,00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59 222 900,00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57 158 400,00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57 158 400,00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57 158 400,00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2 439 000,00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Исполнение судебных актов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1 842 000,00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1 842 000,00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1 842 000,00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91 2 00 01000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22 500,00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22 500,00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22 500,00</w:t>
            </w:r>
          </w:p>
        </w:tc>
      </w:tr>
      <w:tr w:rsidR="00ED466D" w:rsidRPr="00F23E1E" w:rsidTr="00ED466D">
        <w:trPr>
          <w:trHeight w:val="765"/>
        </w:trPr>
        <w:tc>
          <w:tcPr>
            <w:tcW w:w="2706" w:type="dxa"/>
            <w:tcBorders>
              <w:top w:val="nil"/>
              <w:left w:val="single" w:sz="4" w:space="0" w:color="auto"/>
              <w:bottom w:val="nil"/>
              <w:right w:val="nil"/>
            </w:tcBorders>
            <w:vAlign w:val="bottom"/>
            <w:hideMark/>
          </w:tcPr>
          <w:p w:rsidR="00ED466D" w:rsidRPr="00F23E1E" w:rsidRDefault="00ED466D" w:rsidP="00ED466D">
            <w:r w:rsidRPr="00F23E1E">
              <w:t>Осуществление переданных полномочий Российской Федерации на государственную регистрацию актов гражданского состояния</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91 2 00 59300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2 248 900,00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2 313 100,00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2 376 200,00</w:t>
            </w:r>
          </w:p>
        </w:tc>
      </w:tr>
      <w:tr w:rsidR="00ED466D" w:rsidRPr="00F23E1E" w:rsidTr="00ED466D">
        <w:trPr>
          <w:trHeight w:val="312"/>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91 2 00 59300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2 148 900,00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2 213 100,00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2 276 200,00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91 2 00 59300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Возмещение затрат по содержанию штатных единиц, осуществляющих переданные отдельные государственные полномочия области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91 2 00 70280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1 859 000,00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1 859 000,00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1 859 000,00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91 2 00 70280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1 838 500,00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1 838 500,00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1 838 500,00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91 2 00 70280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20 500,00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20 500,00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20 500,00</w:t>
            </w:r>
          </w:p>
        </w:tc>
      </w:tr>
      <w:tr w:rsidR="00ED466D" w:rsidRPr="00F23E1E" w:rsidTr="00ED466D">
        <w:trPr>
          <w:trHeight w:val="229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Осуществление отдельных государственных полномочий по определению перечня должностных лиц органов местного самоуправления муниципального района,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91 2 00 70650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91 2 00 70650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6 000,00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99 874,69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91 2 00 72300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99 874,69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S2300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24 961,19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2 00 S2300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0104</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24 961,19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Иные межбюджетные трансферты из бюджетов поселений</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91 3 00 00000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1 669 450,00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исполнение части полномочий поселений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91 3 00 80020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1 669 450,00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государственных (муниципальных) органов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91 3 00 80020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120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1 031 500,00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91 3 00 80020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0106</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637 950,00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453"/>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Реализация государственных (муниципальных) функций, связанных с общегосударственным управлением и местным самоуправлением</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91 4 00 00000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16 279 552,99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12 152 400,00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11 609 200,00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Обеспечение деятельности учреждений дежурно-диспетчерского и служебного обеспечения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91 4 00 03100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10 730 600,00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9 772 600,00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9 772 600,00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казенных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91 4 00 03100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0310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5 221 400,00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5 221 400,00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5 221 400,00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91 4 00 03100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1 145 000,00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200 000,00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91 4 00 03100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13 000,00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выплаты персоналу казенных учреждений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91 4 00 03100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0310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110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4 351 200,00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4 351 200,00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4 351 200,00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взносов ассоциированного членства в Ассоциацию муниципальных образований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450 000,00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Оплата по исполнительным листам к казне Окуловского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91 4 00 04930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Исполнение судебных актов</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91 4 00 04930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830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215 000,00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50 000,00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на опубликование официальных документов в периодических изданиях</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91 4 00 04940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332 500,00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91 4 00 04940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332 500,00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80 000,00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59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по оплате предоставляемых органам местного самоуправления муниципального района данных статистических показателей, характеризующих состояние экономики и социальной сферы муниципального района в порядке, установленном Правительством Российской Федерации</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91 4 00 04950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66 300,00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66 300,00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66 300,00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91 4 00 04950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66 300,00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66 300,00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66 300,00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Выполнение других обязательств органов местного самоуправления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663 200,00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363 200,00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263 200,00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263 200,00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налогов, сборов и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91 4 00 04980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400 000,00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100 000,00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178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межбюджетные трансферты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91 4 00 71800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31 745,00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91 4 00 71800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31 745,00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 за счет субсидии из областного бюджета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91 4 00 72300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1 416 300,00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1 416 300,00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1 416 300,00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91 4 00 72300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1 416 300,00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1 416 300,00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1 416 300,00</w:t>
            </w:r>
          </w:p>
        </w:tc>
      </w:tr>
      <w:tr w:rsidR="00ED466D" w:rsidRPr="00F23E1E" w:rsidTr="00ED466D">
        <w:trPr>
          <w:trHeight w:val="51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Вклад в имущество в ООО «Жилищник» (без увеличения уставного капитала)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91 4 00 99992</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719 907,99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91 4 00 99992</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853</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719 907,99</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Вклад в имущество в ООО «Межмуниципальное предприятие газоснабжения» на организацию деятельности по доставке баллонов населению</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91 4 00 99993</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1 300 000,00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Уплата иных платежей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91 4 00 99993</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853</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1 300 000,00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62"/>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Расходы муниципальных казенных, бюджетных и автономных учреждений по приобретению коммунальных услуг</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S2300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354 000,00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354 000,00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354 000,00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4 00 S2300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0113</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354 000,00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354 000,00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354 000,00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Нераспределенные расходы</w:t>
            </w:r>
          </w:p>
        </w:tc>
        <w:tc>
          <w:tcPr>
            <w:tcW w:w="1417" w:type="dxa"/>
            <w:tcBorders>
              <w:top w:val="nil"/>
              <w:left w:val="nil"/>
              <w:bottom w:val="single" w:sz="4" w:space="0" w:color="auto"/>
              <w:right w:val="nil"/>
            </w:tcBorders>
            <w:noWrap/>
            <w:hideMark/>
          </w:tcPr>
          <w:p w:rsidR="00ED466D" w:rsidRPr="00F23E1E" w:rsidRDefault="00ED466D" w:rsidP="00ED466D">
            <w:pPr>
              <w:jc w:val="right"/>
              <w:rPr>
                <w:b/>
                <w:bCs/>
              </w:rPr>
            </w:pPr>
            <w:r w:rsidRPr="00F23E1E">
              <w:rPr>
                <w:b/>
                <w:bCs/>
              </w:rPr>
              <w:t>91 9 00 00000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1 036 500,00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500 000,00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500 000,00</w:t>
            </w:r>
          </w:p>
        </w:tc>
      </w:tr>
      <w:tr w:rsidR="00ED466D" w:rsidRPr="00F23E1E" w:rsidTr="00ED466D">
        <w:trPr>
          <w:trHeight w:val="510"/>
        </w:trPr>
        <w:tc>
          <w:tcPr>
            <w:tcW w:w="2706" w:type="dxa"/>
            <w:tcBorders>
              <w:top w:val="nil"/>
              <w:left w:val="single" w:sz="4" w:space="0" w:color="auto"/>
              <w:bottom w:val="nil"/>
              <w:right w:val="nil"/>
            </w:tcBorders>
            <w:vAlign w:val="bottom"/>
            <w:hideMark/>
          </w:tcPr>
          <w:p w:rsidR="00ED466D" w:rsidRPr="00F23E1E" w:rsidRDefault="00ED466D" w:rsidP="00ED466D">
            <w:r w:rsidRPr="00F23E1E">
              <w:t>Реализация прочих мероприятий, не относящихся к муниципальным программам</w:t>
            </w:r>
          </w:p>
        </w:tc>
        <w:tc>
          <w:tcPr>
            <w:tcW w:w="1417" w:type="dxa"/>
            <w:tcBorders>
              <w:top w:val="nil"/>
              <w:left w:val="single" w:sz="4" w:space="0" w:color="auto"/>
              <w:bottom w:val="single" w:sz="4" w:space="0" w:color="auto"/>
              <w:right w:val="nil"/>
            </w:tcBorders>
            <w:noWrap/>
            <w:hideMark/>
          </w:tcPr>
          <w:p w:rsidR="00ED466D" w:rsidRPr="00F23E1E" w:rsidRDefault="00ED466D" w:rsidP="00ED466D">
            <w:pPr>
              <w:jc w:val="right"/>
            </w:pPr>
            <w:r w:rsidRPr="00F23E1E">
              <w:t>91 9 00 99960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736 500,00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single" w:sz="4" w:space="0" w:color="auto"/>
              <w:left w:val="single" w:sz="4" w:space="0" w:color="auto"/>
              <w:bottom w:val="single" w:sz="4" w:space="0" w:color="auto"/>
              <w:right w:val="single" w:sz="4" w:space="0" w:color="auto"/>
            </w:tcBorders>
            <w:hideMark/>
          </w:tcPr>
          <w:p w:rsidR="00ED466D" w:rsidRPr="00F23E1E" w:rsidRDefault="00ED466D" w:rsidP="00ED466D">
            <w:r w:rsidRPr="00F23E1E">
              <w:t>Резервные средства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91 9 00 99960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0801</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870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736 500,00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Резервные фонды местных администраций</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91 9 00 99980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300 000,00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500 000,00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Резервные средства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91 9 00 99980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0111</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870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300 000,00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500 000,00</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pPr>
            <w:r w:rsidRPr="00F23E1E">
              <w:t>500 000,00</w:t>
            </w:r>
          </w:p>
        </w:tc>
      </w:tr>
      <w:tr w:rsidR="00ED466D" w:rsidRPr="00F23E1E" w:rsidTr="00ED466D">
        <w:trPr>
          <w:trHeight w:val="17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Непрограммные расходы в сфере национальной экономики</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92 0 00 00000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0000</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9 020 300,00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4 110 600,00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rPr>
                <w:b/>
                <w:bCs/>
              </w:rPr>
            </w:pPr>
            <w:r w:rsidRPr="00F23E1E">
              <w:rPr>
                <w:b/>
                <w:bCs/>
              </w:rPr>
              <w:t>110 600,00</w:t>
            </w:r>
          </w:p>
        </w:tc>
      </w:tr>
      <w:tr w:rsidR="00ED466D" w:rsidRPr="00F23E1E" w:rsidTr="00ED466D">
        <w:trPr>
          <w:trHeight w:val="153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 в  границах муниципального района</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92 0 00 06980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8 909 700,00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4 000 000,00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noWrap/>
            <w:hideMark/>
          </w:tcPr>
          <w:p w:rsidR="00ED466D" w:rsidRPr="00F23E1E" w:rsidRDefault="00ED466D" w:rsidP="00ED466D">
            <w:pPr>
              <w:jc w:val="right"/>
            </w:pPr>
            <w:r w:rsidRPr="00F23E1E">
              <w:t>92 0 00 06980</w:t>
            </w:r>
          </w:p>
        </w:tc>
        <w:tc>
          <w:tcPr>
            <w:tcW w:w="616" w:type="dxa"/>
            <w:tcBorders>
              <w:top w:val="nil"/>
              <w:left w:val="single" w:sz="4" w:space="0" w:color="auto"/>
              <w:bottom w:val="single" w:sz="4" w:space="0" w:color="auto"/>
              <w:right w:val="single" w:sz="4" w:space="0" w:color="auto"/>
            </w:tcBorders>
            <w:hideMark/>
          </w:tcPr>
          <w:p w:rsidR="00ED466D" w:rsidRPr="00F23E1E" w:rsidRDefault="00ED466D" w:rsidP="00ED466D">
            <w:pPr>
              <w:jc w:val="center"/>
            </w:pPr>
            <w:r w:rsidRPr="00F23E1E">
              <w:t>0408</w:t>
            </w:r>
          </w:p>
        </w:tc>
        <w:tc>
          <w:tcPr>
            <w:tcW w:w="516" w:type="dxa"/>
            <w:tcBorders>
              <w:top w:val="nil"/>
              <w:left w:val="nil"/>
              <w:bottom w:val="single" w:sz="4" w:space="0" w:color="auto"/>
              <w:right w:val="nil"/>
            </w:tcBorders>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8 909 700,00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4 000 000,00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0,00</w:t>
            </w:r>
          </w:p>
        </w:tc>
      </w:tr>
      <w:tr w:rsidR="00ED466D" w:rsidRPr="00F23E1E" w:rsidTr="00ED466D">
        <w:trPr>
          <w:trHeight w:val="1020"/>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 xml:space="preserve">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92 0 00 70720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0000</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000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110 600,00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110 600,00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110 600,00</w:t>
            </w:r>
          </w:p>
        </w:tc>
      </w:tr>
      <w:tr w:rsidR="00ED466D" w:rsidRPr="00F23E1E" w:rsidTr="00ED466D">
        <w:trPr>
          <w:trHeight w:val="76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r w:rsidRPr="00F23E1E">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nil"/>
            </w:tcBorders>
            <w:hideMark/>
          </w:tcPr>
          <w:p w:rsidR="00ED466D" w:rsidRPr="00F23E1E" w:rsidRDefault="00ED466D" w:rsidP="00ED466D">
            <w:pPr>
              <w:jc w:val="right"/>
            </w:pPr>
            <w:r w:rsidRPr="00F23E1E">
              <w:t>92 0 00 70720</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pPr>
            <w:r w:rsidRPr="00F23E1E">
              <w:t>0405</w:t>
            </w:r>
          </w:p>
        </w:tc>
        <w:tc>
          <w:tcPr>
            <w:tcW w:w="516" w:type="dxa"/>
            <w:tcBorders>
              <w:top w:val="nil"/>
              <w:left w:val="nil"/>
              <w:bottom w:val="single" w:sz="4" w:space="0" w:color="auto"/>
              <w:right w:val="nil"/>
            </w:tcBorders>
            <w:noWrap/>
            <w:hideMark/>
          </w:tcPr>
          <w:p w:rsidR="00ED466D" w:rsidRPr="00F23E1E" w:rsidRDefault="00ED466D" w:rsidP="00ED466D">
            <w:pPr>
              <w:jc w:val="center"/>
            </w:pPr>
            <w:r w:rsidRPr="00F23E1E">
              <w:t>240</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pPr>
            <w:r w:rsidRPr="00F23E1E">
              <w:t>110 600,00</w:t>
            </w:r>
          </w:p>
        </w:tc>
        <w:tc>
          <w:tcPr>
            <w:tcW w:w="1418"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110 600,00</w:t>
            </w:r>
          </w:p>
        </w:tc>
        <w:tc>
          <w:tcPr>
            <w:tcW w:w="1417" w:type="dxa"/>
            <w:tcBorders>
              <w:top w:val="nil"/>
              <w:left w:val="nil"/>
              <w:bottom w:val="single" w:sz="4" w:space="0" w:color="auto"/>
              <w:right w:val="single" w:sz="4" w:space="0" w:color="auto"/>
            </w:tcBorders>
            <w:hideMark/>
          </w:tcPr>
          <w:p w:rsidR="00ED466D" w:rsidRPr="00F23E1E" w:rsidRDefault="00ED466D" w:rsidP="00ED466D">
            <w:pPr>
              <w:jc w:val="right"/>
            </w:pPr>
            <w:r w:rsidRPr="00F23E1E">
              <w:t>110 600,00</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hideMark/>
          </w:tcPr>
          <w:p w:rsidR="00ED466D" w:rsidRPr="00F23E1E" w:rsidRDefault="00ED466D" w:rsidP="00ED466D">
            <w:pPr>
              <w:rPr>
                <w:b/>
                <w:bCs/>
              </w:rPr>
            </w:pPr>
            <w:r w:rsidRPr="00F23E1E">
              <w:rPr>
                <w:b/>
                <w:bCs/>
              </w:rPr>
              <w:t>Условно утвержденные расходы</w:t>
            </w:r>
          </w:p>
        </w:tc>
        <w:tc>
          <w:tcPr>
            <w:tcW w:w="1417" w:type="dxa"/>
            <w:tcBorders>
              <w:top w:val="nil"/>
              <w:left w:val="nil"/>
              <w:bottom w:val="single" w:sz="4" w:space="0" w:color="auto"/>
              <w:right w:val="nil"/>
            </w:tcBorders>
            <w:hideMark/>
          </w:tcPr>
          <w:p w:rsidR="00ED466D" w:rsidRPr="00F23E1E" w:rsidRDefault="00ED466D" w:rsidP="00ED466D">
            <w:pPr>
              <w:jc w:val="right"/>
              <w:rPr>
                <w:b/>
                <w:bCs/>
              </w:rPr>
            </w:pPr>
            <w:r w:rsidRPr="00F23E1E">
              <w:rPr>
                <w:b/>
                <w:bCs/>
              </w:rPr>
              <w:t> </w:t>
            </w:r>
          </w:p>
        </w:tc>
        <w:tc>
          <w:tcPr>
            <w:tcW w:w="616" w:type="dxa"/>
            <w:tcBorders>
              <w:top w:val="nil"/>
              <w:left w:val="single" w:sz="4" w:space="0" w:color="auto"/>
              <w:bottom w:val="single" w:sz="4" w:space="0" w:color="auto"/>
              <w:right w:val="single" w:sz="4" w:space="0" w:color="auto"/>
            </w:tcBorders>
            <w:noWrap/>
            <w:hideMark/>
          </w:tcPr>
          <w:p w:rsidR="00ED466D" w:rsidRPr="00F23E1E" w:rsidRDefault="00ED466D" w:rsidP="00ED466D">
            <w:pPr>
              <w:jc w:val="center"/>
              <w:rPr>
                <w:b/>
                <w:bCs/>
              </w:rPr>
            </w:pPr>
            <w:r w:rsidRPr="00F23E1E">
              <w:rPr>
                <w:b/>
                <w:bCs/>
              </w:rPr>
              <w:t> </w:t>
            </w:r>
          </w:p>
        </w:tc>
        <w:tc>
          <w:tcPr>
            <w:tcW w:w="516" w:type="dxa"/>
            <w:tcBorders>
              <w:top w:val="nil"/>
              <w:left w:val="nil"/>
              <w:bottom w:val="single" w:sz="4" w:space="0" w:color="auto"/>
              <w:right w:val="nil"/>
            </w:tcBorders>
            <w:noWrap/>
            <w:hideMark/>
          </w:tcPr>
          <w:p w:rsidR="00ED466D" w:rsidRPr="00F23E1E" w:rsidRDefault="00ED466D" w:rsidP="00ED466D">
            <w:pPr>
              <w:jc w:val="center"/>
              <w:rPr>
                <w:b/>
                <w:bCs/>
              </w:rPr>
            </w:pPr>
            <w:r w:rsidRPr="00F23E1E">
              <w:rPr>
                <w:b/>
                <w:bCs/>
              </w:rPr>
              <w:t> </w:t>
            </w:r>
          </w:p>
        </w:tc>
        <w:tc>
          <w:tcPr>
            <w:tcW w:w="1419" w:type="dxa"/>
            <w:tcBorders>
              <w:top w:val="nil"/>
              <w:left w:val="single" w:sz="4" w:space="0" w:color="auto"/>
              <w:bottom w:val="single" w:sz="4" w:space="0" w:color="auto"/>
              <w:right w:val="single" w:sz="4" w:space="0" w:color="auto"/>
            </w:tcBorders>
            <w:hideMark/>
          </w:tcPr>
          <w:p w:rsidR="00ED466D" w:rsidRPr="00F23E1E" w:rsidRDefault="00ED466D" w:rsidP="00ED466D">
            <w:pPr>
              <w:jc w:val="right"/>
              <w:rPr>
                <w:b/>
                <w:bCs/>
              </w:rPr>
            </w:pPr>
            <w:r w:rsidRPr="00F23E1E">
              <w:rPr>
                <w:b/>
                <w:bCs/>
              </w:rPr>
              <w:t>0,00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jc w:val="right"/>
              <w:rPr>
                <w:b/>
                <w:bCs/>
              </w:rPr>
            </w:pPr>
            <w:r w:rsidRPr="00F23E1E">
              <w:rPr>
                <w:b/>
                <w:bCs/>
              </w:rPr>
              <w:t>9 103 074,14</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jc w:val="right"/>
              <w:rPr>
                <w:b/>
                <w:bCs/>
              </w:rPr>
            </w:pPr>
            <w:r w:rsidRPr="00F23E1E">
              <w:rPr>
                <w:b/>
                <w:bCs/>
              </w:rPr>
              <w:t>18 009 695,39</w:t>
            </w:r>
          </w:p>
        </w:tc>
      </w:tr>
      <w:tr w:rsidR="00ED466D" w:rsidRPr="00F23E1E" w:rsidTr="00ED466D">
        <w:trPr>
          <w:trHeight w:val="255"/>
        </w:trPr>
        <w:tc>
          <w:tcPr>
            <w:tcW w:w="2706" w:type="dxa"/>
            <w:tcBorders>
              <w:top w:val="nil"/>
              <w:left w:val="single" w:sz="4" w:space="0" w:color="auto"/>
              <w:bottom w:val="single" w:sz="4" w:space="0" w:color="auto"/>
              <w:right w:val="single" w:sz="4" w:space="0" w:color="auto"/>
            </w:tcBorders>
            <w:noWrap/>
            <w:vAlign w:val="bottom"/>
            <w:hideMark/>
          </w:tcPr>
          <w:p w:rsidR="00ED466D" w:rsidRPr="00F23E1E" w:rsidRDefault="00ED466D" w:rsidP="00ED466D">
            <w:pPr>
              <w:rPr>
                <w:b/>
                <w:bCs/>
              </w:rPr>
            </w:pPr>
            <w:r w:rsidRPr="00F23E1E">
              <w:rPr>
                <w:b/>
                <w:bCs/>
              </w:rPr>
              <w:t>Всего расходов</w:t>
            </w:r>
          </w:p>
        </w:tc>
        <w:tc>
          <w:tcPr>
            <w:tcW w:w="1417" w:type="dxa"/>
            <w:tcBorders>
              <w:top w:val="nil"/>
              <w:left w:val="nil"/>
              <w:bottom w:val="single" w:sz="4" w:space="0" w:color="auto"/>
              <w:right w:val="single" w:sz="4" w:space="0" w:color="auto"/>
            </w:tcBorders>
            <w:noWrap/>
            <w:vAlign w:val="bottom"/>
            <w:hideMark/>
          </w:tcPr>
          <w:p w:rsidR="00ED466D" w:rsidRPr="00F23E1E" w:rsidRDefault="00ED466D" w:rsidP="00ED466D">
            <w:pPr>
              <w:jc w:val="right"/>
              <w:rPr>
                <w:rFonts w:ascii="Calibri" w:hAnsi="Calibri" w:cs="Calibri"/>
                <w:b/>
                <w:bCs/>
              </w:rPr>
            </w:pPr>
            <w:r w:rsidRPr="00F23E1E">
              <w:rPr>
                <w:rFonts w:ascii="Calibri" w:hAnsi="Calibri" w:cs="Calibri"/>
                <w:b/>
                <w:bCs/>
              </w:rPr>
              <w:t> </w:t>
            </w:r>
          </w:p>
        </w:tc>
        <w:tc>
          <w:tcPr>
            <w:tcW w:w="616" w:type="dxa"/>
            <w:tcBorders>
              <w:top w:val="nil"/>
              <w:left w:val="nil"/>
              <w:bottom w:val="single" w:sz="4" w:space="0" w:color="auto"/>
              <w:right w:val="single" w:sz="4" w:space="0" w:color="auto"/>
            </w:tcBorders>
            <w:noWrap/>
            <w:vAlign w:val="bottom"/>
            <w:hideMark/>
          </w:tcPr>
          <w:p w:rsidR="00ED466D" w:rsidRPr="00F23E1E" w:rsidRDefault="00ED466D" w:rsidP="00ED466D">
            <w:pPr>
              <w:rPr>
                <w:rFonts w:ascii="Calibri" w:hAnsi="Calibri" w:cs="Calibri"/>
                <w:b/>
                <w:bCs/>
              </w:rPr>
            </w:pPr>
            <w:r w:rsidRPr="00F23E1E">
              <w:rPr>
                <w:rFonts w:ascii="Calibri" w:hAnsi="Calibri" w:cs="Calibri"/>
                <w:b/>
                <w:bCs/>
              </w:rPr>
              <w:t> </w:t>
            </w:r>
          </w:p>
        </w:tc>
        <w:tc>
          <w:tcPr>
            <w:tcW w:w="516" w:type="dxa"/>
            <w:tcBorders>
              <w:top w:val="nil"/>
              <w:left w:val="nil"/>
              <w:bottom w:val="single" w:sz="4" w:space="0" w:color="auto"/>
              <w:right w:val="single" w:sz="4" w:space="0" w:color="auto"/>
            </w:tcBorders>
            <w:noWrap/>
            <w:vAlign w:val="bottom"/>
            <w:hideMark/>
          </w:tcPr>
          <w:p w:rsidR="00ED466D" w:rsidRPr="00F23E1E" w:rsidRDefault="00ED466D" w:rsidP="00ED466D">
            <w:pPr>
              <w:rPr>
                <w:rFonts w:ascii="Calibri" w:hAnsi="Calibri" w:cs="Calibri"/>
                <w:b/>
                <w:bCs/>
              </w:rPr>
            </w:pPr>
            <w:r w:rsidRPr="00F23E1E">
              <w:rPr>
                <w:rFonts w:ascii="Calibri" w:hAnsi="Calibri" w:cs="Calibri"/>
                <w:b/>
                <w:bCs/>
              </w:rPr>
              <w:t> </w:t>
            </w:r>
          </w:p>
        </w:tc>
        <w:tc>
          <w:tcPr>
            <w:tcW w:w="1419" w:type="dxa"/>
            <w:tcBorders>
              <w:top w:val="nil"/>
              <w:left w:val="nil"/>
              <w:bottom w:val="single" w:sz="4" w:space="0" w:color="auto"/>
              <w:right w:val="single" w:sz="4" w:space="0" w:color="auto"/>
            </w:tcBorders>
            <w:noWrap/>
            <w:hideMark/>
          </w:tcPr>
          <w:p w:rsidR="00ED466D" w:rsidRPr="00F23E1E" w:rsidRDefault="00ED466D" w:rsidP="00ED466D">
            <w:pPr>
              <w:ind w:left="-106"/>
              <w:jc w:val="right"/>
              <w:rPr>
                <w:b/>
                <w:bCs/>
              </w:rPr>
            </w:pPr>
            <w:r w:rsidRPr="00F23E1E">
              <w:rPr>
                <w:b/>
                <w:bCs/>
              </w:rPr>
              <w:t>794 264 664,90</w:t>
            </w:r>
          </w:p>
        </w:tc>
        <w:tc>
          <w:tcPr>
            <w:tcW w:w="1418" w:type="dxa"/>
            <w:tcBorders>
              <w:top w:val="nil"/>
              <w:left w:val="nil"/>
              <w:bottom w:val="single" w:sz="4" w:space="0" w:color="auto"/>
              <w:right w:val="single" w:sz="4" w:space="0" w:color="auto"/>
            </w:tcBorders>
            <w:noWrap/>
            <w:hideMark/>
          </w:tcPr>
          <w:p w:rsidR="00ED466D" w:rsidRPr="00F23E1E" w:rsidRDefault="00ED466D" w:rsidP="00ED466D">
            <w:pPr>
              <w:ind w:left="-106"/>
              <w:jc w:val="right"/>
              <w:rPr>
                <w:b/>
                <w:bCs/>
              </w:rPr>
            </w:pPr>
            <w:r w:rsidRPr="00F23E1E">
              <w:rPr>
                <w:b/>
                <w:bCs/>
              </w:rPr>
              <w:t>754 726 036,94</w:t>
            </w:r>
          </w:p>
        </w:tc>
        <w:tc>
          <w:tcPr>
            <w:tcW w:w="1417" w:type="dxa"/>
            <w:tcBorders>
              <w:top w:val="nil"/>
              <w:left w:val="nil"/>
              <w:bottom w:val="single" w:sz="4" w:space="0" w:color="auto"/>
              <w:right w:val="single" w:sz="4" w:space="0" w:color="auto"/>
            </w:tcBorders>
            <w:noWrap/>
            <w:hideMark/>
          </w:tcPr>
          <w:p w:rsidR="00ED466D" w:rsidRPr="00F23E1E" w:rsidRDefault="00ED466D" w:rsidP="00ED466D">
            <w:pPr>
              <w:ind w:left="-106"/>
              <w:jc w:val="right"/>
              <w:rPr>
                <w:b/>
                <w:bCs/>
              </w:rPr>
            </w:pPr>
            <w:r w:rsidRPr="00F23E1E">
              <w:rPr>
                <w:b/>
                <w:bCs/>
              </w:rPr>
              <w:t>820 224 820,44</w:t>
            </w:r>
          </w:p>
        </w:tc>
      </w:tr>
    </w:tbl>
    <w:p w:rsidR="00ED466D" w:rsidRPr="00F23E1E" w:rsidRDefault="00ED466D" w:rsidP="00ED466D">
      <w:pPr>
        <w:spacing w:line="360" w:lineRule="exact"/>
        <w:ind w:firstLine="709"/>
        <w:jc w:val="both"/>
        <w:rPr>
          <w:sz w:val="28"/>
          <w:szCs w:val="28"/>
        </w:rPr>
      </w:pPr>
    </w:p>
    <w:p w:rsidR="00ED466D" w:rsidRPr="00F23E1E" w:rsidRDefault="00ED466D" w:rsidP="00ED466D">
      <w:pPr>
        <w:spacing w:line="360" w:lineRule="atLeast"/>
        <w:ind w:firstLine="709"/>
        <w:jc w:val="both"/>
        <w:rPr>
          <w:sz w:val="28"/>
          <w:szCs w:val="28"/>
        </w:rPr>
      </w:pPr>
    </w:p>
    <w:p w:rsidR="00ED466D" w:rsidRPr="00F23E1E" w:rsidRDefault="00ED466D" w:rsidP="00ED466D">
      <w:pPr>
        <w:jc w:val="right"/>
      </w:pPr>
      <w:r w:rsidRPr="00F23E1E">
        <w:t>Таблица 1</w:t>
      </w:r>
    </w:p>
    <w:p w:rsidR="00ED466D" w:rsidRPr="00F23E1E" w:rsidRDefault="00ED466D" w:rsidP="00ED466D">
      <w:pPr>
        <w:jc w:val="center"/>
        <w:rPr>
          <w:bCs/>
        </w:rPr>
      </w:pPr>
      <w:r w:rsidRPr="00F23E1E">
        <w:rPr>
          <w:bCs/>
        </w:rPr>
        <w:t xml:space="preserve">Распределение дотации бюджетам городских и сельских поселений на выравнивание бюджетной обеспеченности из бюджета муниципального района </w:t>
      </w:r>
    </w:p>
    <w:p w:rsidR="00ED466D" w:rsidRPr="00F23E1E" w:rsidRDefault="00ED466D" w:rsidP="00ED466D">
      <w:pPr>
        <w:ind w:firstLine="616"/>
        <w:jc w:val="center"/>
        <w:rPr>
          <w:bCs/>
        </w:rPr>
      </w:pPr>
      <w:r w:rsidRPr="00F23E1E">
        <w:rPr>
          <w:bCs/>
        </w:rPr>
        <w:t>на 2025-2027 годы</w:t>
      </w:r>
    </w:p>
    <w:p w:rsidR="00ED466D" w:rsidRPr="00F23E1E" w:rsidRDefault="00ED466D" w:rsidP="00ED466D">
      <w:pPr>
        <w:jc w:val="center"/>
      </w:pPr>
      <w:r w:rsidRPr="00F23E1E">
        <w:t>14 01  01 2 01 70100  511</w:t>
      </w:r>
    </w:p>
    <w:p w:rsidR="00ED466D" w:rsidRPr="00F23E1E" w:rsidRDefault="00ED466D" w:rsidP="00ED466D">
      <w:pPr>
        <w:jc w:val="right"/>
      </w:pPr>
      <w:r w:rsidRPr="00F23E1E">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Угловское городское поселение</w:t>
            </w:r>
          </w:p>
        </w:tc>
        <w:tc>
          <w:tcPr>
            <w:tcW w:w="1843" w:type="dxa"/>
            <w:vAlign w:val="bottom"/>
          </w:tcPr>
          <w:p w:rsidR="00ED466D" w:rsidRPr="00F23E1E" w:rsidRDefault="00ED466D" w:rsidP="00ED466D">
            <w:pPr>
              <w:jc w:val="right"/>
            </w:pPr>
            <w:r w:rsidRPr="00F23E1E">
              <w:t>247 300,00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Березовикское сельское поселение</w:t>
            </w:r>
          </w:p>
        </w:tc>
        <w:tc>
          <w:tcPr>
            <w:tcW w:w="1843" w:type="dxa"/>
            <w:vAlign w:val="bottom"/>
          </w:tcPr>
          <w:p w:rsidR="00ED466D" w:rsidRPr="00F23E1E" w:rsidRDefault="00ED466D" w:rsidP="00ED466D">
            <w:pPr>
              <w:jc w:val="right"/>
            </w:pPr>
            <w:r w:rsidRPr="00F23E1E">
              <w:t>1 762 500,00</w:t>
            </w:r>
          </w:p>
        </w:tc>
        <w:tc>
          <w:tcPr>
            <w:tcW w:w="1701" w:type="dxa"/>
            <w:vAlign w:val="bottom"/>
          </w:tcPr>
          <w:p w:rsidR="00ED466D" w:rsidRPr="00F23E1E" w:rsidRDefault="00ED466D" w:rsidP="00ED466D">
            <w:pPr>
              <w:jc w:val="right"/>
            </w:pPr>
            <w:r w:rsidRPr="00F23E1E">
              <w:t>1 549 400,00</w:t>
            </w:r>
          </w:p>
        </w:tc>
        <w:tc>
          <w:tcPr>
            <w:tcW w:w="1665" w:type="dxa"/>
            <w:vAlign w:val="bottom"/>
          </w:tcPr>
          <w:p w:rsidR="00ED466D" w:rsidRPr="00F23E1E" w:rsidRDefault="00ED466D" w:rsidP="00ED466D">
            <w:pPr>
              <w:jc w:val="right"/>
            </w:pPr>
            <w:r w:rsidRPr="00F23E1E">
              <w:t>1 364 500,00</w:t>
            </w:r>
          </w:p>
        </w:tc>
      </w:tr>
      <w:tr w:rsidR="00ED466D" w:rsidRPr="00F23E1E" w:rsidTr="00ED466D">
        <w:tc>
          <w:tcPr>
            <w:tcW w:w="4361" w:type="dxa"/>
          </w:tcPr>
          <w:p w:rsidR="00ED466D" w:rsidRPr="00F23E1E" w:rsidRDefault="00ED466D" w:rsidP="00ED466D">
            <w:r w:rsidRPr="00F23E1E">
              <w:t>Боровенковское сельское поселение</w:t>
            </w:r>
          </w:p>
        </w:tc>
        <w:tc>
          <w:tcPr>
            <w:tcW w:w="1843" w:type="dxa"/>
            <w:vAlign w:val="bottom"/>
          </w:tcPr>
          <w:p w:rsidR="00ED466D" w:rsidRPr="00F23E1E" w:rsidRDefault="00ED466D" w:rsidP="00ED466D">
            <w:pPr>
              <w:jc w:val="right"/>
            </w:pPr>
            <w:r w:rsidRPr="00F23E1E">
              <w:t>7 641 300,00</w:t>
            </w:r>
          </w:p>
        </w:tc>
        <w:tc>
          <w:tcPr>
            <w:tcW w:w="1701" w:type="dxa"/>
            <w:vAlign w:val="bottom"/>
          </w:tcPr>
          <w:p w:rsidR="00ED466D" w:rsidRPr="00F23E1E" w:rsidRDefault="00ED466D" w:rsidP="00ED466D">
            <w:pPr>
              <w:jc w:val="right"/>
            </w:pPr>
            <w:r w:rsidRPr="00F23E1E">
              <w:t>6 821 200,00</w:t>
            </w:r>
          </w:p>
        </w:tc>
        <w:tc>
          <w:tcPr>
            <w:tcW w:w="1665" w:type="dxa"/>
            <w:vAlign w:val="bottom"/>
          </w:tcPr>
          <w:p w:rsidR="00ED466D" w:rsidRPr="00F23E1E" w:rsidRDefault="00ED466D" w:rsidP="00ED466D">
            <w:pPr>
              <w:jc w:val="right"/>
            </w:pPr>
            <w:r w:rsidRPr="00F23E1E">
              <w:t>6 147 400,00</w:t>
            </w:r>
          </w:p>
        </w:tc>
      </w:tr>
      <w:tr w:rsidR="00ED466D" w:rsidRPr="00F23E1E" w:rsidTr="00ED466D">
        <w:tc>
          <w:tcPr>
            <w:tcW w:w="4361" w:type="dxa"/>
          </w:tcPr>
          <w:p w:rsidR="00ED466D" w:rsidRPr="00F23E1E" w:rsidRDefault="00ED466D" w:rsidP="00ED466D">
            <w:r w:rsidRPr="00F23E1E">
              <w:t>Котовское сельское поселение</w:t>
            </w:r>
          </w:p>
        </w:tc>
        <w:tc>
          <w:tcPr>
            <w:tcW w:w="1843" w:type="dxa"/>
            <w:vAlign w:val="bottom"/>
          </w:tcPr>
          <w:p w:rsidR="00ED466D" w:rsidRPr="00F23E1E" w:rsidRDefault="00ED466D" w:rsidP="00ED466D">
            <w:pPr>
              <w:jc w:val="right"/>
            </w:pPr>
            <w:r w:rsidRPr="00F23E1E">
              <w:t>4 314 900,00</w:t>
            </w:r>
          </w:p>
        </w:tc>
        <w:tc>
          <w:tcPr>
            <w:tcW w:w="1701" w:type="dxa"/>
            <w:vAlign w:val="bottom"/>
          </w:tcPr>
          <w:p w:rsidR="00ED466D" w:rsidRPr="00F23E1E" w:rsidRDefault="00ED466D" w:rsidP="00ED466D">
            <w:pPr>
              <w:jc w:val="right"/>
            </w:pPr>
            <w:r w:rsidRPr="00F23E1E">
              <w:t>3 826 800,00</w:t>
            </w:r>
          </w:p>
        </w:tc>
        <w:tc>
          <w:tcPr>
            <w:tcW w:w="1665" w:type="dxa"/>
            <w:vAlign w:val="bottom"/>
          </w:tcPr>
          <w:p w:rsidR="00ED466D" w:rsidRPr="00F23E1E" w:rsidRDefault="00ED466D" w:rsidP="00ED466D">
            <w:pPr>
              <w:jc w:val="right"/>
            </w:pPr>
            <w:r w:rsidRPr="00F23E1E">
              <w:t>3 375 800,00</w:t>
            </w:r>
          </w:p>
        </w:tc>
      </w:tr>
      <w:tr w:rsidR="00ED466D" w:rsidRPr="00F23E1E" w:rsidTr="00ED466D">
        <w:tc>
          <w:tcPr>
            <w:tcW w:w="4361" w:type="dxa"/>
          </w:tcPr>
          <w:p w:rsidR="00ED466D" w:rsidRPr="00F23E1E" w:rsidRDefault="00ED466D" w:rsidP="00ED466D">
            <w:r w:rsidRPr="00F23E1E">
              <w:t>Турбинное сельское поселение</w:t>
            </w:r>
          </w:p>
        </w:tc>
        <w:tc>
          <w:tcPr>
            <w:tcW w:w="1843" w:type="dxa"/>
            <w:vAlign w:val="bottom"/>
          </w:tcPr>
          <w:p w:rsidR="00ED466D" w:rsidRPr="00F23E1E" w:rsidRDefault="00ED466D" w:rsidP="00ED466D">
            <w:pPr>
              <w:jc w:val="right"/>
            </w:pPr>
            <w:r w:rsidRPr="00F23E1E">
              <w:t>2 498 200,00</w:t>
            </w:r>
          </w:p>
        </w:tc>
        <w:tc>
          <w:tcPr>
            <w:tcW w:w="1701" w:type="dxa"/>
            <w:vAlign w:val="bottom"/>
          </w:tcPr>
          <w:p w:rsidR="00ED466D" w:rsidRPr="00F23E1E" w:rsidRDefault="00ED466D" w:rsidP="00ED466D">
            <w:pPr>
              <w:jc w:val="right"/>
            </w:pPr>
            <w:r w:rsidRPr="00F23E1E">
              <w:t>2 216 800,00</w:t>
            </w:r>
          </w:p>
        </w:tc>
        <w:tc>
          <w:tcPr>
            <w:tcW w:w="1665" w:type="dxa"/>
            <w:vAlign w:val="bottom"/>
          </w:tcPr>
          <w:p w:rsidR="00ED466D" w:rsidRPr="00F23E1E" w:rsidRDefault="00ED466D" w:rsidP="00ED466D">
            <w:pPr>
              <w:jc w:val="right"/>
            </w:pPr>
            <w:r w:rsidRPr="00F23E1E">
              <w:t>1 968 000,00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16 464 200,00</w:t>
            </w:r>
          </w:p>
        </w:tc>
        <w:tc>
          <w:tcPr>
            <w:tcW w:w="1701" w:type="dxa"/>
          </w:tcPr>
          <w:p w:rsidR="00ED466D" w:rsidRPr="00F23E1E" w:rsidRDefault="00ED466D" w:rsidP="00ED466D">
            <w:pPr>
              <w:jc w:val="right"/>
              <w:rPr>
                <w:b/>
                <w:bCs/>
              </w:rPr>
            </w:pPr>
            <w:r w:rsidRPr="00F23E1E">
              <w:rPr>
                <w:b/>
                <w:bCs/>
              </w:rPr>
              <w:t>14 414 200,00</w:t>
            </w:r>
          </w:p>
        </w:tc>
        <w:tc>
          <w:tcPr>
            <w:tcW w:w="1665" w:type="dxa"/>
          </w:tcPr>
          <w:p w:rsidR="00ED466D" w:rsidRPr="00F23E1E" w:rsidRDefault="00ED466D" w:rsidP="00ED466D">
            <w:pPr>
              <w:jc w:val="right"/>
              <w:rPr>
                <w:b/>
                <w:bCs/>
              </w:rPr>
            </w:pPr>
            <w:r w:rsidRPr="00F23E1E">
              <w:rPr>
                <w:b/>
                <w:bCs/>
              </w:rPr>
              <w:t>12 855 700,00</w:t>
            </w:r>
          </w:p>
        </w:tc>
      </w:tr>
    </w:tbl>
    <w:p w:rsidR="00ED466D" w:rsidRPr="00F23E1E" w:rsidRDefault="00ED466D" w:rsidP="00ED466D">
      <w:pPr>
        <w:jc w:val="both"/>
      </w:pPr>
    </w:p>
    <w:p w:rsidR="00ED466D" w:rsidRPr="00F23E1E" w:rsidRDefault="00ED466D" w:rsidP="00ED466D">
      <w:pPr>
        <w:jc w:val="right"/>
      </w:pPr>
      <w:r w:rsidRPr="00F23E1E">
        <w:t>Таблица 2</w:t>
      </w:r>
    </w:p>
    <w:p w:rsidR="00ED466D" w:rsidRPr="00F23E1E" w:rsidRDefault="00ED466D" w:rsidP="00ED466D">
      <w:pPr>
        <w:jc w:val="center"/>
        <w:rPr>
          <w:bCs/>
        </w:rPr>
      </w:pPr>
      <w:r w:rsidRPr="00F23E1E">
        <w:rPr>
          <w:bCs/>
        </w:rPr>
        <w:t xml:space="preserve">Распределение субвенции бюджетам городских и сельских поселений </w:t>
      </w:r>
      <w:r w:rsidRPr="00F23E1E">
        <w:t>на осуществление первичного воинского учета органами местного самоуправления поселений, муниципальных и городских округов</w:t>
      </w:r>
    </w:p>
    <w:p w:rsidR="00ED466D" w:rsidRPr="00F23E1E" w:rsidRDefault="00ED466D" w:rsidP="00ED466D">
      <w:pPr>
        <w:ind w:firstLine="616"/>
        <w:jc w:val="center"/>
        <w:rPr>
          <w:bCs/>
        </w:rPr>
      </w:pPr>
      <w:r w:rsidRPr="00F23E1E">
        <w:rPr>
          <w:bCs/>
        </w:rPr>
        <w:t>на 2025-2027 годы</w:t>
      </w:r>
    </w:p>
    <w:p w:rsidR="00ED466D" w:rsidRPr="00F23E1E" w:rsidRDefault="00ED466D" w:rsidP="00ED466D">
      <w:pPr>
        <w:adjustRightInd w:val="0"/>
        <w:ind w:firstLine="616"/>
        <w:jc w:val="center"/>
        <w:rPr>
          <w:bCs/>
        </w:rPr>
      </w:pPr>
      <w:r w:rsidRPr="00F23E1E">
        <w:t>02 03  01 2 02 51180  530</w:t>
      </w:r>
    </w:p>
    <w:p w:rsidR="00ED466D" w:rsidRPr="00F23E1E" w:rsidRDefault="00ED466D" w:rsidP="00ED466D">
      <w:pPr>
        <w:jc w:val="right"/>
      </w:pPr>
      <w:r w:rsidRPr="00F23E1E">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Кулотинское городское поселение</w:t>
            </w:r>
          </w:p>
        </w:tc>
        <w:tc>
          <w:tcPr>
            <w:tcW w:w="1843" w:type="dxa"/>
            <w:vAlign w:val="bottom"/>
          </w:tcPr>
          <w:p w:rsidR="00ED466D" w:rsidRPr="00F23E1E" w:rsidRDefault="00ED466D" w:rsidP="00ED466D">
            <w:pPr>
              <w:jc w:val="right"/>
            </w:pPr>
            <w:r w:rsidRPr="00F23E1E">
              <w:t>410 300,00</w:t>
            </w:r>
          </w:p>
        </w:tc>
        <w:tc>
          <w:tcPr>
            <w:tcW w:w="1701" w:type="dxa"/>
            <w:vAlign w:val="bottom"/>
          </w:tcPr>
          <w:p w:rsidR="00ED466D" w:rsidRPr="00F23E1E" w:rsidRDefault="00ED466D" w:rsidP="00ED466D">
            <w:pPr>
              <w:jc w:val="right"/>
            </w:pPr>
            <w:r w:rsidRPr="00F23E1E">
              <w:t>447 600,00</w:t>
            </w:r>
          </w:p>
        </w:tc>
        <w:tc>
          <w:tcPr>
            <w:tcW w:w="1665" w:type="dxa"/>
            <w:vAlign w:val="bottom"/>
          </w:tcPr>
          <w:p w:rsidR="00ED466D" w:rsidRPr="00F23E1E" w:rsidRDefault="00ED466D" w:rsidP="00ED466D">
            <w:pPr>
              <w:jc w:val="right"/>
            </w:pPr>
            <w:r w:rsidRPr="00F23E1E">
              <w:t>463 300,00</w:t>
            </w:r>
          </w:p>
        </w:tc>
      </w:tr>
      <w:tr w:rsidR="00ED466D" w:rsidRPr="00F23E1E" w:rsidTr="00ED466D">
        <w:tc>
          <w:tcPr>
            <w:tcW w:w="4361" w:type="dxa"/>
          </w:tcPr>
          <w:p w:rsidR="00ED466D" w:rsidRPr="00F23E1E" w:rsidRDefault="00ED466D" w:rsidP="00ED466D">
            <w:r w:rsidRPr="00F23E1E">
              <w:t>Угловское городское поселение</w:t>
            </w:r>
          </w:p>
        </w:tc>
        <w:tc>
          <w:tcPr>
            <w:tcW w:w="1843" w:type="dxa"/>
            <w:vAlign w:val="bottom"/>
          </w:tcPr>
          <w:p w:rsidR="00ED466D" w:rsidRPr="00F23E1E" w:rsidRDefault="00ED466D" w:rsidP="00ED466D">
            <w:pPr>
              <w:jc w:val="right"/>
            </w:pPr>
            <w:r w:rsidRPr="00F23E1E">
              <w:t>410 300,00</w:t>
            </w:r>
          </w:p>
        </w:tc>
        <w:tc>
          <w:tcPr>
            <w:tcW w:w="1701" w:type="dxa"/>
            <w:vAlign w:val="bottom"/>
          </w:tcPr>
          <w:p w:rsidR="00ED466D" w:rsidRPr="00F23E1E" w:rsidRDefault="00ED466D" w:rsidP="00ED466D">
            <w:pPr>
              <w:jc w:val="right"/>
            </w:pPr>
            <w:r w:rsidRPr="00F23E1E">
              <w:t>447 600,00</w:t>
            </w:r>
          </w:p>
        </w:tc>
        <w:tc>
          <w:tcPr>
            <w:tcW w:w="1665" w:type="dxa"/>
            <w:vAlign w:val="bottom"/>
          </w:tcPr>
          <w:p w:rsidR="00ED466D" w:rsidRPr="00F23E1E" w:rsidRDefault="00ED466D" w:rsidP="00ED466D">
            <w:pPr>
              <w:jc w:val="right"/>
            </w:pPr>
            <w:r w:rsidRPr="00F23E1E">
              <w:t>463 300,00</w:t>
            </w:r>
          </w:p>
        </w:tc>
      </w:tr>
      <w:tr w:rsidR="00ED466D" w:rsidRPr="00F23E1E" w:rsidTr="00ED466D">
        <w:tc>
          <w:tcPr>
            <w:tcW w:w="4361" w:type="dxa"/>
          </w:tcPr>
          <w:p w:rsidR="00ED466D" w:rsidRPr="00F23E1E" w:rsidRDefault="00ED466D" w:rsidP="00ED466D">
            <w:r w:rsidRPr="00F23E1E">
              <w:t>Березовикское сельское поселение</w:t>
            </w:r>
          </w:p>
        </w:tc>
        <w:tc>
          <w:tcPr>
            <w:tcW w:w="1843" w:type="dxa"/>
            <w:vAlign w:val="bottom"/>
          </w:tcPr>
          <w:p w:rsidR="00ED466D" w:rsidRPr="00F23E1E" w:rsidRDefault="00ED466D" w:rsidP="00ED466D">
            <w:pPr>
              <w:jc w:val="right"/>
            </w:pPr>
            <w:r w:rsidRPr="00F23E1E">
              <w:t>164 200,00</w:t>
            </w:r>
          </w:p>
        </w:tc>
        <w:tc>
          <w:tcPr>
            <w:tcW w:w="1701" w:type="dxa"/>
            <w:vAlign w:val="bottom"/>
          </w:tcPr>
          <w:p w:rsidR="00ED466D" w:rsidRPr="00F23E1E" w:rsidRDefault="00ED466D" w:rsidP="00ED466D">
            <w:pPr>
              <w:jc w:val="right"/>
            </w:pPr>
            <w:r w:rsidRPr="00F23E1E">
              <w:t>179 100,00</w:t>
            </w:r>
          </w:p>
        </w:tc>
        <w:tc>
          <w:tcPr>
            <w:tcW w:w="1665" w:type="dxa"/>
            <w:vAlign w:val="bottom"/>
          </w:tcPr>
          <w:p w:rsidR="00ED466D" w:rsidRPr="00F23E1E" w:rsidRDefault="00ED466D" w:rsidP="00ED466D">
            <w:pPr>
              <w:jc w:val="right"/>
            </w:pPr>
            <w:r w:rsidRPr="00F23E1E">
              <w:t>185 300,00</w:t>
            </w:r>
          </w:p>
        </w:tc>
      </w:tr>
      <w:tr w:rsidR="00ED466D" w:rsidRPr="00F23E1E" w:rsidTr="00ED466D">
        <w:tc>
          <w:tcPr>
            <w:tcW w:w="4361" w:type="dxa"/>
          </w:tcPr>
          <w:p w:rsidR="00ED466D" w:rsidRPr="00F23E1E" w:rsidRDefault="00ED466D" w:rsidP="00ED466D">
            <w:r w:rsidRPr="00F23E1E">
              <w:t>Боровенковское сельское поселение</w:t>
            </w:r>
          </w:p>
        </w:tc>
        <w:tc>
          <w:tcPr>
            <w:tcW w:w="1843" w:type="dxa"/>
            <w:vAlign w:val="bottom"/>
          </w:tcPr>
          <w:p w:rsidR="00ED466D" w:rsidRPr="00F23E1E" w:rsidRDefault="00ED466D" w:rsidP="00ED466D">
            <w:pPr>
              <w:jc w:val="right"/>
            </w:pPr>
            <w:r w:rsidRPr="00F23E1E">
              <w:t>164 200,00</w:t>
            </w:r>
          </w:p>
        </w:tc>
        <w:tc>
          <w:tcPr>
            <w:tcW w:w="1701" w:type="dxa"/>
            <w:vAlign w:val="bottom"/>
          </w:tcPr>
          <w:p w:rsidR="00ED466D" w:rsidRPr="00F23E1E" w:rsidRDefault="00ED466D" w:rsidP="00ED466D">
            <w:pPr>
              <w:jc w:val="right"/>
            </w:pPr>
            <w:r w:rsidRPr="00F23E1E">
              <w:t>179 100,00</w:t>
            </w:r>
          </w:p>
        </w:tc>
        <w:tc>
          <w:tcPr>
            <w:tcW w:w="1665" w:type="dxa"/>
            <w:vAlign w:val="bottom"/>
          </w:tcPr>
          <w:p w:rsidR="00ED466D" w:rsidRPr="00F23E1E" w:rsidRDefault="00ED466D" w:rsidP="00ED466D">
            <w:pPr>
              <w:jc w:val="right"/>
            </w:pPr>
            <w:r w:rsidRPr="00F23E1E">
              <w:t>185 300,00</w:t>
            </w:r>
          </w:p>
        </w:tc>
      </w:tr>
      <w:tr w:rsidR="00ED466D" w:rsidRPr="00F23E1E" w:rsidTr="00ED466D">
        <w:tc>
          <w:tcPr>
            <w:tcW w:w="4361" w:type="dxa"/>
          </w:tcPr>
          <w:p w:rsidR="00ED466D" w:rsidRPr="00F23E1E" w:rsidRDefault="00ED466D" w:rsidP="00ED466D">
            <w:r w:rsidRPr="00F23E1E">
              <w:t>Котовское сельское поселение</w:t>
            </w:r>
          </w:p>
        </w:tc>
        <w:tc>
          <w:tcPr>
            <w:tcW w:w="1843" w:type="dxa"/>
            <w:vAlign w:val="bottom"/>
          </w:tcPr>
          <w:p w:rsidR="00ED466D" w:rsidRPr="00F23E1E" w:rsidRDefault="00ED466D" w:rsidP="00ED466D">
            <w:pPr>
              <w:jc w:val="right"/>
            </w:pPr>
            <w:r w:rsidRPr="00F23E1E">
              <w:t>164 200,00</w:t>
            </w:r>
          </w:p>
        </w:tc>
        <w:tc>
          <w:tcPr>
            <w:tcW w:w="1701" w:type="dxa"/>
            <w:vAlign w:val="bottom"/>
          </w:tcPr>
          <w:p w:rsidR="00ED466D" w:rsidRPr="00F23E1E" w:rsidRDefault="00ED466D" w:rsidP="00ED466D">
            <w:pPr>
              <w:jc w:val="right"/>
            </w:pPr>
            <w:r w:rsidRPr="00F23E1E">
              <w:t>179 100,00</w:t>
            </w:r>
          </w:p>
        </w:tc>
        <w:tc>
          <w:tcPr>
            <w:tcW w:w="1665" w:type="dxa"/>
            <w:vAlign w:val="bottom"/>
          </w:tcPr>
          <w:p w:rsidR="00ED466D" w:rsidRPr="00F23E1E" w:rsidRDefault="00ED466D" w:rsidP="00ED466D">
            <w:pPr>
              <w:jc w:val="right"/>
            </w:pPr>
            <w:r w:rsidRPr="00F23E1E">
              <w:t>185 300,00</w:t>
            </w:r>
          </w:p>
        </w:tc>
      </w:tr>
      <w:tr w:rsidR="00ED466D" w:rsidRPr="00F23E1E" w:rsidTr="00ED466D">
        <w:tc>
          <w:tcPr>
            <w:tcW w:w="4361" w:type="dxa"/>
          </w:tcPr>
          <w:p w:rsidR="00ED466D" w:rsidRPr="00F23E1E" w:rsidRDefault="00ED466D" w:rsidP="00ED466D">
            <w:r w:rsidRPr="00F23E1E">
              <w:t>Турбинное сельское поселение</w:t>
            </w:r>
          </w:p>
        </w:tc>
        <w:tc>
          <w:tcPr>
            <w:tcW w:w="1843" w:type="dxa"/>
            <w:vAlign w:val="bottom"/>
          </w:tcPr>
          <w:p w:rsidR="00ED466D" w:rsidRPr="00F23E1E" w:rsidRDefault="00ED466D" w:rsidP="00ED466D">
            <w:pPr>
              <w:jc w:val="right"/>
            </w:pPr>
            <w:r w:rsidRPr="00F23E1E">
              <w:t>164 200,00</w:t>
            </w:r>
          </w:p>
        </w:tc>
        <w:tc>
          <w:tcPr>
            <w:tcW w:w="1701" w:type="dxa"/>
            <w:vAlign w:val="bottom"/>
          </w:tcPr>
          <w:p w:rsidR="00ED466D" w:rsidRPr="00F23E1E" w:rsidRDefault="00ED466D" w:rsidP="00ED466D">
            <w:pPr>
              <w:jc w:val="right"/>
            </w:pPr>
            <w:r w:rsidRPr="00F23E1E">
              <w:t>179 100,00</w:t>
            </w:r>
          </w:p>
        </w:tc>
        <w:tc>
          <w:tcPr>
            <w:tcW w:w="1665" w:type="dxa"/>
            <w:vAlign w:val="bottom"/>
          </w:tcPr>
          <w:p w:rsidR="00ED466D" w:rsidRPr="00F23E1E" w:rsidRDefault="00ED466D" w:rsidP="00ED466D">
            <w:pPr>
              <w:jc w:val="right"/>
            </w:pPr>
            <w:r w:rsidRPr="00F23E1E">
              <w:t>185 300,00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1 477 400,00</w:t>
            </w:r>
          </w:p>
        </w:tc>
        <w:tc>
          <w:tcPr>
            <w:tcW w:w="1701" w:type="dxa"/>
          </w:tcPr>
          <w:p w:rsidR="00ED466D" w:rsidRPr="00F23E1E" w:rsidRDefault="00ED466D" w:rsidP="00ED466D">
            <w:pPr>
              <w:jc w:val="right"/>
              <w:rPr>
                <w:b/>
                <w:bCs/>
              </w:rPr>
            </w:pPr>
            <w:r w:rsidRPr="00F23E1E">
              <w:rPr>
                <w:b/>
                <w:bCs/>
              </w:rPr>
              <w:t>1 611 600,00</w:t>
            </w:r>
          </w:p>
        </w:tc>
        <w:tc>
          <w:tcPr>
            <w:tcW w:w="1665" w:type="dxa"/>
          </w:tcPr>
          <w:p w:rsidR="00ED466D" w:rsidRPr="00F23E1E" w:rsidRDefault="00ED466D" w:rsidP="00ED466D">
            <w:pPr>
              <w:jc w:val="right"/>
              <w:rPr>
                <w:b/>
                <w:bCs/>
              </w:rPr>
            </w:pPr>
            <w:r w:rsidRPr="00F23E1E">
              <w:rPr>
                <w:b/>
                <w:bCs/>
              </w:rPr>
              <w:t>1 667 800,00</w:t>
            </w:r>
          </w:p>
        </w:tc>
      </w:tr>
    </w:tbl>
    <w:p w:rsidR="00ED466D" w:rsidRPr="00F23E1E" w:rsidRDefault="00ED466D" w:rsidP="00ED466D">
      <w:pPr>
        <w:jc w:val="both"/>
      </w:pPr>
    </w:p>
    <w:p w:rsidR="00ED466D" w:rsidRPr="00F23E1E" w:rsidRDefault="00ED466D" w:rsidP="00ED466D">
      <w:pPr>
        <w:jc w:val="right"/>
      </w:pPr>
      <w:r w:rsidRPr="00F23E1E">
        <w:t>Таблица 3</w:t>
      </w:r>
    </w:p>
    <w:p w:rsidR="00ED466D" w:rsidRPr="00F23E1E" w:rsidRDefault="00ED466D" w:rsidP="00ED466D">
      <w:pPr>
        <w:jc w:val="center"/>
        <w:rPr>
          <w:bCs/>
        </w:rPr>
      </w:pPr>
      <w:r w:rsidRPr="00F23E1E">
        <w:rPr>
          <w:bCs/>
        </w:rPr>
        <w:t>Распределение субвенции бюджетам городских и сельских поселений на содержание штатных единиц, осуществляющих переданные отдельные государственные полномочия области</w:t>
      </w:r>
    </w:p>
    <w:p w:rsidR="00ED466D" w:rsidRPr="00F23E1E" w:rsidRDefault="00ED466D" w:rsidP="00ED466D">
      <w:pPr>
        <w:ind w:firstLine="616"/>
        <w:jc w:val="center"/>
        <w:rPr>
          <w:bCs/>
        </w:rPr>
      </w:pPr>
      <w:r w:rsidRPr="00F23E1E">
        <w:rPr>
          <w:bCs/>
        </w:rPr>
        <w:t>на 2025-2027 годы</w:t>
      </w:r>
    </w:p>
    <w:p w:rsidR="00ED466D" w:rsidRPr="00F23E1E" w:rsidRDefault="00ED466D" w:rsidP="00ED466D">
      <w:pPr>
        <w:adjustRightInd w:val="0"/>
        <w:ind w:firstLine="616"/>
        <w:jc w:val="center"/>
        <w:rPr>
          <w:bCs/>
        </w:rPr>
      </w:pPr>
      <w:r w:rsidRPr="00F23E1E">
        <w:t>01 13  01 2 02 70280  530</w:t>
      </w:r>
    </w:p>
    <w:p w:rsidR="00ED466D" w:rsidRPr="00F23E1E" w:rsidRDefault="00ED466D" w:rsidP="00ED466D">
      <w:pPr>
        <w:jc w:val="right"/>
      </w:pPr>
      <w:r w:rsidRPr="00F23E1E">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Кулотинское городское поселение</w:t>
            </w:r>
          </w:p>
        </w:tc>
        <w:tc>
          <w:tcPr>
            <w:tcW w:w="1843" w:type="dxa"/>
            <w:vAlign w:val="bottom"/>
          </w:tcPr>
          <w:p w:rsidR="00ED466D" w:rsidRPr="00F23E1E" w:rsidRDefault="00ED466D" w:rsidP="00ED466D">
            <w:pPr>
              <w:jc w:val="right"/>
            </w:pPr>
            <w:r w:rsidRPr="00F23E1E">
              <w:t>133 100,00</w:t>
            </w:r>
          </w:p>
        </w:tc>
        <w:tc>
          <w:tcPr>
            <w:tcW w:w="1701" w:type="dxa"/>
            <w:vAlign w:val="bottom"/>
          </w:tcPr>
          <w:p w:rsidR="00ED466D" w:rsidRPr="00F23E1E" w:rsidRDefault="00ED466D" w:rsidP="00ED466D">
            <w:pPr>
              <w:jc w:val="right"/>
            </w:pPr>
            <w:r w:rsidRPr="00F23E1E">
              <w:t>133 100,00</w:t>
            </w:r>
          </w:p>
        </w:tc>
        <w:tc>
          <w:tcPr>
            <w:tcW w:w="1665" w:type="dxa"/>
            <w:vAlign w:val="bottom"/>
          </w:tcPr>
          <w:p w:rsidR="00ED466D" w:rsidRPr="00F23E1E" w:rsidRDefault="00ED466D" w:rsidP="00ED466D">
            <w:pPr>
              <w:jc w:val="right"/>
            </w:pPr>
            <w:r w:rsidRPr="00F23E1E">
              <w:t>133 100,00</w:t>
            </w:r>
          </w:p>
        </w:tc>
      </w:tr>
      <w:tr w:rsidR="00ED466D" w:rsidRPr="00F23E1E" w:rsidTr="00ED466D">
        <w:tc>
          <w:tcPr>
            <w:tcW w:w="4361" w:type="dxa"/>
          </w:tcPr>
          <w:p w:rsidR="00ED466D" w:rsidRPr="00F23E1E" w:rsidRDefault="00ED466D" w:rsidP="00ED466D">
            <w:r w:rsidRPr="00F23E1E">
              <w:t>Угловское городское поселение</w:t>
            </w:r>
          </w:p>
        </w:tc>
        <w:tc>
          <w:tcPr>
            <w:tcW w:w="1843" w:type="dxa"/>
            <w:vAlign w:val="bottom"/>
          </w:tcPr>
          <w:p w:rsidR="00ED466D" w:rsidRPr="00F23E1E" w:rsidRDefault="00ED466D" w:rsidP="00ED466D">
            <w:pPr>
              <w:jc w:val="right"/>
            </w:pPr>
            <w:r w:rsidRPr="00F23E1E">
              <w:t>199 600,00</w:t>
            </w:r>
          </w:p>
        </w:tc>
        <w:tc>
          <w:tcPr>
            <w:tcW w:w="1701" w:type="dxa"/>
            <w:vAlign w:val="bottom"/>
          </w:tcPr>
          <w:p w:rsidR="00ED466D" w:rsidRPr="00F23E1E" w:rsidRDefault="00ED466D" w:rsidP="00ED466D">
            <w:pPr>
              <w:jc w:val="right"/>
            </w:pPr>
            <w:r w:rsidRPr="00F23E1E">
              <w:t>199 600,00</w:t>
            </w:r>
          </w:p>
        </w:tc>
        <w:tc>
          <w:tcPr>
            <w:tcW w:w="1665" w:type="dxa"/>
            <w:vAlign w:val="bottom"/>
          </w:tcPr>
          <w:p w:rsidR="00ED466D" w:rsidRPr="00F23E1E" w:rsidRDefault="00ED466D" w:rsidP="00ED466D">
            <w:pPr>
              <w:jc w:val="right"/>
            </w:pPr>
            <w:r w:rsidRPr="00F23E1E">
              <w:t>199 600,00</w:t>
            </w:r>
          </w:p>
        </w:tc>
      </w:tr>
      <w:tr w:rsidR="00ED466D" w:rsidRPr="00F23E1E" w:rsidTr="00ED466D">
        <w:tc>
          <w:tcPr>
            <w:tcW w:w="4361" w:type="dxa"/>
          </w:tcPr>
          <w:p w:rsidR="00ED466D" w:rsidRPr="00F23E1E" w:rsidRDefault="00ED466D" w:rsidP="00ED466D">
            <w:r w:rsidRPr="00F23E1E">
              <w:t>Березовикское сельское поселение</w:t>
            </w:r>
          </w:p>
        </w:tc>
        <w:tc>
          <w:tcPr>
            <w:tcW w:w="1843" w:type="dxa"/>
            <w:vAlign w:val="bottom"/>
          </w:tcPr>
          <w:p w:rsidR="00ED466D" w:rsidRPr="00F23E1E" w:rsidRDefault="00ED466D" w:rsidP="00ED466D">
            <w:pPr>
              <w:jc w:val="right"/>
            </w:pPr>
            <w:r w:rsidRPr="00F23E1E">
              <w:t>83 100,00</w:t>
            </w:r>
          </w:p>
        </w:tc>
        <w:tc>
          <w:tcPr>
            <w:tcW w:w="1701" w:type="dxa"/>
            <w:vAlign w:val="bottom"/>
          </w:tcPr>
          <w:p w:rsidR="00ED466D" w:rsidRPr="00F23E1E" w:rsidRDefault="00ED466D" w:rsidP="00ED466D">
            <w:pPr>
              <w:jc w:val="right"/>
            </w:pPr>
            <w:r w:rsidRPr="00F23E1E">
              <w:t>83 100,00</w:t>
            </w:r>
          </w:p>
        </w:tc>
        <w:tc>
          <w:tcPr>
            <w:tcW w:w="1665" w:type="dxa"/>
            <w:vAlign w:val="bottom"/>
          </w:tcPr>
          <w:p w:rsidR="00ED466D" w:rsidRPr="00F23E1E" w:rsidRDefault="00ED466D" w:rsidP="00ED466D">
            <w:pPr>
              <w:jc w:val="right"/>
            </w:pPr>
            <w:r w:rsidRPr="00F23E1E">
              <w:t>83 100,00</w:t>
            </w:r>
          </w:p>
        </w:tc>
      </w:tr>
      <w:tr w:rsidR="00ED466D" w:rsidRPr="00F23E1E" w:rsidTr="00ED466D">
        <w:tc>
          <w:tcPr>
            <w:tcW w:w="4361" w:type="dxa"/>
          </w:tcPr>
          <w:p w:rsidR="00ED466D" w:rsidRPr="00F23E1E" w:rsidRDefault="00ED466D" w:rsidP="00ED466D">
            <w:r w:rsidRPr="00F23E1E">
              <w:t>Боровенковское сельское поселение</w:t>
            </w:r>
          </w:p>
        </w:tc>
        <w:tc>
          <w:tcPr>
            <w:tcW w:w="1843" w:type="dxa"/>
            <w:vAlign w:val="bottom"/>
          </w:tcPr>
          <w:p w:rsidR="00ED466D" w:rsidRPr="00F23E1E" w:rsidRDefault="00ED466D" w:rsidP="00ED466D">
            <w:pPr>
              <w:jc w:val="right"/>
            </w:pPr>
            <w:r w:rsidRPr="00F23E1E">
              <w:t>133 100,00</w:t>
            </w:r>
          </w:p>
        </w:tc>
        <w:tc>
          <w:tcPr>
            <w:tcW w:w="1701" w:type="dxa"/>
            <w:vAlign w:val="bottom"/>
          </w:tcPr>
          <w:p w:rsidR="00ED466D" w:rsidRPr="00F23E1E" w:rsidRDefault="00ED466D" w:rsidP="00ED466D">
            <w:pPr>
              <w:jc w:val="right"/>
            </w:pPr>
            <w:r w:rsidRPr="00F23E1E">
              <w:t>133 100,00</w:t>
            </w:r>
          </w:p>
        </w:tc>
        <w:tc>
          <w:tcPr>
            <w:tcW w:w="1665" w:type="dxa"/>
            <w:vAlign w:val="bottom"/>
          </w:tcPr>
          <w:p w:rsidR="00ED466D" w:rsidRPr="00F23E1E" w:rsidRDefault="00ED466D" w:rsidP="00ED466D">
            <w:pPr>
              <w:jc w:val="right"/>
            </w:pPr>
            <w:r w:rsidRPr="00F23E1E">
              <w:t>133 100,00</w:t>
            </w:r>
          </w:p>
        </w:tc>
      </w:tr>
      <w:tr w:rsidR="00ED466D" w:rsidRPr="00F23E1E" w:rsidTr="00ED466D">
        <w:tc>
          <w:tcPr>
            <w:tcW w:w="4361" w:type="dxa"/>
          </w:tcPr>
          <w:p w:rsidR="00ED466D" w:rsidRPr="00F23E1E" w:rsidRDefault="00ED466D" w:rsidP="00ED466D">
            <w:r w:rsidRPr="00F23E1E">
              <w:t>Котовское сельское поселение</w:t>
            </w:r>
          </w:p>
        </w:tc>
        <w:tc>
          <w:tcPr>
            <w:tcW w:w="1843" w:type="dxa"/>
            <w:vAlign w:val="bottom"/>
          </w:tcPr>
          <w:p w:rsidR="00ED466D" w:rsidRPr="00F23E1E" w:rsidRDefault="00ED466D" w:rsidP="00ED466D">
            <w:pPr>
              <w:jc w:val="right"/>
            </w:pPr>
            <w:r w:rsidRPr="00F23E1E">
              <w:t>66 900,00</w:t>
            </w:r>
          </w:p>
        </w:tc>
        <w:tc>
          <w:tcPr>
            <w:tcW w:w="1701" w:type="dxa"/>
            <w:vAlign w:val="bottom"/>
          </w:tcPr>
          <w:p w:rsidR="00ED466D" w:rsidRPr="00F23E1E" w:rsidRDefault="00ED466D" w:rsidP="00ED466D">
            <w:pPr>
              <w:jc w:val="right"/>
            </w:pPr>
            <w:r w:rsidRPr="00F23E1E">
              <w:t>66 900,00</w:t>
            </w:r>
          </w:p>
        </w:tc>
        <w:tc>
          <w:tcPr>
            <w:tcW w:w="1665" w:type="dxa"/>
            <w:vAlign w:val="bottom"/>
          </w:tcPr>
          <w:p w:rsidR="00ED466D" w:rsidRPr="00F23E1E" w:rsidRDefault="00ED466D" w:rsidP="00ED466D">
            <w:pPr>
              <w:jc w:val="right"/>
            </w:pPr>
            <w:r w:rsidRPr="00F23E1E">
              <w:t>66 900,00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615 800,00</w:t>
            </w:r>
          </w:p>
        </w:tc>
        <w:tc>
          <w:tcPr>
            <w:tcW w:w="1701" w:type="dxa"/>
          </w:tcPr>
          <w:p w:rsidR="00ED466D" w:rsidRPr="00F23E1E" w:rsidRDefault="00ED466D" w:rsidP="00ED466D">
            <w:pPr>
              <w:jc w:val="right"/>
              <w:rPr>
                <w:b/>
                <w:bCs/>
              </w:rPr>
            </w:pPr>
            <w:r w:rsidRPr="00F23E1E">
              <w:rPr>
                <w:b/>
                <w:bCs/>
              </w:rPr>
              <w:t>615 800,00</w:t>
            </w:r>
          </w:p>
        </w:tc>
        <w:tc>
          <w:tcPr>
            <w:tcW w:w="1665" w:type="dxa"/>
          </w:tcPr>
          <w:p w:rsidR="00ED466D" w:rsidRPr="00F23E1E" w:rsidRDefault="00ED466D" w:rsidP="00ED466D">
            <w:pPr>
              <w:jc w:val="right"/>
              <w:rPr>
                <w:b/>
                <w:bCs/>
              </w:rPr>
            </w:pPr>
            <w:r w:rsidRPr="00F23E1E">
              <w:rPr>
                <w:b/>
                <w:bCs/>
              </w:rPr>
              <w:t>615 800,00</w:t>
            </w:r>
          </w:p>
        </w:tc>
      </w:tr>
    </w:tbl>
    <w:p w:rsidR="00ED466D" w:rsidRPr="00F23E1E" w:rsidRDefault="00ED466D" w:rsidP="00ED466D">
      <w:pPr>
        <w:jc w:val="both"/>
      </w:pPr>
    </w:p>
    <w:p w:rsidR="00ED466D" w:rsidRPr="00F23E1E" w:rsidRDefault="00ED466D" w:rsidP="00ED466D">
      <w:pPr>
        <w:jc w:val="right"/>
      </w:pPr>
      <w:r w:rsidRPr="00F23E1E">
        <w:t>Таблица 4</w:t>
      </w:r>
    </w:p>
    <w:p w:rsidR="00ED466D" w:rsidRPr="00F23E1E" w:rsidRDefault="00ED466D" w:rsidP="00ED466D">
      <w:pPr>
        <w:jc w:val="center"/>
        <w:rPr>
          <w:bCs/>
        </w:rPr>
      </w:pPr>
      <w:r w:rsidRPr="00F23E1E">
        <w:rPr>
          <w:bCs/>
        </w:rPr>
        <w:t>Распределение иных межбюджетных трансфертов бюджетам поселений на ликвидацию мест несанкционированного размещения отходов</w:t>
      </w:r>
    </w:p>
    <w:p w:rsidR="00ED466D" w:rsidRPr="00F23E1E" w:rsidRDefault="00ED466D" w:rsidP="00ED466D">
      <w:pPr>
        <w:ind w:firstLine="616"/>
        <w:jc w:val="center"/>
        <w:rPr>
          <w:bCs/>
        </w:rPr>
      </w:pPr>
      <w:r w:rsidRPr="00F23E1E">
        <w:rPr>
          <w:bCs/>
        </w:rPr>
        <w:t>на 2025-2027 годы</w:t>
      </w:r>
    </w:p>
    <w:p w:rsidR="00ED466D" w:rsidRPr="00F23E1E" w:rsidRDefault="00ED466D" w:rsidP="00ED466D">
      <w:pPr>
        <w:adjustRightInd w:val="0"/>
        <w:ind w:firstLine="616"/>
        <w:jc w:val="center"/>
        <w:rPr>
          <w:bCs/>
        </w:rPr>
      </w:pPr>
      <w:r w:rsidRPr="00F23E1E">
        <w:t>14 03  01 2 02 81020  540</w:t>
      </w:r>
    </w:p>
    <w:p w:rsidR="00ED466D" w:rsidRPr="00F23E1E" w:rsidRDefault="00ED466D" w:rsidP="00ED466D">
      <w:pPr>
        <w:jc w:val="right"/>
      </w:pPr>
      <w:r w:rsidRPr="00F23E1E">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Окуловское городское поселение</w:t>
            </w:r>
          </w:p>
        </w:tc>
        <w:tc>
          <w:tcPr>
            <w:tcW w:w="1843" w:type="dxa"/>
          </w:tcPr>
          <w:p w:rsidR="00ED466D" w:rsidRPr="00F23E1E" w:rsidRDefault="00ED466D" w:rsidP="00ED466D">
            <w:pPr>
              <w:jc w:val="right"/>
            </w:pPr>
            <w:r w:rsidRPr="00F23E1E">
              <w:t>803 700,00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Кулотинское городское поселение</w:t>
            </w:r>
          </w:p>
        </w:tc>
        <w:tc>
          <w:tcPr>
            <w:tcW w:w="1843" w:type="dxa"/>
          </w:tcPr>
          <w:p w:rsidR="00ED466D" w:rsidRPr="00F23E1E" w:rsidRDefault="00ED466D" w:rsidP="00ED466D">
            <w:pPr>
              <w:jc w:val="right"/>
            </w:pPr>
            <w:r w:rsidRPr="00F23E1E">
              <w:t>186 400,00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Угловское городское поселение</w:t>
            </w:r>
          </w:p>
        </w:tc>
        <w:tc>
          <w:tcPr>
            <w:tcW w:w="1843" w:type="dxa"/>
          </w:tcPr>
          <w:p w:rsidR="00ED466D" w:rsidRPr="00F23E1E" w:rsidRDefault="00ED466D" w:rsidP="00ED466D">
            <w:pPr>
              <w:jc w:val="right"/>
            </w:pPr>
            <w:r w:rsidRPr="00F23E1E">
              <w:t>217 700,00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Березовикское сельское поселение</w:t>
            </w:r>
          </w:p>
        </w:tc>
        <w:tc>
          <w:tcPr>
            <w:tcW w:w="1843" w:type="dxa"/>
          </w:tcPr>
          <w:p w:rsidR="00ED466D" w:rsidRPr="00F23E1E" w:rsidRDefault="00ED466D" w:rsidP="00ED466D">
            <w:pPr>
              <w:jc w:val="right"/>
            </w:pPr>
            <w:r w:rsidRPr="00F23E1E">
              <w:t>33 000,00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Боровенковское сельское поселение</w:t>
            </w:r>
          </w:p>
        </w:tc>
        <w:tc>
          <w:tcPr>
            <w:tcW w:w="1843" w:type="dxa"/>
          </w:tcPr>
          <w:p w:rsidR="00ED466D" w:rsidRPr="00F23E1E" w:rsidRDefault="00ED466D" w:rsidP="00ED466D">
            <w:pPr>
              <w:jc w:val="right"/>
            </w:pPr>
            <w:r w:rsidRPr="00F23E1E">
              <w:t>127 300,00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Котовское сельское поселение</w:t>
            </w:r>
          </w:p>
        </w:tc>
        <w:tc>
          <w:tcPr>
            <w:tcW w:w="1843" w:type="dxa"/>
          </w:tcPr>
          <w:p w:rsidR="00ED466D" w:rsidRPr="00F23E1E" w:rsidRDefault="00ED466D" w:rsidP="00ED466D">
            <w:pPr>
              <w:jc w:val="right"/>
            </w:pPr>
            <w:r w:rsidRPr="00F23E1E">
              <w:t>92 900,00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r w:rsidRPr="00F23E1E">
              <w:t>Турбинное сельское поселение</w:t>
            </w:r>
          </w:p>
        </w:tc>
        <w:tc>
          <w:tcPr>
            <w:tcW w:w="1843" w:type="dxa"/>
          </w:tcPr>
          <w:p w:rsidR="00ED466D" w:rsidRPr="00F23E1E" w:rsidRDefault="00ED466D" w:rsidP="00ED466D">
            <w:pPr>
              <w:jc w:val="right"/>
            </w:pPr>
            <w:r w:rsidRPr="00F23E1E">
              <w:t>39 000,00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1 500 000,00</w:t>
            </w:r>
          </w:p>
        </w:tc>
        <w:tc>
          <w:tcPr>
            <w:tcW w:w="1701" w:type="dxa"/>
          </w:tcPr>
          <w:p w:rsidR="00ED466D" w:rsidRPr="00F23E1E" w:rsidRDefault="00ED466D" w:rsidP="00ED466D">
            <w:pPr>
              <w:jc w:val="right"/>
              <w:rPr>
                <w:b/>
                <w:bCs/>
              </w:rPr>
            </w:pPr>
            <w:r w:rsidRPr="00F23E1E">
              <w:rPr>
                <w:b/>
                <w:bCs/>
              </w:rPr>
              <w:t>0,00</w:t>
            </w:r>
          </w:p>
        </w:tc>
        <w:tc>
          <w:tcPr>
            <w:tcW w:w="1665" w:type="dxa"/>
          </w:tcPr>
          <w:p w:rsidR="00ED466D" w:rsidRPr="00F23E1E" w:rsidRDefault="00ED466D" w:rsidP="00ED466D">
            <w:pPr>
              <w:jc w:val="right"/>
              <w:rPr>
                <w:b/>
                <w:bCs/>
              </w:rPr>
            </w:pPr>
            <w:r w:rsidRPr="00F23E1E">
              <w:rPr>
                <w:b/>
                <w:bCs/>
              </w:rPr>
              <w:t>0,00</w:t>
            </w:r>
          </w:p>
        </w:tc>
      </w:tr>
    </w:tbl>
    <w:p w:rsidR="00ED466D" w:rsidRPr="00F23E1E" w:rsidRDefault="00ED466D" w:rsidP="00ED466D">
      <w:pPr>
        <w:jc w:val="both"/>
      </w:pPr>
    </w:p>
    <w:p w:rsidR="00ED466D" w:rsidRPr="00F23E1E" w:rsidRDefault="00ED466D" w:rsidP="00ED466D">
      <w:pPr>
        <w:jc w:val="right"/>
      </w:pPr>
      <w:r w:rsidRPr="00F23E1E">
        <w:t>Таблица 5</w:t>
      </w:r>
    </w:p>
    <w:p w:rsidR="00ED466D" w:rsidRPr="00F23E1E" w:rsidRDefault="00ED466D" w:rsidP="00ED466D">
      <w:pPr>
        <w:jc w:val="center"/>
        <w:rPr>
          <w:bCs/>
        </w:rPr>
      </w:pPr>
      <w:r w:rsidRPr="00F23E1E">
        <w:rPr>
          <w:bCs/>
        </w:rPr>
        <w:t>Распределение иных межбюджетных трансфертов бюджетам поселений на исполнение требований в сфере предупреждения и ликвидации последствий чрезвычайных ситуаций, возникших из судебных актов</w:t>
      </w:r>
    </w:p>
    <w:p w:rsidR="00ED466D" w:rsidRPr="00F23E1E" w:rsidRDefault="00ED466D" w:rsidP="00ED466D">
      <w:pPr>
        <w:ind w:firstLine="616"/>
        <w:jc w:val="center"/>
        <w:rPr>
          <w:bCs/>
        </w:rPr>
      </w:pPr>
      <w:r w:rsidRPr="00F23E1E">
        <w:rPr>
          <w:bCs/>
        </w:rPr>
        <w:t>на 2025-2027 годы</w:t>
      </w:r>
    </w:p>
    <w:p w:rsidR="00ED466D" w:rsidRPr="00F23E1E" w:rsidRDefault="00ED466D" w:rsidP="00ED466D">
      <w:pPr>
        <w:adjustRightInd w:val="0"/>
        <w:ind w:firstLine="616"/>
        <w:jc w:val="center"/>
        <w:rPr>
          <w:bCs/>
        </w:rPr>
      </w:pPr>
      <w:r w:rsidRPr="00F23E1E">
        <w:t>14 03  01 2 02 81050  540</w:t>
      </w:r>
    </w:p>
    <w:p w:rsidR="00ED466D" w:rsidRPr="00F23E1E" w:rsidRDefault="00ED466D" w:rsidP="00ED466D">
      <w:pPr>
        <w:jc w:val="right"/>
      </w:pPr>
      <w:r w:rsidRPr="00F23E1E">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Кулотинское городское поселение</w:t>
            </w:r>
          </w:p>
        </w:tc>
        <w:tc>
          <w:tcPr>
            <w:tcW w:w="1843" w:type="dxa"/>
          </w:tcPr>
          <w:p w:rsidR="00ED466D" w:rsidRPr="00F23E1E" w:rsidRDefault="00ED466D" w:rsidP="00ED466D">
            <w:pPr>
              <w:jc w:val="right"/>
            </w:pPr>
            <w:r w:rsidRPr="00F23E1E">
              <w:t>1 000 000,00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1 000 000,00</w:t>
            </w:r>
          </w:p>
        </w:tc>
        <w:tc>
          <w:tcPr>
            <w:tcW w:w="1701" w:type="dxa"/>
          </w:tcPr>
          <w:p w:rsidR="00ED466D" w:rsidRPr="00F23E1E" w:rsidRDefault="00ED466D" w:rsidP="00ED466D">
            <w:pPr>
              <w:jc w:val="right"/>
              <w:rPr>
                <w:b/>
                <w:bCs/>
              </w:rPr>
            </w:pPr>
            <w:r w:rsidRPr="00F23E1E">
              <w:rPr>
                <w:b/>
                <w:bCs/>
              </w:rPr>
              <w:t>0,00</w:t>
            </w:r>
          </w:p>
        </w:tc>
        <w:tc>
          <w:tcPr>
            <w:tcW w:w="1665" w:type="dxa"/>
          </w:tcPr>
          <w:p w:rsidR="00ED466D" w:rsidRPr="00F23E1E" w:rsidRDefault="00ED466D" w:rsidP="00ED466D">
            <w:pPr>
              <w:jc w:val="right"/>
              <w:rPr>
                <w:b/>
                <w:bCs/>
              </w:rPr>
            </w:pPr>
            <w:r w:rsidRPr="00F23E1E">
              <w:rPr>
                <w:b/>
                <w:bCs/>
              </w:rPr>
              <w:t>0,00</w:t>
            </w:r>
          </w:p>
        </w:tc>
      </w:tr>
    </w:tbl>
    <w:p w:rsidR="00ED466D" w:rsidRPr="00F23E1E" w:rsidRDefault="00ED466D" w:rsidP="00ED466D">
      <w:pPr>
        <w:jc w:val="both"/>
      </w:pPr>
    </w:p>
    <w:p w:rsidR="00ED466D" w:rsidRPr="00F23E1E" w:rsidRDefault="00ED466D" w:rsidP="00ED466D">
      <w:pPr>
        <w:jc w:val="right"/>
      </w:pPr>
      <w:r w:rsidRPr="00F23E1E">
        <w:t>Таблица 6</w:t>
      </w:r>
    </w:p>
    <w:p w:rsidR="00ED466D" w:rsidRPr="00F23E1E" w:rsidRDefault="00ED466D" w:rsidP="00ED466D">
      <w:pPr>
        <w:jc w:val="center"/>
        <w:rPr>
          <w:bCs/>
        </w:rPr>
      </w:pPr>
      <w:r w:rsidRPr="00F23E1E">
        <w:rPr>
          <w:bCs/>
        </w:rPr>
        <w:t>Распределение иных межбюджетных трансфертов бюджетам поселений на повышение эффективности работы народных дружинников</w:t>
      </w:r>
    </w:p>
    <w:p w:rsidR="00ED466D" w:rsidRPr="00F23E1E" w:rsidRDefault="00ED466D" w:rsidP="00ED466D">
      <w:pPr>
        <w:ind w:firstLine="616"/>
        <w:jc w:val="center"/>
        <w:rPr>
          <w:bCs/>
        </w:rPr>
      </w:pPr>
      <w:r w:rsidRPr="00F23E1E">
        <w:rPr>
          <w:bCs/>
        </w:rPr>
        <w:t>на 2025-2027 годы</w:t>
      </w:r>
    </w:p>
    <w:p w:rsidR="00ED466D" w:rsidRPr="00F23E1E" w:rsidRDefault="00ED466D" w:rsidP="00ED466D">
      <w:pPr>
        <w:adjustRightInd w:val="0"/>
        <w:ind w:firstLine="616"/>
        <w:jc w:val="center"/>
        <w:rPr>
          <w:bCs/>
        </w:rPr>
      </w:pPr>
      <w:r w:rsidRPr="00F23E1E">
        <w:t>14 03  01 2 02 81060  540</w:t>
      </w:r>
    </w:p>
    <w:p w:rsidR="00ED466D" w:rsidRPr="00F23E1E" w:rsidRDefault="00ED466D" w:rsidP="00ED466D">
      <w:pPr>
        <w:jc w:val="right"/>
      </w:pPr>
      <w:r w:rsidRPr="00F23E1E">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Окуловское городское поселение</w:t>
            </w:r>
          </w:p>
        </w:tc>
        <w:tc>
          <w:tcPr>
            <w:tcW w:w="1843" w:type="dxa"/>
          </w:tcPr>
          <w:p w:rsidR="00ED466D" w:rsidRPr="00F23E1E" w:rsidRDefault="00ED466D" w:rsidP="00ED466D">
            <w:pPr>
              <w:jc w:val="right"/>
            </w:pPr>
            <w:r w:rsidRPr="00F23E1E">
              <w:t>372 900,00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372 900,00</w:t>
            </w:r>
          </w:p>
        </w:tc>
        <w:tc>
          <w:tcPr>
            <w:tcW w:w="1701" w:type="dxa"/>
          </w:tcPr>
          <w:p w:rsidR="00ED466D" w:rsidRPr="00F23E1E" w:rsidRDefault="00ED466D" w:rsidP="00ED466D">
            <w:pPr>
              <w:jc w:val="right"/>
              <w:rPr>
                <w:b/>
                <w:bCs/>
              </w:rPr>
            </w:pPr>
            <w:r w:rsidRPr="00F23E1E">
              <w:rPr>
                <w:b/>
                <w:bCs/>
              </w:rPr>
              <w:t>0,00</w:t>
            </w:r>
          </w:p>
        </w:tc>
        <w:tc>
          <w:tcPr>
            <w:tcW w:w="1665" w:type="dxa"/>
          </w:tcPr>
          <w:p w:rsidR="00ED466D" w:rsidRPr="00F23E1E" w:rsidRDefault="00ED466D" w:rsidP="00ED466D">
            <w:pPr>
              <w:jc w:val="right"/>
              <w:rPr>
                <w:b/>
                <w:bCs/>
              </w:rPr>
            </w:pPr>
            <w:r w:rsidRPr="00F23E1E">
              <w:rPr>
                <w:b/>
                <w:bCs/>
              </w:rPr>
              <w:t>0,00</w:t>
            </w:r>
          </w:p>
        </w:tc>
      </w:tr>
    </w:tbl>
    <w:p w:rsidR="00ED466D" w:rsidRPr="00F23E1E" w:rsidRDefault="00ED466D" w:rsidP="00ED466D">
      <w:pPr>
        <w:jc w:val="both"/>
      </w:pPr>
    </w:p>
    <w:p w:rsidR="00ED466D" w:rsidRPr="00F23E1E" w:rsidRDefault="00ED466D" w:rsidP="00ED466D">
      <w:pPr>
        <w:jc w:val="right"/>
      </w:pPr>
      <w:r w:rsidRPr="00F23E1E">
        <w:t>Таблица 7</w:t>
      </w:r>
    </w:p>
    <w:p w:rsidR="00ED466D" w:rsidRPr="00F23E1E" w:rsidRDefault="00ED466D" w:rsidP="00ED466D">
      <w:pPr>
        <w:jc w:val="center"/>
        <w:rPr>
          <w:bCs/>
        </w:rPr>
      </w:pPr>
      <w:r w:rsidRPr="00F23E1E">
        <w:rPr>
          <w:bCs/>
        </w:rPr>
        <w:t xml:space="preserve">Распределение иных межбюджетных трансфертов бюджетам поселений на осуществление мероприятий по созданию и (или) содержанию мест (площадок) накопления твердых коммунальных отходов </w:t>
      </w:r>
    </w:p>
    <w:p w:rsidR="00ED466D" w:rsidRPr="00F23E1E" w:rsidRDefault="00ED466D" w:rsidP="00ED466D">
      <w:pPr>
        <w:jc w:val="center"/>
        <w:rPr>
          <w:bCs/>
        </w:rPr>
      </w:pPr>
      <w:r w:rsidRPr="00F23E1E">
        <w:rPr>
          <w:bCs/>
        </w:rPr>
        <w:t>на 2025 год</w:t>
      </w:r>
    </w:p>
    <w:p w:rsidR="00ED466D" w:rsidRPr="00F23E1E" w:rsidRDefault="00ED466D" w:rsidP="00ED466D">
      <w:pPr>
        <w:adjustRightInd w:val="0"/>
        <w:jc w:val="center"/>
      </w:pPr>
      <w:r w:rsidRPr="00F23E1E">
        <w:t>14 03  01 2 02 71790  540</w:t>
      </w:r>
    </w:p>
    <w:p w:rsidR="00ED466D" w:rsidRPr="00F23E1E" w:rsidRDefault="00ED466D" w:rsidP="00ED466D">
      <w:pPr>
        <w:adjustRightInd w:val="0"/>
        <w:jc w:val="center"/>
      </w:pPr>
      <w:r w:rsidRPr="00F23E1E">
        <w:t xml:space="preserve">14 03  01 2 02 </w:t>
      </w:r>
      <w:r w:rsidRPr="00F23E1E">
        <w:rPr>
          <w:lang w:val="en-US"/>
        </w:rPr>
        <w:t>S</w:t>
      </w:r>
      <w:r w:rsidRPr="00F23E1E">
        <w:t>1790  540</w:t>
      </w:r>
    </w:p>
    <w:p w:rsidR="00ED466D" w:rsidRPr="00F23E1E" w:rsidRDefault="00ED466D" w:rsidP="00ED466D">
      <w:pPr>
        <w:adjustRightInd w:val="0"/>
        <w:ind w:firstLine="616"/>
        <w:jc w:val="right"/>
      </w:pPr>
      <w:r w:rsidRPr="00F23E1E">
        <w:t>(рублей)</w:t>
      </w:r>
    </w:p>
    <w:tbl>
      <w:tblPr>
        <w:tblStyle w:val="a9"/>
        <w:tblW w:w="0" w:type="auto"/>
        <w:tblInd w:w="0" w:type="dxa"/>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adjustRightInd w:val="0"/>
              <w:jc w:val="center"/>
              <w:rPr>
                <w:bCs/>
              </w:rPr>
            </w:pPr>
            <w:r w:rsidRPr="00F23E1E">
              <w:t>Наименование поселения</w:t>
            </w:r>
          </w:p>
        </w:tc>
        <w:tc>
          <w:tcPr>
            <w:tcW w:w="5209" w:type="dxa"/>
            <w:gridSpan w:val="3"/>
            <w:vAlign w:val="center"/>
          </w:tcPr>
          <w:p w:rsidR="00ED466D" w:rsidRPr="00F23E1E" w:rsidRDefault="00ED466D" w:rsidP="00ED466D">
            <w:pPr>
              <w:adjustRightInd w:val="0"/>
              <w:jc w:val="center"/>
              <w:rPr>
                <w:bCs/>
              </w:rPr>
            </w:pPr>
            <w:r w:rsidRPr="00F23E1E">
              <w:t>Сумма</w:t>
            </w:r>
          </w:p>
        </w:tc>
      </w:tr>
      <w:tr w:rsidR="00ED466D" w:rsidRPr="00F23E1E" w:rsidTr="00ED466D">
        <w:tc>
          <w:tcPr>
            <w:tcW w:w="4361" w:type="dxa"/>
            <w:vMerge/>
            <w:vAlign w:val="center"/>
          </w:tcPr>
          <w:p w:rsidR="00ED466D" w:rsidRPr="00F23E1E" w:rsidRDefault="00ED466D" w:rsidP="00ED466D">
            <w:pPr>
              <w:adjustRightInd w:val="0"/>
              <w:jc w:val="center"/>
              <w:rPr>
                <w:bCs/>
              </w:rPr>
            </w:pPr>
          </w:p>
        </w:tc>
        <w:tc>
          <w:tcPr>
            <w:tcW w:w="1843" w:type="dxa"/>
            <w:vMerge w:val="restart"/>
            <w:vAlign w:val="center"/>
          </w:tcPr>
          <w:p w:rsidR="00ED466D" w:rsidRPr="00F23E1E" w:rsidRDefault="00ED466D" w:rsidP="00ED466D">
            <w:pPr>
              <w:adjustRightInd w:val="0"/>
              <w:jc w:val="center"/>
            </w:pPr>
            <w:r w:rsidRPr="00F23E1E">
              <w:t>Всего</w:t>
            </w:r>
          </w:p>
        </w:tc>
        <w:tc>
          <w:tcPr>
            <w:tcW w:w="3366" w:type="dxa"/>
            <w:gridSpan w:val="2"/>
            <w:vAlign w:val="center"/>
          </w:tcPr>
          <w:p w:rsidR="00ED466D" w:rsidRPr="00F23E1E" w:rsidRDefault="00ED466D" w:rsidP="00ED466D">
            <w:pPr>
              <w:adjustRightInd w:val="0"/>
              <w:jc w:val="center"/>
              <w:rPr>
                <w:bCs/>
              </w:rPr>
            </w:pPr>
            <w:r w:rsidRPr="00F23E1E">
              <w:rPr>
                <w:bCs/>
              </w:rPr>
              <w:t>в том числе</w:t>
            </w:r>
          </w:p>
        </w:tc>
      </w:tr>
      <w:tr w:rsidR="00ED466D" w:rsidRPr="00F23E1E" w:rsidTr="00ED466D">
        <w:tc>
          <w:tcPr>
            <w:tcW w:w="4361" w:type="dxa"/>
            <w:vMerge/>
            <w:vAlign w:val="center"/>
          </w:tcPr>
          <w:p w:rsidR="00ED466D" w:rsidRPr="00F23E1E" w:rsidRDefault="00ED466D" w:rsidP="00ED466D">
            <w:pPr>
              <w:adjustRightInd w:val="0"/>
              <w:jc w:val="center"/>
              <w:rPr>
                <w:bCs/>
              </w:rPr>
            </w:pPr>
          </w:p>
        </w:tc>
        <w:tc>
          <w:tcPr>
            <w:tcW w:w="1843" w:type="dxa"/>
            <w:vMerge/>
            <w:vAlign w:val="center"/>
          </w:tcPr>
          <w:p w:rsidR="00ED466D" w:rsidRPr="00F23E1E" w:rsidRDefault="00ED466D" w:rsidP="00ED466D">
            <w:pPr>
              <w:adjustRightInd w:val="0"/>
              <w:jc w:val="center"/>
            </w:pPr>
          </w:p>
        </w:tc>
        <w:tc>
          <w:tcPr>
            <w:tcW w:w="1701" w:type="dxa"/>
            <w:vAlign w:val="center"/>
          </w:tcPr>
          <w:p w:rsidR="00ED466D" w:rsidRPr="00F23E1E" w:rsidRDefault="00ED466D" w:rsidP="00ED466D">
            <w:pPr>
              <w:adjustRightInd w:val="0"/>
              <w:jc w:val="center"/>
              <w:rPr>
                <w:bCs/>
              </w:rPr>
            </w:pPr>
            <w:r w:rsidRPr="00F23E1E">
              <w:t xml:space="preserve">01 2 02 71790  </w:t>
            </w:r>
          </w:p>
        </w:tc>
        <w:tc>
          <w:tcPr>
            <w:tcW w:w="1665" w:type="dxa"/>
            <w:vAlign w:val="center"/>
          </w:tcPr>
          <w:p w:rsidR="00ED466D" w:rsidRPr="00F23E1E" w:rsidRDefault="00ED466D" w:rsidP="00ED466D">
            <w:pPr>
              <w:adjustRightInd w:val="0"/>
              <w:jc w:val="center"/>
              <w:rPr>
                <w:bCs/>
              </w:rPr>
            </w:pPr>
            <w:r w:rsidRPr="00F23E1E">
              <w:t xml:space="preserve">01 2 02 </w:t>
            </w:r>
            <w:r w:rsidRPr="00F23E1E">
              <w:rPr>
                <w:lang w:val="en-US"/>
              </w:rPr>
              <w:t>S</w:t>
            </w:r>
            <w:r w:rsidRPr="00F23E1E">
              <w:t xml:space="preserve">1790  </w:t>
            </w:r>
          </w:p>
        </w:tc>
      </w:tr>
      <w:tr w:rsidR="00ED466D" w:rsidRPr="00F23E1E" w:rsidTr="00ED466D">
        <w:tc>
          <w:tcPr>
            <w:tcW w:w="4361" w:type="dxa"/>
          </w:tcPr>
          <w:p w:rsidR="00ED466D" w:rsidRPr="00F23E1E" w:rsidRDefault="00ED466D" w:rsidP="00ED466D">
            <w:r w:rsidRPr="00F23E1E">
              <w:t>Окуловское городское поселение</w:t>
            </w:r>
          </w:p>
        </w:tc>
        <w:tc>
          <w:tcPr>
            <w:tcW w:w="1843" w:type="dxa"/>
          </w:tcPr>
          <w:p w:rsidR="00ED466D" w:rsidRPr="00F23E1E" w:rsidRDefault="00ED466D" w:rsidP="00ED466D">
            <w:pPr>
              <w:adjustRightInd w:val="0"/>
              <w:jc w:val="right"/>
              <w:rPr>
                <w:bCs/>
              </w:rPr>
            </w:pPr>
            <w:r w:rsidRPr="00F23E1E">
              <w:rPr>
                <w:bCs/>
              </w:rPr>
              <w:t>397 857,00</w:t>
            </w:r>
          </w:p>
        </w:tc>
        <w:tc>
          <w:tcPr>
            <w:tcW w:w="1701" w:type="dxa"/>
          </w:tcPr>
          <w:p w:rsidR="00ED466D" w:rsidRPr="00F23E1E" w:rsidRDefault="00ED466D" w:rsidP="00ED466D">
            <w:pPr>
              <w:adjustRightInd w:val="0"/>
              <w:jc w:val="right"/>
              <w:rPr>
                <w:bCs/>
              </w:rPr>
            </w:pPr>
            <w:r w:rsidRPr="00F23E1E">
              <w:rPr>
                <w:bCs/>
              </w:rPr>
              <w:t>278 500,00</w:t>
            </w:r>
          </w:p>
        </w:tc>
        <w:tc>
          <w:tcPr>
            <w:tcW w:w="1665" w:type="dxa"/>
          </w:tcPr>
          <w:p w:rsidR="00ED466D" w:rsidRPr="00F23E1E" w:rsidRDefault="00ED466D" w:rsidP="00ED466D">
            <w:pPr>
              <w:adjustRightInd w:val="0"/>
              <w:jc w:val="right"/>
              <w:rPr>
                <w:bCs/>
              </w:rPr>
            </w:pPr>
            <w:r w:rsidRPr="00F23E1E">
              <w:rPr>
                <w:bCs/>
              </w:rPr>
              <w:t>119 357,00</w:t>
            </w:r>
          </w:p>
        </w:tc>
      </w:tr>
      <w:tr w:rsidR="00ED466D" w:rsidRPr="00F23E1E" w:rsidTr="00ED466D">
        <w:tc>
          <w:tcPr>
            <w:tcW w:w="4361" w:type="dxa"/>
          </w:tcPr>
          <w:p w:rsidR="00ED466D" w:rsidRPr="00F23E1E" w:rsidRDefault="00ED466D" w:rsidP="00ED466D">
            <w:r w:rsidRPr="00F23E1E">
              <w:t>Кулотинское городское поселение</w:t>
            </w:r>
          </w:p>
        </w:tc>
        <w:tc>
          <w:tcPr>
            <w:tcW w:w="1843" w:type="dxa"/>
          </w:tcPr>
          <w:p w:rsidR="00ED466D" w:rsidRPr="00F23E1E" w:rsidRDefault="00ED466D" w:rsidP="00ED466D">
            <w:pPr>
              <w:adjustRightInd w:val="0"/>
              <w:jc w:val="right"/>
              <w:rPr>
                <w:bCs/>
              </w:rPr>
            </w:pPr>
            <w:r w:rsidRPr="00F23E1E">
              <w:rPr>
                <w:bCs/>
              </w:rPr>
              <w:t>92 294,00</w:t>
            </w:r>
          </w:p>
        </w:tc>
        <w:tc>
          <w:tcPr>
            <w:tcW w:w="1701" w:type="dxa"/>
          </w:tcPr>
          <w:p w:rsidR="00ED466D" w:rsidRPr="00F23E1E" w:rsidRDefault="00ED466D" w:rsidP="00ED466D">
            <w:pPr>
              <w:adjustRightInd w:val="0"/>
              <w:jc w:val="right"/>
              <w:rPr>
                <w:bCs/>
              </w:rPr>
            </w:pPr>
            <w:r w:rsidRPr="00F23E1E">
              <w:rPr>
                <w:bCs/>
              </w:rPr>
              <w:t>64 606,00</w:t>
            </w:r>
          </w:p>
        </w:tc>
        <w:tc>
          <w:tcPr>
            <w:tcW w:w="1665" w:type="dxa"/>
          </w:tcPr>
          <w:p w:rsidR="00ED466D" w:rsidRPr="00F23E1E" w:rsidRDefault="00ED466D" w:rsidP="00ED466D">
            <w:pPr>
              <w:adjustRightInd w:val="0"/>
              <w:jc w:val="right"/>
              <w:rPr>
                <w:bCs/>
              </w:rPr>
            </w:pPr>
            <w:r w:rsidRPr="00F23E1E">
              <w:rPr>
                <w:bCs/>
              </w:rPr>
              <w:t>27 688,00</w:t>
            </w:r>
          </w:p>
        </w:tc>
      </w:tr>
      <w:tr w:rsidR="00ED466D" w:rsidRPr="00F23E1E" w:rsidTr="00ED466D">
        <w:tc>
          <w:tcPr>
            <w:tcW w:w="4361" w:type="dxa"/>
          </w:tcPr>
          <w:p w:rsidR="00ED466D" w:rsidRPr="00F23E1E" w:rsidRDefault="00ED466D" w:rsidP="00ED466D">
            <w:r w:rsidRPr="00F23E1E">
              <w:t>Угловское городское поселение</w:t>
            </w:r>
          </w:p>
        </w:tc>
        <w:tc>
          <w:tcPr>
            <w:tcW w:w="1843" w:type="dxa"/>
          </w:tcPr>
          <w:p w:rsidR="00ED466D" w:rsidRPr="00F23E1E" w:rsidRDefault="00ED466D" w:rsidP="00ED466D">
            <w:pPr>
              <w:adjustRightInd w:val="0"/>
              <w:jc w:val="right"/>
              <w:rPr>
                <w:bCs/>
              </w:rPr>
            </w:pPr>
            <w:r w:rsidRPr="00F23E1E">
              <w:rPr>
                <w:bCs/>
              </w:rPr>
              <w:t>107 786,00</w:t>
            </w:r>
          </w:p>
        </w:tc>
        <w:tc>
          <w:tcPr>
            <w:tcW w:w="1701" w:type="dxa"/>
          </w:tcPr>
          <w:p w:rsidR="00ED466D" w:rsidRPr="00F23E1E" w:rsidRDefault="00ED466D" w:rsidP="00ED466D">
            <w:pPr>
              <w:adjustRightInd w:val="0"/>
              <w:jc w:val="right"/>
              <w:rPr>
                <w:bCs/>
              </w:rPr>
            </w:pPr>
            <w:r w:rsidRPr="00F23E1E">
              <w:rPr>
                <w:bCs/>
              </w:rPr>
              <w:t>75 450,00</w:t>
            </w:r>
          </w:p>
        </w:tc>
        <w:tc>
          <w:tcPr>
            <w:tcW w:w="1665" w:type="dxa"/>
          </w:tcPr>
          <w:p w:rsidR="00ED466D" w:rsidRPr="00F23E1E" w:rsidRDefault="00ED466D" w:rsidP="00ED466D">
            <w:pPr>
              <w:adjustRightInd w:val="0"/>
              <w:jc w:val="right"/>
              <w:rPr>
                <w:bCs/>
              </w:rPr>
            </w:pPr>
            <w:r w:rsidRPr="00F23E1E">
              <w:rPr>
                <w:bCs/>
              </w:rPr>
              <w:t>32 336,00</w:t>
            </w:r>
          </w:p>
        </w:tc>
      </w:tr>
      <w:tr w:rsidR="00ED466D" w:rsidRPr="00F23E1E" w:rsidTr="00ED466D">
        <w:tc>
          <w:tcPr>
            <w:tcW w:w="4361" w:type="dxa"/>
          </w:tcPr>
          <w:p w:rsidR="00ED466D" w:rsidRPr="00F23E1E" w:rsidRDefault="00ED466D" w:rsidP="00ED466D">
            <w:r w:rsidRPr="00F23E1E">
              <w:t>Котовское сельское поселение</w:t>
            </w:r>
          </w:p>
        </w:tc>
        <w:tc>
          <w:tcPr>
            <w:tcW w:w="1843" w:type="dxa"/>
          </w:tcPr>
          <w:p w:rsidR="00ED466D" w:rsidRPr="00F23E1E" w:rsidRDefault="00ED466D" w:rsidP="00ED466D">
            <w:pPr>
              <w:adjustRightInd w:val="0"/>
              <w:jc w:val="right"/>
              <w:rPr>
                <w:bCs/>
              </w:rPr>
            </w:pPr>
            <w:r w:rsidRPr="00F23E1E">
              <w:rPr>
                <w:bCs/>
              </w:rPr>
              <w:t>45 983,00</w:t>
            </w:r>
          </w:p>
        </w:tc>
        <w:tc>
          <w:tcPr>
            <w:tcW w:w="1701" w:type="dxa"/>
          </w:tcPr>
          <w:p w:rsidR="00ED466D" w:rsidRPr="00F23E1E" w:rsidRDefault="00ED466D" w:rsidP="00ED466D">
            <w:pPr>
              <w:adjustRightInd w:val="0"/>
              <w:jc w:val="right"/>
              <w:rPr>
                <w:bCs/>
              </w:rPr>
            </w:pPr>
            <w:r w:rsidRPr="00F23E1E">
              <w:rPr>
                <w:bCs/>
              </w:rPr>
              <w:t>32 188,00</w:t>
            </w:r>
          </w:p>
        </w:tc>
        <w:tc>
          <w:tcPr>
            <w:tcW w:w="1665" w:type="dxa"/>
          </w:tcPr>
          <w:p w:rsidR="00ED466D" w:rsidRPr="00F23E1E" w:rsidRDefault="00ED466D" w:rsidP="00ED466D">
            <w:pPr>
              <w:adjustRightInd w:val="0"/>
              <w:jc w:val="right"/>
              <w:rPr>
                <w:bCs/>
              </w:rPr>
            </w:pPr>
            <w:r w:rsidRPr="00F23E1E">
              <w:rPr>
                <w:bCs/>
              </w:rPr>
              <w:t>13 795,00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adjustRightInd w:val="0"/>
              <w:jc w:val="right"/>
              <w:rPr>
                <w:b/>
                <w:bCs/>
              </w:rPr>
            </w:pPr>
            <w:r w:rsidRPr="00F23E1E">
              <w:rPr>
                <w:b/>
                <w:bCs/>
              </w:rPr>
              <w:t>643 920,00</w:t>
            </w:r>
          </w:p>
        </w:tc>
        <w:tc>
          <w:tcPr>
            <w:tcW w:w="1701" w:type="dxa"/>
          </w:tcPr>
          <w:p w:rsidR="00ED466D" w:rsidRPr="00F23E1E" w:rsidRDefault="00ED466D" w:rsidP="00ED466D">
            <w:pPr>
              <w:adjustRightInd w:val="0"/>
              <w:jc w:val="right"/>
              <w:rPr>
                <w:b/>
                <w:bCs/>
              </w:rPr>
            </w:pPr>
            <w:r w:rsidRPr="00F23E1E">
              <w:rPr>
                <w:b/>
                <w:bCs/>
              </w:rPr>
              <w:t>450 744,00</w:t>
            </w:r>
          </w:p>
        </w:tc>
        <w:tc>
          <w:tcPr>
            <w:tcW w:w="1665" w:type="dxa"/>
          </w:tcPr>
          <w:p w:rsidR="00ED466D" w:rsidRPr="00F23E1E" w:rsidRDefault="00ED466D" w:rsidP="00ED466D">
            <w:pPr>
              <w:adjustRightInd w:val="0"/>
              <w:jc w:val="right"/>
              <w:rPr>
                <w:b/>
                <w:bCs/>
              </w:rPr>
            </w:pPr>
            <w:r w:rsidRPr="00F23E1E">
              <w:rPr>
                <w:b/>
                <w:bCs/>
              </w:rPr>
              <w:t>193 176,00</w:t>
            </w:r>
          </w:p>
        </w:tc>
      </w:tr>
    </w:tbl>
    <w:p w:rsidR="00ED466D" w:rsidRPr="00F23E1E" w:rsidRDefault="00ED466D" w:rsidP="00ED466D">
      <w:pPr>
        <w:jc w:val="both"/>
      </w:pPr>
    </w:p>
    <w:p w:rsidR="00ED466D" w:rsidRPr="00F23E1E" w:rsidRDefault="00ED466D" w:rsidP="00ED466D">
      <w:pPr>
        <w:jc w:val="right"/>
      </w:pPr>
      <w:r w:rsidRPr="00F23E1E">
        <w:t>Таблица 8</w:t>
      </w:r>
    </w:p>
    <w:p w:rsidR="00ED466D" w:rsidRPr="00F23E1E" w:rsidRDefault="00ED466D" w:rsidP="00ED466D">
      <w:pPr>
        <w:jc w:val="center"/>
        <w:rPr>
          <w:bCs/>
        </w:rPr>
      </w:pPr>
      <w:r w:rsidRPr="00F23E1E">
        <w:rPr>
          <w:bCs/>
        </w:rPr>
        <w:t>Распределение иных межбюджетных трансфертов бюджетам поселений на финансовое обеспечение деятельности, организацию благоустройства и осуществление дорожной деятельности</w:t>
      </w:r>
    </w:p>
    <w:p w:rsidR="00ED466D" w:rsidRPr="00F23E1E" w:rsidRDefault="00ED466D" w:rsidP="00ED466D">
      <w:pPr>
        <w:ind w:firstLine="761"/>
        <w:jc w:val="center"/>
        <w:rPr>
          <w:bCs/>
        </w:rPr>
      </w:pPr>
      <w:r w:rsidRPr="00F23E1E">
        <w:rPr>
          <w:bCs/>
        </w:rPr>
        <w:t>на 2025-2027 годы</w:t>
      </w:r>
    </w:p>
    <w:p w:rsidR="00ED466D" w:rsidRPr="00F23E1E" w:rsidRDefault="00ED466D" w:rsidP="00ED466D">
      <w:pPr>
        <w:adjustRightInd w:val="0"/>
        <w:ind w:firstLine="616"/>
        <w:jc w:val="center"/>
      </w:pPr>
      <w:r w:rsidRPr="00F23E1E">
        <w:t>14 03  01 2 02 81070  540</w:t>
      </w:r>
    </w:p>
    <w:p w:rsidR="00ED466D" w:rsidRPr="00F23E1E" w:rsidRDefault="00ED466D" w:rsidP="00ED466D">
      <w:pPr>
        <w:adjustRightInd w:val="0"/>
        <w:ind w:firstLine="616"/>
        <w:jc w:val="right"/>
        <w:rPr>
          <w:bCs/>
        </w:rPr>
      </w:pPr>
      <w:r w:rsidRPr="00F23E1E">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665"/>
      </w:tblGrid>
      <w:tr w:rsidR="00ED466D" w:rsidRPr="00F23E1E" w:rsidTr="00ED466D">
        <w:tc>
          <w:tcPr>
            <w:tcW w:w="4361" w:type="dxa"/>
            <w:vMerge w:val="restart"/>
            <w:vAlign w:val="center"/>
          </w:tcPr>
          <w:p w:rsidR="00ED466D" w:rsidRPr="00F23E1E" w:rsidRDefault="00ED466D" w:rsidP="00ED466D">
            <w:pPr>
              <w:jc w:val="center"/>
            </w:pPr>
            <w:r w:rsidRPr="00F23E1E">
              <w:t>Наименование поселения</w:t>
            </w:r>
          </w:p>
        </w:tc>
        <w:tc>
          <w:tcPr>
            <w:tcW w:w="5209" w:type="dxa"/>
            <w:gridSpan w:val="3"/>
          </w:tcPr>
          <w:p w:rsidR="00ED466D" w:rsidRPr="00F23E1E" w:rsidRDefault="00ED466D" w:rsidP="00ED466D">
            <w:pPr>
              <w:jc w:val="center"/>
            </w:pPr>
            <w:r w:rsidRPr="00F23E1E">
              <w:t>Сумма</w:t>
            </w:r>
          </w:p>
        </w:tc>
      </w:tr>
      <w:tr w:rsidR="00ED466D" w:rsidRPr="00F23E1E" w:rsidTr="00ED466D">
        <w:tc>
          <w:tcPr>
            <w:tcW w:w="4361" w:type="dxa"/>
            <w:vMerge/>
          </w:tcPr>
          <w:p w:rsidR="00ED466D" w:rsidRPr="00F23E1E" w:rsidRDefault="00ED466D" w:rsidP="00ED466D">
            <w:pPr>
              <w:jc w:val="both"/>
            </w:pPr>
          </w:p>
        </w:tc>
        <w:tc>
          <w:tcPr>
            <w:tcW w:w="1843" w:type="dxa"/>
            <w:vAlign w:val="center"/>
          </w:tcPr>
          <w:p w:rsidR="00ED466D" w:rsidRPr="00F23E1E" w:rsidRDefault="00ED466D" w:rsidP="00ED466D">
            <w:pPr>
              <w:jc w:val="center"/>
            </w:pPr>
            <w:r w:rsidRPr="00F23E1E">
              <w:t>2025 год</w:t>
            </w:r>
          </w:p>
        </w:tc>
        <w:tc>
          <w:tcPr>
            <w:tcW w:w="1701" w:type="dxa"/>
            <w:vAlign w:val="center"/>
          </w:tcPr>
          <w:p w:rsidR="00ED466D" w:rsidRPr="00F23E1E" w:rsidRDefault="00ED466D" w:rsidP="00ED466D">
            <w:pPr>
              <w:jc w:val="center"/>
            </w:pPr>
            <w:r w:rsidRPr="00F23E1E">
              <w:t>2026 год</w:t>
            </w:r>
          </w:p>
        </w:tc>
        <w:tc>
          <w:tcPr>
            <w:tcW w:w="1665" w:type="dxa"/>
            <w:vAlign w:val="center"/>
          </w:tcPr>
          <w:p w:rsidR="00ED466D" w:rsidRPr="00F23E1E" w:rsidRDefault="00ED466D" w:rsidP="00ED466D">
            <w:pPr>
              <w:jc w:val="center"/>
            </w:pPr>
            <w:r w:rsidRPr="00F23E1E">
              <w:t>2027 год</w:t>
            </w:r>
          </w:p>
        </w:tc>
      </w:tr>
      <w:tr w:rsidR="00ED466D" w:rsidRPr="00F23E1E" w:rsidTr="00ED466D">
        <w:tc>
          <w:tcPr>
            <w:tcW w:w="4361" w:type="dxa"/>
          </w:tcPr>
          <w:p w:rsidR="00ED466D" w:rsidRPr="00F23E1E" w:rsidRDefault="00ED466D" w:rsidP="00ED466D">
            <w:pPr>
              <w:jc w:val="center"/>
            </w:pPr>
            <w:r w:rsidRPr="00F23E1E">
              <w:t>1</w:t>
            </w:r>
          </w:p>
        </w:tc>
        <w:tc>
          <w:tcPr>
            <w:tcW w:w="1843" w:type="dxa"/>
          </w:tcPr>
          <w:p w:rsidR="00ED466D" w:rsidRPr="00F23E1E" w:rsidRDefault="00ED466D" w:rsidP="00ED466D">
            <w:pPr>
              <w:jc w:val="center"/>
            </w:pPr>
            <w:r w:rsidRPr="00F23E1E">
              <w:t>2</w:t>
            </w:r>
          </w:p>
        </w:tc>
        <w:tc>
          <w:tcPr>
            <w:tcW w:w="1701" w:type="dxa"/>
          </w:tcPr>
          <w:p w:rsidR="00ED466D" w:rsidRPr="00F23E1E" w:rsidRDefault="00ED466D" w:rsidP="00ED466D">
            <w:pPr>
              <w:jc w:val="center"/>
            </w:pPr>
            <w:r w:rsidRPr="00F23E1E">
              <w:t>3</w:t>
            </w:r>
          </w:p>
        </w:tc>
        <w:tc>
          <w:tcPr>
            <w:tcW w:w="1665" w:type="dxa"/>
          </w:tcPr>
          <w:p w:rsidR="00ED466D" w:rsidRPr="00F23E1E" w:rsidRDefault="00ED466D" w:rsidP="00ED466D">
            <w:pPr>
              <w:jc w:val="center"/>
            </w:pPr>
            <w:r w:rsidRPr="00F23E1E">
              <w:t>4</w:t>
            </w:r>
          </w:p>
        </w:tc>
      </w:tr>
      <w:tr w:rsidR="00ED466D" w:rsidRPr="00F23E1E" w:rsidTr="00ED466D">
        <w:tc>
          <w:tcPr>
            <w:tcW w:w="4361" w:type="dxa"/>
          </w:tcPr>
          <w:p w:rsidR="00ED466D" w:rsidRPr="00F23E1E" w:rsidRDefault="00ED466D" w:rsidP="00ED466D">
            <w:r w:rsidRPr="00F23E1E">
              <w:t>Угловское городское поселение</w:t>
            </w:r>
          </w:p>
        </w:tc>
        <w:tc>
          <w:tcPr>
            <w:tcW w:w="1843" w:type="dxa"/>
          </w:tcPr>
          <w:p w:rsidR="00ED466D" w:rsidRPr="00F23E1E" w:rsidRDefault="00ED466D" w:rsidP="00ED466D">
            <w:pPr>
              <w:jc w:val="right"/>
            </w:pPr>
            <w:r w:rsidRPr="00F23E1E">
              <w:t>250 000,00</w:t>
            </w:r>
          </w:p>
        </w:tc>
        <w:tc>
          <w:tcPr>
            <w:tcW w:w="1701" w:type="dxa"/>
          </w:tcPr>
          <w:p w:rsidR="00ED466D" w:rsidRPr="00F23E1E" w:rsidRDefault="00ED466D" w:rsidP="00ED466D">
            <w:pPr>
              <w:jc w:val="right"/>
            </w:pPr>
            <w:r w:rsidRPr="00F23E1E">
              <w:t>0,00</w:t>
            </w:r>
          </w:p>
        </w:tc>
        <w:tc>
          <w:tcPr>
            <w:tcW w:w="1665" w:type="dxa"/>
          </w:tcPr>
          <w:p w:rsidR="00ED466D" w:rsidRPr="00F23E1E" w:rsidRDefault="00ED466D" w:rsidP="00ED466D">
            <w:pPr>
              <w:jc w:val="right"/>
            </w:pPr>
            <w:r w:rsidRPr="00F23E1E">
              <w:t>0,00</w:t>
            </w:r>
          </w:p>
        </w:tc>
      </w:tr>
      <w:tr w:rsidR="00ED466D" w:rsidRPr="00F23E1E" w:rsidTr="00ED466D">
        <w:tc>
          <w:tcPr>
            <w:tcW w:w="4361" w:type="dxa"/>
          </w:tcPr>
          <w:p w:rsidR="00ED466D" w:rsidRPr="00F23E1E" w:rsidRDefault="00ED466D" w:rsidP="00ED466D">
            <w:pPr>
              <w:rPr>
                <w:b/>
                <w:bCs/>
              </w:rPr>
            </w:pPr>
            <w:r w:rsidRPr="00F23E1E">
              <w:rPr>
                <w:b/>
                <w:bCs/>
              </w:rPr>
              <w:t>Всего:</w:t>
            </w:r>
          </w:p>
        </w:tc>
        <w:tc>
          <w:tcPr>
            <w:tcW w:w="1843" w:type="dxa"/>
          </w:tcPr>
          <w:p w:rsidR="00ED466D" w:rsidRPr="00F23E1E" w:rsidRDefault="00ED466D" w:rsidP="00ED466D">
            <w:pPr>
              <w:jc w:val="right"/>
              <w:rPr>
                <w:b/>
                <w:bCs/>
              </w:rPr>
            </w:pPr>
            <w:r w:rsidRPr="00F23E1E">
              <w:rPr>
                <w:b/>
                <w:bCs/>
              </w:rPr>
              <w:t>250 000,00</w:t>
            </w:r>
          </w:p>
        </w:tc>
        <w:tc>
          <w:tcPr>
            <w:tcW w:w="1701" w:type="dxa"/>
          </w:tcPr>
          <w:p w:rsidR="00ED466D" w:rsidRPr="00F23E1E" w:rsidRDefault="00ED466D" w:rsidP="00ED466D">
            <w:pPr>
              <w:jc w:val="right"/>
              <w:rPr>
                <w:b/>
                <w:bCs/>
              </w:rPr>
            </w:pPr>
            <w:r w:rsidRPr="00F23E1E">
              <w:rPr>
                <w:b/>
                <w:bCs/>
              </w:rPr>
              <w:t>0,00</w:t>
            </w:r>
          </w:p>
        </w:tc>
        <w:tc>
          <w:tcPr>
            <w:tcW w:w="1665" w:type="dxa"/>
          </w:tcPr>
          <w:p w:rsidR="00ED466D" w:rsidRPr="00F23E1E" w:rsidRDefault="00ED466D" w:rsidP="00ED466D">
            <w:pPr>
              <w:jc w:val="right"/>
              <w:rPr>
                <w:b/>
                <w:bCs/>
              </w:rPr>
            </w:pPr>
            <w:r w:rsidRPr="00F23E1E">
              <w:rPr>
                <w:b/>
                <w:bCs/>
              </w:rPr>
              <w:t>0,00».</w:t>
            </w:r>
          </w:p>
        </w:tc>
      </w:tr>
    </w:tbl>
    <w:p w:rsidR="00ED466D" w:rsidRPr="00F23E1E" w:rsidRDefault="00ED466D" w:rsidP="00ED466D">
      <w:pPr>
        <w:spacing w:line="360" w:lineRule="atLeast"/>
        <w:ind w:firstLine="709"/>
        <w:jc w:val="both"/>
        <w:rPr>
          <w:sz w:val="28"/>
          <w:szCs w:val="28"/>
        </w:rPr>
      </w:pPr>
    </w:p>
    <w:p w:rsidR="00ED466D" w:rsidRPr="00F23E1E" w:rsidRDefault="00ED466D" w:rsidP="00ED466D">
      <w:pPr>
        <w:spacing w:line="360" w:lineRule="atLeast"/>
        <w:ind w:firstLine="709"/>
        <w:jc w:val="both"/>
        <w:rPr>
          <w:sz w:val="28"/>
          <w:szCs w:val="28"/>
        </w:rPr>
      </w:pPr>
      <w:r w:rsidRPr="00F23E1E">
        <w:rPr>
          <w:sz w:val="28"/>
          <w:szCs w:val="28"/>
        </w:rPr>
        <w:t>2. Опубликовать настоящее решение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rsidR="009A2FDB" w:rsidRDefault="009A2FDB" w:rsidP="0093486C">
      <w:pPr>
        <w:ind w:firstLine="720"/>
        <w:jc w:val="both"/>
        <w:rPr>
          <w:sz w:val="28"/>
          <w:szCs w:val="28"/>
        </w:rPr>
      </w:pPr>
    </w:p>
    <w:p w:rsidR="00D16FE4" w:rsidRDefault="00D16FE4" w:rsidP="0093486C">
      <w:pPr>
        <w:ind w:firstLine="720"/>
        <w:jc w:val="both"/>
        <w:rPr>
          <w:sz w:val="28"/>
          <w:szCs w:val="28"/>
        </w:rPr>
      </w:pPr>
    </w:p>
    <w:p w:rsidR="00552220" w:rsidRPr="006E17C0" w:rsidRDefault="00552220" w:rsidP="0093486C">
      <w:pPr>
        <w:ind w:firstLine="720"/>
        <w:jc w:val="both"/>
        <w:rPr>
          <w:sz w:val="28"/>
          <w:szCs w:val="28"/>
        </w:rPr>
      </w:pPr>
      <w:r>
        <w:rPr>
          <w:bCs/>
          <w:sz w:val="28"/>
          <w:szCs w:val="28"/>
        </w:rPr>
        <w:tab/>
      </w:r>
    </w:p>
    <w:tbl>
      <w:tblPr>
        <w:tblW w:w="9781" w:type="dxa"/>
        <w:tblInd w:w="-34" w:type="dxa"/>
        <w:tblLook w:val="04A0" w:firstRow="1" w:lastRow="0" w:firstColumn="1" w:lastColumn="0" w:noHBand="0" w:noVBand="1"/>
      </w:tblPr>
      <w:tblGrid>
        <w:gridCol w:w="4820"/>
        <w:gridCol w:w="4961"/>
      </w:tblGrid>
      <w:tr w:rsidR="00916FB0" w:rsidTr="0084102E">
        <w:tc>
          <w:tcPr>
            <w:tcW w:w="4820" w:type="dxa"/>
          </w:tcPr>
          <w:p w:rsidR="00BA3F9A" w:rsidRDefault="00BA3F9A" w:rsidP="0084102E">
            <w:pPr>
              <w:tabs>
                <w:tab w:val="left" w:pos="900"/>
                <w:tab w:val="left" w:pos="1440"/>
              </w:tabs>
              <w:spacing w:line="240" w:lineRule="exact"/>
              <w:jc w:val="both"/>
              <w:rPr>
                <w:b/>
                <w:bCs/>
                <w:sz w:val="28"/>
                <w:szCs w:val="28"/>
              </w:rPr>
            </w:pPr>
          </w:p>
          <w:p w:rsidR="00916FB0" w:rsidRDefault="00916FB0" w:rsidP="0084102E">
            <w:pPr>
              <w:tabs>
                <w:tab w:val="left" w:pos="900"/>
                <w:tab w:val="left" w:pos="1440"/>
              </w:tabs>
              <w:spacing w:line="240" w:lineRule="exact"/>
              <w:jc w:val="both"/>
              <w:rPr>
                <w:b/>
                <w:bCs/>
                <w:sz w:val="28"/>
                <w:szCs w:val="28"/>
              </w:rPr>
            </w:pPr>
            <w:r>
              <w:rPr>
                <w:b/>
                <w:bCs/>
                <w:sz w:val="28"/>
                <w:szCs w:val="28"/>
              </w:rPr>
              <w:t xml:space="preserve">Председатель Думы </w:t>
            </w:r>
          </w:p>
          <w:p w:rsidR="00916FB0" w:rsidRDefault="00916FB0" w:rsidP="0084102E">
            <w:pPr>
              <w:tabs>
                <w:tab w:val="left" w:pos="900"/>
                <w:tab w:val="left" w:pos="1440"/>
              </w:tabs>
              <w:spacing w:line="240" w:lineRule="exact"/>
              <w:jc w:val="both"/>
              <w:rPr>
                <w:b/>
                <w:bCs/>
                <w:sz w:val="28"/>
                <w:szCs w:val="28"/>
              </w:rPr>
            </w:pPr>
            <w:r>
              <w:rPr>
                <w:b/>
                <w:bCs/>
                <w:sz w:val="28"/>
                <w:szCs w:val="28"/>
              </w:rPr>
              <w:t xml:space="preserve">муниципального района  </w:t>
            </w:r>
          </w:p>
          <w:p w:rsidR="00916FB0" w:rsidRDefault="00ED466D" w:rsidP="0084102E">
            <w:pPr>
              <w:tabs>
                <w:tab w:val="left" w:pos="900"/>
                <w:tab w:val="left" w:pos="1440"/>
              </w:tabs>
              <w:spacing w:line="240" w:lineRule="exact"/>
              <w:jc w:val="both"/>
              <w:rPr>
                <w:bCs/>
                <w:sz w:val="28"/>
                <w:szCs w:val="28"/>
              </w:rPr>
            </w:pPr>
            <w:r>
              <w:rPr>
                <w:bCs/>
                <w:sz w:val="28"/>
                <w:szCs w:val="28"/>
              </w:rPr>
              <w:t>27 марта</w:t>
            </w:r>
            <w:r w:rsidR="00BE5574">
              <w:rPr>
                <w:bCs/>
                <w:sz w:val="28"/>
                <w:szCs w:val="28"/>
              </w:rPr>
              <w:t xml:space="preserve"> 2025</w:t>
            </w:r>
            <w:r w:rsidR="00916FB0">
              <w:rPr>
                <w:bCs/>
                <w:sz w:val="28"/>
                <w:szCs w:val="28"/>
              </w:rPr>
              <w:t xml:space="preserve"> года</w:t>
            </w:r>
          </w:p>
          <w:p w:rsidR="00916FB0" w:rsidRDefault="00916FB0" w:rsidP="0084102E">
            <w:pPr>
              <w:tabs>
                <w:tab w:val="left" w:pos="900"/>
                <w:tab w:val="left" w:pos="1440"/>
              </w:tabs>
              <w:spacing w:line="240" w:lineRule="exact"/>
              <w:jc w:val="both"/>
              <w:rPr>
                <w:bCs/>
                <w:sz w:val="28"/>
                <w:szCs w:val="28"/>
              </w:rPr>
            </w:pPr>
            <w:r>
              <w:rPr>
                <w:bCs/>
                <w:sz w:val="28"/>
                <w:szCs w:val="28"/>
              </w:rPr>
              <w:t xml:space="preserve">№ </w:t>
            </w:r>
            <w:r w:rsidR="00ED466D">
              <w:rPr>
                <w:bCs/>
                <w:sz w:val="28"/>
                <w:szCs w:val="28"/>
              </w:rPr>
              <w:t>308</w:t>
            </w:r>
          </w:p>
          <w:p w:rsidR="00916FB0" w:rsidRDefault="00916FB0" w:rsidP="0084102E">
            <w:pPr>
              <w:tabs>
                <w:tab w:val="left" w:pos="900"/>
                <w:tab w:val="left" w:pos="1440"/>
              </w:tabs>
              <w:spacing w:line="240" w:lineRule="exact"/>
              <w:jc w:val="both"/>
              <w:rPr>
                <w:b/>
                <w:bCs/>
                <w:sz w:val="28"/>
                <w:szCs w:val="28"/>
              </w:rPr>
            </w:pPr>
          </w:p>
          <w:p w:rsidR="00916FB0" w:rsidRDefault="00916FB0" w:rsidP="0084102E">
            <w:pPr>
              <w:tabs>
                <w:tab w:val="left" w:pos="900"/>
                <w:tab w:val="left" w:pos="1440"/>
              </w:tabs>
              <w:spacing w:line="240" w:lineRule="exact"/>
              <w:jc w:val="right"/>
              <w:rPr>
                <w:b/>
                <w:bCs/>
                <w:sz w:val="28"/>
                <w:szCs w:val="28"/>
              </w:rPr>
            </w:pPr>
            <w:r>
              <w:rPr>
                <w:b/>
                <w:bCs/>
                <w:sz w:val="28"/>
                <w:szCs w:val="28"/>
              </w:rPr>
              <w:t>Т.В. Нестерова</w:t>
            </w:r>
          </w:p>
        </w:tc>
        <w:tc>
          <w:tcPr>
            <w:tcW w:w="4961" w:type="dxa"/>
          </w:tcPr>
          <w:p w:rsidR="00916FB0" w:rsidRDefault="00916FB0" w:rsidP="0084102E">
            <w:pPr>
              <w:tabs>
                <w:tab w:val="left" w:pos="900"/>
                <w:tab w:val="left" w:pos="1440"/>
              </w:tabs>
              <w:spacing w:line="240" w:lineRule="exact"/>
              <w:rPr>
                <w:b/>
                <w:bCs/>
                <w:sz w:val="28"/>
                <w:szCs w:val="28"/>
              </w:rPr>
            </w:pPr>
          </w:p>
          <w:p w:rsidR="00BA3F9A" w:rsidRDefault="00BA3F9A" w:rsidP="0084102E">
            <w:pPr>
              <w:tabs>
                <w:tab w:val="left" w:pos="900"/>
                <w:tab w:val="left" w:pos="1440"/>
              </w:tabs>
              <w:spacing w:line="240" w:lineRule="exact"/>
              <w:jc w:val="both"/>
              <w:rPr>
                <w:b/>
                <w:bCs/>
                <w:sz w:val="28"/>
                <w:szCs w:val="28"/>
              </w:rPr>
            </w:pPr>
          </w:p>
          <w:p w:rsidR="00AE2DAC" w:rsidRDefault="00ED466D" w:rsidP="0084102E">
            <w:pPr>
              <w:tabs>
                <w:tab w:val="left" w:pos="900"/>
                <w:tab w:val="left" w:pos="1440"/>
              </w:tabs>
              <w:spacing w:line="240" w:lineRule="exact"/>
              <w:jc w:val="both"/>
              <w:rPr>
                <w:b/>
                <w:bCs/>
                <w:sz w:val="28"/>
                <w:szCs w:val="28"/>
              </w:rPr>
            </w:pPr>
            <w:r>
              <w:rPr>
                <w:b/>
                <w:bCs/>
                <w:sz w:val="28"/>
                <w:szCs w:val="28"/>
              </w:rPr>
              <w:t>Глава Окуловского</w:t>
            </w:r>
          </w:p>
          <w:p w:rsidR="00BE5574" w:rsidRDefault="00ED466D" w:rsidP="0084102E">
            <w:pPr>
              <w:tabs>
                <w:tab w:val="left" w:pos="900"/>
                <w:tab w:val="left" w:pos="1440"/>
              </w:tabs>
              <w:spacing w:line="240" w:lineRule="exact"/>
              <w:jc w:val="both"/>
              <w:rPr>
                <w:b/>
                <w:bCs/>
                <w:sz w:val="28"/>
                <w:szCs w:val="28"/>
              </w:rPr>
            </w:pPr>
            <w:r>
              <w:rPr>
                <w:b/>
                <w:bCs/>
                <w:sz w:val="28"/>
                <w:szCs w:val="28"/>
              </w:rPr>
              <w:t xml:space="preserve">муниципального </w:t>
            </w:r>
            <w:r w:rsidR="00BE5574">
              <w:rPr>
                <w:b/>
                <w:bCs/>
                <w:sz w:val="28"/>
                <w:szCs w:val="28"/>
              </w:rPr>
              <w:t>района</w:t>
            </w:r>
          </w:p>
          <w:p w:rsidR="00916FB0" w:rsidRDefault="00916FB0" w:rsidP="0084102E">
            <w:pPr>
              <w:tabs>
                <w:tab w:val="left" w:pos="900"/>
                <w:tab w:val="left" w:pos="1440"/>
              </w:tabs>
              <w:spacing w:line="240" w:lineRule="exact"/>
              <w:jc w:val="right"/>
              <w:rPr>
                <w:b/>
                <w:bCs/>
                <w:sz w:val="28"/>
                <w:szCs w:val="28"/>
              </w:rPr>
            </w:pPr>
          </w:p>
          <w:p w:rsidR="00916FB0" w:rsidRDefault="00916FB0" w:rsidP="0084102E">
            <w:pPr>
              <w:tabs>
                <w:tab w:val="left" w:pos="900"/>
                <w:tab w:val="left" w:pos="1440"/>
              </w:tabs>
              <w:spacing w:line="240" w:lineRule="exact"/>
              <w:jc w:val="right"/>
              <w:rPr>
                <w:b/>
                <w:bCs/>
                <w:sz w:val="28"/>
                <w:szCs w:val="28"/>
              </w:rPr>
            </w:pPr>
          </w:p>
          <w:p w:rsidR="00916FB0" w:rsidRDefault="00ED466D" w:rsidP="0084102E">
            <w:pPr>
              <w:tabs>
                <w:tab w:val="left" w:pos="900"/>
                <w:tab w:val="left" w:pos="1440"/>
              </w:tabs>
              <w:spacing w:line="240" w:lineRule="exact"/>
              <w:jc w:val="right"/>
              <w:rPr>
                <w:b/>
                <w:bCs/>
                <w:sz w:val="28"/>
                <w:szCs w:val="28"/>
              </w:rPr>
            </w:pPr>
            <w:r>
              <w:rPr>
                <w:b/>
                <w:bCs/>
                <w:sz w:val="28"/>
                <w:szCs w:val="28"/>
              </w:rPr>
              <w:t>Д.В. Михайлов</w:t>
            </w:r>
          </w:p>
        </w:tc>
      </w:tr>
    </w:tbl>
    <w:p w:rsidR="00506C2D" w:rsidRDefault="00506C2D" w:rsidP="00506C2D">
      <w:pPr>
        <w:pStyle w:val="ConsNonformat"/>
        <w:widowControl/>
        <w:ind w:right="0"/>
        <w:jc w:val="both"/>
      </w:pPr>
      <w:r>
        <w:t xml:space="preserve">                                                       </w:t>
      </w:r>
    </w:p>
    <w:sectPr w:rsidR="00506C2D" w:rsidSect="00557D9D">
      <w:headerReference w:type="default" r:id="rId9"/>
      <w:pgSz w:w="11906" w:h="16838"/>
      <w:pgMar w:top="426" w:right="851"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373" w:rsidRDefault="00BB6373">
      <w:r>
        <w:separator/>
      </w:r>
    </w:p>
  </w:endnote>
  <w:endnote w:type="continuationSeparator" w:id="0">
    <w:p w:rsidR="00BB6373" w:rsidRDefault="00BB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373" w:rsidRDefault="00BB6373">
      <w:r>
        <w:separator/>
      </w:r>
    </w:p>
  </w:footnote>
  <w:footnote w:type="continuationSeparator" w:id="0">
    <w:p w:rsidR="00BB6373" w:rsidRDefault="00BB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6D" w:rsidRDefault="00ED466D">
    <w:pPr>
      <w:pStyle w:val="ad"/>
      <w:jc w:val="center"/>
    </w:pPr>
    <w:r>
      <w:fldChar w:fldCharType="begin"/>
    </w:r>
    <w:r>
      <w:instrText>PAGE   \* MERGEFORMAT</w:instrText>
    </w:r>
    <w:r>
      <w:fldChar w:fldCharType="separate"/>
    </w:r>
    <w:r w:rsidR="006F4959">
      <w:rPr>
        <w:noProof/>
      </w:rPr>
      <w:t>2</w:t>
    </w:r>
    <w:r>
      <w:fldChar w:fldCharType="end"/>
    </w:r>
  </w:p>
  <w:p w:rsidR="00ED466D" w:rsidRDefault="00ED46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E11"/>
    <w:multiLevelType w:val="hybridMultilevel"/>
    <w:tmpl w:val="DCEA7584"/>
    <w:lvl w:ilvl="0" w:tplc="FBB4F664">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15:restartNumberingAfterBreak="0">
    <w:nsid w:val="03FE5B59"/>
    <w:multiLevelType w:val="hybridMultilevel"/>
    <w:tmpl w:val="230CCEDC"/>
    <w:lvl w:ilvl="0" w:tplc="26D4FAE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09CB6ED2"/>
    <w:multiLevelType w:val="singleLevel"/>
    <w:tmpl w:val="7478B6A8"/>
    <w:lvl w:ilvl="0">
      <w:start w:val="2"/>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5674E25"/>
    <w:multiLevelType w:val="hybridMultilevel"/>
    <w:tmpl w:val="FB383EC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E360C1"/>
    <w:multiLevelType w:val="singleLevel"/>
    <w:tmpl w:val="44107526"/>
    <w:lvl w:ilvl="0">
      <w:start w:val="1"/>
      <w:numFmt w:val="decimal"/>
      <w:lvlText w:val="%1."/>
      <w:legacy w:legacy="1" w:legacySpace="0" w:legacyIndent="220"/>
      <w:lvlJc w:val="left"/>
      <w:rPr>
        <w:rFonts w:ascii="Times New Roman" w:hAnsi="Times New Roman" w:cs="Times New Roman" w:hint="default"/>
      </w:rPr>
    </w:lvl>
  </w:abstractNum>
  <w:abstractNum w:abstractNumId="5" w15:restartNumberingAfterBreak="0">
    <w:nsid w:val="19E521C9"/>
    <w:multiLevelType w:val="hybridMultilevel"/>
    <w:tmpl w:val="0CE89EB0"/>
    <w:lvl w:ilvl="0" w:tplc="B6042BA0">
      <w:start w:val="1"/>
      <w:numFmt w:val="decimal"/>
      <w:lvlText w:val="%1."/>
      <w:lvlJc w:val="left"/>
      <w:pPr>
        <w:tabs>
          <w:tab w:val="num" w:pos="1125"/>
        </w:tabs>
        <w:ind w:left="1125" w:hanging="4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B471897"/>
    <w:multiLevelType w:val="hybridMultilevel"/>
    <w:tmpl w:val="696E1C74"/>
    <w:lvl w:ilvl="0" w:tplc="31665B00">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E2C3198"/>
    <w:multiLevelType w:val="hybridMultilevel"/>
    <w:tmpl w:val="B0A64410"/>
    <w:lvl w:ilvl="0" w:tplc="1A36CA4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E502AD7"/>
    <w:multiLevelType w:val="hybridMultilevel"/>
    <w:tmpl w:val="EBDAB27E"/>
    <w:lvl w:ilvl="0" w:tplc="96D4AA46">
      <w:start w:val="2021"/>
      <w:numFmt w:val="decimal"/>
      <w:lvlText w:val="%1"/>
      <w:lvlJc w:val="left"/>
      <w:pPr>
        <w:ind w:left="936" w:hanging="57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012820"/>
    <w:multiLevelType w:val="hybridMultilevel"/>
    <w:tmpl w:val="118A1DC6"/>
    <w:lvl w:ilvl="0" w:tplc="81B808C6">
      <w:start w:val="2"/>
      <w:numFmt w:val="decimal"/>
      <w:lvlText w:val="%1)"/>
      <w:lvlJc w:val="left"/>
      <w:pPr>
        <w:tabs>
          <w:tab w:val="num" w:pos="1406"/>
        </w:tabs>
        <w:ind w:left="1406" w:hanging="55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0" w15:restartNumberingAfterBreak="0">
    <w:nsid w:val="248C37C8"/>
    <w:multiLevelType w:val="hybridMultilevel"/>
    <w:tmpl w:val="7F847BB0"/>
    <w:lvl w:ilvl="0" w:tplc="A4F8482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45F45"/>
    <w:multiLevelType w:val="hybridMultilevel"/>
    <w:tmpl w:val="3F68FFBA"/>
    <w:lvl w:ilvl="0" w:tplc="F616555A">
      <w:start w:val="1"/>
      <w:numFmt w:val="decimal"/>
      <w:lvlText w:val="%1)"/>
      <w:lvlJc w:val="left"/>
      <w:pPr>
        <w:tabs>
          <w:tab w:val="num" w:pos="2021"/>
        </w:tabs>
        <w:ind w:left="2021" w:hanging="117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2" w15:restartNumberingAfterBreak="0">
    <w:nsid w:val="27C60EFD"/>
    <w:multiLevelType w:val="singleLevel"/>
    <w:tmpl w:val="576EA642"/>
    <w:lvl w:ilvl="0">
      <w:start w:val="2"/>
      <w:numFmt w:val="decimal"/>
      <w:lvlText w:val="%1."/>
      <w:legacy w:legacy="1" w:legacySpace="0" w:legacyIndent="216"/>
      <w:lvlJc w:val="left"/>
      <w:rPr>
        <w:rFonts w:ascii="Times New Roman" w:hAnsi="Times New Roman" w:cs="Times New Roman" w:hint="default"/>
      </w:rPr>
    </w:lvl>
  </w:abstractNum>
  <w:abstractNum w:abstractNumId="13" w15:restartNumberingAfterBreak="0">
    <w:nsid w:val="2A610B07"/>
    <w:multiLevelType w:val="singleLevel"/>
    <w:tmpl w:val="89D8B0D2"/>
    <w:lvl w:ilvl="0">
      <w:start w:val="1"/>
      <w:numFmt w:val="decimal"/>
      <w:lvlText w:val="%1)"/>
      <w:legacy w:legacy="1" w:legacySpace="0" w:legacyIndent="331"/>
      <w:lvlJc w:val="left"/>
      <w:rPr>
        <w:rFonts w:ascii="Times New Roman" w:hAnsi="Times New Roman" w:cs="Times New Roman" w:hint="default"/>
      </w:rPr>
    </w:lvl>
  </w:abstractNum>
  <w:abstractNum w:abstractNumId="14" w15:restartNumberingAfterBreak="0">
    <w:nsid w:val="2DE8699F"/>
    <w:multiLevelType w:val="singleLevel"/>
    <w:tmpl w:val="9350C6C4"/>
    <w:lvl w:ilvl="0">
      <w:start w:val="1"/>
      <w:numFmt w:val="decimal"/>
      <w:lvlText w:val="%1)"/>
      <w:legacy w:legacy="1" w:legacySpace="0" w:legacyIndent="317"/>
      <w:lvlJc w:val="left"/>
      <w:rPr>
        <w:rFonts w:ascii="Times New Roman" w:hAnsi="Times New Roman" w:cs="Times New Roman" w:hint="default"/>
      </w:rPr>
    </w:lvl>
  </w:abstractNum>
  <w:abstractNum w:abstractNumId="15" w15:restartNumberingAfterBreak="0">
    <w:nsid w:val="2E095098"/>
    <w:multiLevelType w:val="hybridMultilevel"/>
    <w:tmpl w:val="2936463E"/>
    <w:lvl w:ilvl="0" w:tplc="ADA8764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38DA4EEE"/>
    <w:multiLevelType w:val="hybridMultilevel"/>
    <w:tmpl w:val="9842B854"/>
    <w:lvl w:ilvl="0" w:tplc="2F60C5A4">
      <w:start w:val="1"/>
      <w:numFmt w:val="decimal"/>
      <w:lvlText w:val="%1)"/>
      <w:lvlJc w:val="left"/>
      <w:pPr>
        <w:ind w:left="1909" w:hanging="12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9355342"/>
    <w:multiLevelType w:val="hybridMultilevel"/>
    <w:tmpl w:val="957AE5AE"/>
    <w:lvl w:ilvl="0" w:tplc="0156937C">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8" w15:restartNumberingAfterBreak="0">
    <w:nsid w:val="44716908"/>
    <w:multiLevelType w:val="hybridMultilevel"/>
    <w:tmpl w:val="B05C58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1220D"/>
    <w:multiLevelType w:val="multilevel"/>
    <w:tmpl w:val="9990AD90"/>
    <w:lvl w:ilvl="0">
      <w:start w:val="1"/>
      <w:numFmt w:val="decimal"/>
      <w:lvlText w:val="%1."/>
      <w:lvlJc w:val="left"/>
      <w:pPr>
        <w:ind w:left="900" w:hanging="360"/>
      </w:pPr>
      <w:rPr>
        <w:rFonts w:cs="Times New Roman" w:hint="default"/>
      </w:rPr>
    </w:lvl>
    <w:lvl w:ilvl="1">
      <w:start w:val="2"/>
      <w:numFmt w:val="decimal"/>
      <w:isLgl/>
      <w:lvlText w:val="%1.%2."/>
      <w:lvlJc w:val="left"/>
      <w:pPr>
        <w:ind w:left="1620" w:hanging="1080"/>
      </w:pPr>
      <w:rPr>
        <w:rFonts w:cs="Times New Roman" w:hint="default"/>
        <w:sz w:val="24"/>
      </w:rPr>
    </w:lvl>
    <w:lvl w:ilvl="2">
      <w:start w:val="1"/>
      <w:numFmt w:val="decimal"/>
      <w:isLgl/>
      <w:lvlText w:val="%1.%2.%3."/>
      <w:lvlJc w:val="left"/>
      <w:pPr>
        <w:ind w:left="1620" w:hanging="1080"/>
      </w:pPr>
      <w:rPr>
        <w:rFonts w:cs="Times New Roman" w:hint="default"/>
        <w:sz w:val="24"/>
      </w:rPr>
    </w:lvl>
    <w:lvl w:ilvl="3">
      <w:start w:val="1"/>
      <w:numFmt w:val="decimal"/>
      <w:isLgl/>
      <w:lvlText w:val="%1.%2.%3.%4."/>
      <w:lvlJc w:val="left"/>
      <w:pPr>
        <w:ind w:left="1620" w:hanging="1080"/>
      </w:pPr>
      <w:rPr>
        <w:rFonts w:cs="Times New Roman" w:hint="default"/>
        <w:sz w:val="24"/>
      </w:rPr>
    </w:lvl>
    <w:lvl w:ilvl="4">
      <w:start w:val="1"/>
      <w:numFmt w:val="decimal"/>
      <w:isLgl/>
      <w:lvlText w:val="%1.%2.%3.%4.%5."/>
      <w:lvlJc w:val="left"/>
      <w:pPr>
        <w:ind w:left="1620" w:hanging="1080"/>
      </w:pPr>
      <w:rPr>
        <w:rFonts w:cs="Times New Roman" w:hint="default"/>
        <w:sz w:val="24"/>
      </w:rPr>
    </w:lvl>
    <w:lvl w:ilvl="5">
      <w:start w:val="1"/>
      <w:numFmt w:val="decimal"/>
      <w:isLgl/>
      <w:lvlText w:val="%1.%2.%3.%4.%5.%6."/>
      <w:lvlJc w:val="left"/>
      <w:pPr>
        <w:ind w:left="1620" w:hanging="1080"/>
      </w:pPr>
      <w:rPr>
        <w:rFonts w:cs="Times New Roman" w:hint="default"/>
        <w:sz w:val="24"/>
      </w:rPr>
    </w:lvl>
    <w:lvl w:ilvl="6">
      <w:start w:val="1"/>
      <w:numFmt w:val="decimal"/>
      <w:isLgl/>
      <w:lvlText w:val="%1.%2.%3.%4.%5.%6.%7."/>
      <w:lvlJc w:val="left"/>
      <w:pPr>
        <w:ind w:left="1980" w:hanging="1440"/>
      </w:pPr>
      <w:rPr>
        <w:rFonts w:cs="Times New Roman" w:hint="default"/>
        <w:sz w:val="24"/>
      </w:rPr>
    </w:lvl>
    <w:lvl w:ilvl="7">
      <w:start w:val="1"/>
      <w:numFmt w:val="decimal"/>
      <w:isLgl/>
      <w:lvlText w:val="%1.%2.%3.%4.%5.%6.%7.%8."/>
      <w:lvlJc w:val="left"/>
      <w:pPr>
        <w:ind w:left="1980" w:hanging="1440"/>
      </w:pPr>
      <w:rPr>
        <w:rFonts w:cs="Times New Roman" w:hint="default"/>
        <w:sz w:val="24"/>
      </w:rPr>
    </w:lvl>
    <w:lvl w:ilvl="8">
      <w:start w:val="1"/>
      <w:numFmt w:val="decimal"/>
      <w:isLgl/>
      <w:lvlText w:val="%1.%2.%3.%4.%5.%6.%7.%8.%9."/>
      <w:lvlJc w:val="left"/>
      <w:pPr>
        <w:ind w:left="2340" w:hanging="1800"/>
      </w:pPr>
      <w:rPr>
        <w:rFonts w:cs="Times New Roman" w:hint="default"/>
        <w:sz w:val="24"/>
      </w:rPr>
    </w:lvl>
  </w:abstractNum>
  <w:abstractNum w:abstractNumId="20" w15:restartNumberingAfterBreak="0">
    <w:nsid w:val="53094422"/>
    <w:multiLevelType w:val="singleLevel"/>
    <w:tmpl w:val="3B2ED4AA"/>
    <w:lvl w:ilvl="0">
      <w:start w:val="1"/>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56F11FD0"/>
    <w:multiLevelType w:val="multilevel"/>
    <w:tmpl w:val="6A5EF8E4"/>
    <w:lvl w:ilvl="0">
      <w:start w:val="1"/>
      <w:numFmt w:val="decimal"/>
      <w:lvlText w:val="%1."/>
      <w:lvlJc w:val="left"/>
      <w:pPr>
        <w:ind w:left="4613" w:hanging="360"/>
      </w:pPr>
      <w:rPr>
        <w:rFonts w:cs="Times New Roman" w:hint="default"/>
        <w:b w:val="0"/>
      </w:rPr>
    </w:lvl>
    <w:lvl w:ilvl="1">
      <w:start w:val="1"/>
      <w:numFmt w:val="decimal"/>
      <w:isLgl/>
      <w:lvlText w:val="%1.%2."/>
      <w:lvlJc w:val="left"/>
      <w:pPr>
        <w:ind w:left="1288" w:hanging="720"/>
      </w:pPr>
      <w:rPr>
        <w:rFonts w:cs="Times New Roman" w:hint="default"/>
        <w:b w:val="0"/>
        <w:color w:val="000000"/>
      </w:rPr>
    </w:lvl>
    <w:lvl w:ilvl="2">
      <w:start w:val="1"/>
      <w:numFmt w:val="decimal"/>
      <w:isLgl/>
      <w:lvlText w:val="%1.%2.%3."/>
      <w:lvlJc w:val="left"/>
      <w:pPr>
        <w:ind w:left="1429" w:hanging="720"/>
      </w:pPr>
      <w:rPr>
        <w:rFonts w:cs="Times New Roman" w:hint="default"/>
        <w:b w:val="0"/>
        <w:color w:val="000000"/>
      </w:rPr>
    </w:lvl>
    <w:lvl w:ilvl="3">
      <w:start w:val="1"/>
      <w:numFmt w:val="decimal"/>
      <w:isLgl/>
      <w:lvlText w:val="%1.%2.%3.%4."/>
      <w:lvlJc w:val="left"/>
      <w:pPr>
        <w:ind w:left="1789" w:hanging="1080"/>
      </w:pPr>
      <w:rPr>
        <w:rFonts w:cs="Times New Roman" w:hint="default"/>
        <w:b w:val="0"/>
        <w:color w:val="000000"/>
      </w:rPr>
    </w:lvl>
    <w:lvl w:ilvl="4">
      <w:start w:val="1"/>
      <w:numFmt w:val="decimal"/>
      <w:isLgl/>
      <w:lvlText w:val="%1.%2.%3.%4.%5."/>
      <w:lvlJc w:val="left"/>
      <w:pPr>
        <w:ind w:left="1789" w:hanging="1080"/>
      </w:pPr>
      <w:rPr>
        <w:rFonts w:cs="Times New Roman" w:hint="default"/>
        <w:b w:val="0"/>
        <w:color w:val="000000"/>
      </w:rPr>
    </w:lvl>
    <w:lvl w:ilvl="5">
      <w:start w:val="1"/>
      <w:numFmt w:val="decimal"/>
      <w:isLgl/>
      <w:lvlText w:val="%1.%2.%3.%4.%5.%6."/>
      <w:lvlJc w:val="left"/>
      <w:pPr>
        <w:ind w:left="2149" w:hanging="1440"/>
      </w:pPr>
      <w:rPr>
        <w:rFonts w:cs="Times New Roman" w:hint="default"/>
        <w:b w:val="0"/>
        <w:color w:val="000000"/>
      </w:rPr>
    </w:lvl>
    <w:lvl w:ilvl="6">
      <w:start w:val="1"/>
      <w:numFmt w:val="decimal"/>
      <w:isLgl/>
      <w:lvlText w:val="%1.%2.%3.%4.%5.%6.%7."/>
      <w:lvlJc w:val="left"/>
      <w:pPr>
        <w:ind w:left="2509" w:hanging="1800"/>
      </w:pPr>
      <w:rPr>
        <w:rFonts w:cs="Times New Roman" w:hint="default"/>
        <w:b w:val="0"/>
        <w:color w:val="000000"/>
      </w:rPr>
    </w:lvl>
    <w:lvl w:ilvl="7">
      <w:start w:val="1"/>
      <w:numFmt w:val="decimal"/>
      <w:isLgl/>
      <w:lvlText w:val="%1.%2.%3.%4.%5.%6.%7.%8."/>
      <w:lvlJc w:val="left"/>
      <w:pPr>
        <w:ind w:left="2509" w:hanging="1800"/>
      </w:pPr>
      <w:rPr>
        <w:rFonts w:cs="Times New Roman" w:hint="default"/>
        <w:b w:val="0"/>
        <w:color w:val="000000"/>
      </w:rPr>
    </w:lvl>
    <w:lvl w:ilvl="8">
      <w:start w:val="1"/>
      <w:numFmt w:val="decimal"/>
      <w:isLgl/>
      <w:lvlText w:val="%1.%2.%3.%4.%5.%6.%7.%8.%9."/>
      <w:lvlJc w:val="left"/>
      <w:pPr>
        <w:ind w:left="2869" w:hanging="2160"/>
      </w:pPr>
      <w:rPr>
        <w:rFonts w:cs="Times New Roman" w:hint="default"/>
        <w:b w:val="0"/>
        <w:color w:val="000000"/>
      </w:rPr>
    </w:lvl>
  </w:abstractNum>
  <w:abstractNum w:abstractNumId="22" w15:restartNumberingAfterBreak="0">
    <w:nsid w:val="58CC6407"/>
    <w:multiLevelType w:val="hybridMultilevel"/>
    <w:tmpl w:val="F26E07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98604F"/>
    <w:multiLevelType w:val="singleLevel"/>
    <w:tmpl w:val="0E146340"/>
    <w:lvl w:ilvl="0">
      <w:start w:val="3"/>
      <w:numFmt w:val="decimal"/>
      <w:lvlText w:val="%1."/>
      <w:legacy w:legacy="1" w:legacySpace="0" w:legacyIndent="259"/>
      <w:lvlJc w:val="left"/>
      <w:rPr>
        <w:rFonts w:ascii="Times New Roman" w:hAnsi="Times New Roman" w:cs="Times New Roman" w:hint="default"/>
      </w:rPr>
    </w:lvl>
  </w:abstractNum>
  <w:abstractNum w:abstractNumId="24" w15:restartNumberingAfterBreak="0">
    <w:nsid w:val="632F4944"/>
    <w:multiLevelType w:val="hybridMultilevel"/>
    <w:tmpl w:val="0D8C055C"/>
    <w:lvl w:ilvl="0" w:tplc="DB98D5D6">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B4574A5"/>
    <w:multiLevelType w:val="hybridMultilevel"/>
    <w:tmpl w:val="578292FA"/>
    <w:lvl w:ilvl="0" w:tplc="3A7026B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6F5D1CF9"/>
    <w:multiLevelType w:val="hybridMultilevel"/>
    <w:tmpl w:val="D4A0830C"/>
    <w:lvl w:ilvl="0" w:tplc="F02A383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1F6473E"/>
    <w:multiLevelType w:val="singleLevel"/>
    <w:tmpl w:val="953833D6"/>
    <w:lvl w:ilvl="0">
      <w:start w:val="1"/>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75DF3F9A"/>
    <w:multiLevelType w:val="hybridMultilevel"/>
    <w:tmpl w:val="7098DA1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766C50EC"/>
    <w:multiLevelType w:val="singleLevel"/>
    <w:tmpl w:val="4F26C6E2"/>
    <w:lvl w:ilvl="0">
      <w:start w:val="3"/>
      <w:numFmt w:val="decimal"/>
      <w:lvlText w:val="%1)"/>
      <w:legacy w:legacy="1" w:legacySpace="0" w:legacyIndent="307"/>
      <w:lvlJc w:val="left"/>
      <w:rPr>
        <w:rFonts w:ascii="Times New Roman" w:hAnsi="Times New Roman" w:cs="Times New Roman" w:hint="default"/>
      </w:rPr>
    </w:lvl>
  </w:abstractNum>
  <w:abstractNum w:abstractNumId="30" w15:restartNumberingAfterBreak="0">
    <w:nsid w:val="7B374AF6"/>
    <w:multiLevelType w:val="multilevel"/>
    <w:tmpl w:val="E9C48E2E"/>
    <w:lvl w:ilvl="0">
      <w:start w:val="1"/>
      <w:numFmt w:val="decimal"/>
      <w:lvlText w:val="%1."/>
      <w:lvlJc w:val="left"/>
      <w:pPr>
        <w:ind w:left="825" w:hanging="825"/>
      </w:pPr>
      <w:rPr>
        <w:rFonts w:cs="Times New Roman" w:hint="default"/>
      </w:rPr>
    </w:lvl>
    <w:lvl w:ilvl="1">
      <w:start w:val="10"/>
      <w:numFmt w:val="decimal"/>
      <w:lvlText w:val="%1.%2."/>
      <w:lvlJc w:val="left"/>
      <w:pPr>
        <w:ind w:left="1539" w:hanging="825"/>
      </w:pPr>
      <w:rPr>
        <w:rFonts w:cs="Times New Roman" w:hint="default"/>
      </w:rPr>
    </w:lvl>
    <w:lvl w:ilvl="2">
      <w:start w:val="1"/>
      <w:numFmt w:val="decimal"/>
      <w:lvlText w:val="%1.%2.%3."/>
      <w:lvlJc w:val="left"/>
      <w:pPr>
        <w:ind w:left="2253" w:hanging="825"/>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1" w15:restartNumberingAfterBreak="0">
    <w:nsid w:val="7DDD5E13"/>
    <w:multiLevelType w:val="multilevel"/>
    <w:tmpl w:val="95F8FAD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15:restartNumberingAfterBreak="0">
    <w:nsid w:val="7FC62139"/>
    <w:multiLevelType w:val="hybridMultilevel"/>
    <w:tmpl w:val="9FD2A96C"/>
    <w:lvl w:ilvl="0" w:tplc="981045AE">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num w:numId="1">
    <w:abstractNumId w:val="0"/>
  </w:num>
  <w:num w:numId="2">
    <w:abstractNumId w:val="19"/>
  </w:num>
  <w:num w:numId="3">
    <w:abstractNumId w:val="21"/>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0"/>
  </w:num>
  <w:num w:numId="8">
    <w:abstractNumId w:val="31"/>
  </w:num>
  <w:num w:numId="9">
    <w:abstractNumId w:val="11"/>
  </w:num>
  <w:num w:numId="10">
    <w:abstractNumId w:val="12"/>
  </w:num>
  <w:num w:numId="11">
    <w:abstractNumId w:val="2"/>
  </w:num>
  <w:num w:numId="12">
    <w:abstractNumId w:val="15"/>
  </w:num>
  <w:num w:numId="13">
    <w:abstractNumId w:val="9"/>
  </w:num>
  <w:num w:numId="14">
    <w:abstractNumId w:val="25"/>
  </w:num>
  <w:num w:numId="15">
    <w:abstractNumId w:val="32"/>
  </w:num>
  <w:num w:numId="16">
    <w:abstractNumId w:val="17"/>
  </w:num>
  <w:num w:numId="17">
    <w:abstractNumId w:val="29"/>
  </w:num>
  <w:num w:numId="18">
    <w:abstractNumId w:val="6"/>
  </w:num>
  <w:num w:numId="19">
    <w:abstractNumId w:val="13"/>
  </w:num>
  <w:num w:numId="20">
    <w:abstractNumId w:val="4"/>
  </w:num>
  <w:num w:numId="21">
    <w:abstractNumId w:val="23"/>
  </w:num>
  <w:num w:numId="22">
    <w:abstractNumId w:val="20"/>
  </w:num>
  <w:num w:numId="23">
    <w:abstractNumId w:val="7"/>
  </w:num>
  <w:num w:numId="24">
    <w:abstractNumId w:val="18"/>
  </w:num>
  <w:num w:numId="25">
    <w:abstractNumId w:val="26"/>
  </w:num>
  <w:num w:numId="26">
    <w:abstractNumId w:val="24"/>
  </w:num>
  <w:num w:numId="27">
    <w:abstractNumId w:val="14"/>
  </w:num>
  <w:num w:numId="28">
    <w:abstractNumId w:val="27"/>
  </w:num>
  <w:num w:numId="29">
    <w:abstractNumId w:val="1"/>
  </w:num>
  <w:num w:numId="30">
    <w:abstractNumId w:val="22"/>
  </w:num>
  <w:num w:numId="31">
    <w:abstractNumId w:val="10"/>
  </w:num>
  <w:num w:numId="32">
    <w:abstractNumId w:val="28"/>
  </w:num>
  <w:num w:numId="3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DF"/>
    <w:rsid w:val="00000722"/>
    <w:rsid w:val="000029C6"/>
    <w:rsid w:val="00003900"/>
    <w:rsid w:val="00007C89"/>
    <w:rsid w:val="000104BF"/>
    <w:rsid w:val="00010CE0"/>
    <w:rsid w:val="0001136D"/>
    <w:rsid w:val="000122FF"/>
    <w:rsid w:val="00015FAD"/>
    <w:rsid w:val="000174AC"/>
    <w:rsid w:val="00017973"/>
    <w:rsid w:val="00017A1E"/>
    <w:rsid w:val="00021F3A"/>
    <w:rsid w:val="00022BE4"/>
    <w:rsid w:val="00024E7C"/>
    <w:rsid w:val="00027049"/>
    <w:rsid w:val="00027726"/>
    <w:rsid w:val="00030005"/>
    <w:rsid w:val="00030F63"/>
    <w:rsid w:val="00030F9B"/>
    <w:rsid w:val="0003107B"/>
    <w:rsid w:val="00031255"/>
    <w:rsid w:val="000339AB"/>
    <w:rsid w:val="0003401F"/>
    <w:rsid w:val="00035092"/>
    <w:rsid w:val="000377F2"/>
    <w:rsid w:val="00040813"/>
    <w:rsid w:val="00042BD8"/>
    <w:rsid w:val="00042D8F"/>
    <w:rsid w:val="00043E85"/>
    <w:rsid w:val="000464A3"/>
    <w:rsid w:val="00046915"/>
    <w:rsid w:val="00047517"/>
    <w:rsid w:val="00050AC2"/>
    <w:rsid w:val="0005103D"/>
    <w:rsid w:val="00053777"/>
    <w:rsid w:val="00054E12"/>
    <w:rsid w:val="00055599"/>
    <w:rsid w:val="00055DFA"/>
    <w:rsid w:val="00057C24"/>
    <w:rsid w:val="000618A4"/>
    <w:rsid w:val="00062844"/>
    <w:rsid w:val="00066C30"/>
    <w:rsid w:val="0006751F"/>
    <w:rsid w:val="0007065E"/>
    <w:rsid w:val="00071907"/>
    <w:rsid w:val="00071C06"/>
    <w:rsid w:val="0007270B"/>
    <w:rsid w:val="0007354E"/>
    <w:rsid w:val="00074C55"/>
    <w:rsid w:val="00076992"/>
    <w:rsid w:val="000773BB"/>
    <w:rsid w:val="00081C94"/>
    <w:rsid w:val="00087563"/>
    <w:rsid w:val="00091412"/>
    <w:rsid w:val="00091527"/>
    <w:rsid w:val="00091D5C"/>
    <w:rsid w:val="00091E79"/>
    <w:rsid w:val="00093B1D"/>
    <w:rsid w:val="00094BD8"/>
    <w:rsid w:val="0009694C"/>
    <w:rsid w:val="000971E5"/>
    <w:rsid w:val="0009751E"/>
    <w:rsid w:val="000975D1"/>
    <w:rsid w:val="0009777F"/>
    <w:rsid w:val="000A06CF"/>
    <w:rsid w:val="000A23CE"/>
    <w:rsid w:val="000A3E42"/>
    <w:rsid w:val="000A4178"/>
    <w:rsid w:val="000A5B8E"/>
    <w:rsid w:val="000A6656"/>
    <w:rsid w:val="000A733B"/>
    <w:rsid w:val="000A78E2"/>
    <w:rsid w:val="000A7C59"/>
    <w:rsid w:val="000B2BA5"/>
    <w:rsid w:val="000C0227"/>
    <w:rsid w:val="000C27FF"/>
    <w:rsid w:val="000C2AD6"/>
    <w:rsid w:val="000C5E38"/>
    <w:rsid w:val="000C7027"/>
    <w:rsid w:val="000C7F2B"/>
    <w:rsid w:val="000D1A57"/>
    <w:rsid w:val="000D2190"/>
    <w:rsid w:val="000D278F"/>
    <w:rsid w:val="000D2939"/>
    <w:rsid w:val="000D6ED5"/>
    <w:rsid w:val="000E0703"/>
    <w:rsid w:val="000E10A8"/>
    <w:rsid w:val="000E242E"/>
    <w:rsid w:val="000E5814"/>
    <w:rsid w:val="000E62B4"/>
    <w:rsid w:val="000E65E8"/>
    <w:rsid w:val="000F385E"/>
    <w:rsid w:val="000F393D"/>
    <w:rsid w:val="000F7996"/>
    <w:rsid w:val="001002D4"/>
    <w:rsid w:val="00100B28"/>
    <w:rsid w:val="00101078"/>
    <w:rsid w:val="00101406"/>
    <w:rsid w:val="00102FDA"/>
    <w:rsid w:val="001057CA"/>
    <w:rsid w:val="00106D44"/>
    <w:rsid w:val="001105CE"/>
    <w:rsid w:val="00110600"/>
    <w:rsid w:val="00113BFA"/>
    <w:rsid w:val="0011642A"/>
    <w:rsid w:val="0011717B"/>
    <w:rsid w:val="00117655"/>
    <w:rsid w:val="00120C5B"/>
    <w:rsid w:val="00121A78"/>
    <w:rsid w:val="0012210F"/>
    <w:rsid w:val="00123106"/>
    <w:rsid w:val="00123FEC"/>
    <w:rsid w:val="00124FF2"/>
    <w:rsid w:val="00125600"/>
    <w:rsid w:val="001279F9"/>
    <w:rsid w:val="00127A6A"/>
    <w:rsid w:val="00127DAF"/>
    <w:rsid w:val="00132070"/>
    <w:rsid w:val="00132A73"/>
    <w:rsid w:val="00134251"/>
    <w:rsid w:val="0013748E"/>
    <w:rsid w:val="00140072"/>
    <w:rsid w:val="00140689"/>
    <w:rsid w:val="00145115"/>
    <w:rsid w:val="00150C4C"/>
    <w:rsid w:val="00152323"/>
    <w:rsid w:val="0015354A"/>
    <w:rsid w:val="001540D2"/>
    <w:rsid w:val="001552C5"/>
    <w:rsid w:val="00156390"/>
    <w:rsid w:val="00160681"/>
    <w:rsid w:val="00163BCB"/>
    <w:rsid w:val="00164C51"/>
    <w:rsid w:val="00165905"/>
    <w:rsid w:val="00165ECC"/>
    <w:rsid w:val="00167AA3"/>
    <w:rsid w:val="0017132F"/>
    <w:rsid w:val="00171B0B"/>
    <w:rsid w:val="00174339"/>
    <w:rsid w:val="00174793"/>
    <w:rsid w:val="00174CA6"/>
    <w:rsid w:val="0017610E"/>
    <w:rsid w:val="001764EF"/>
    <w:rsid w:val="001767B7"/>
    <w:rsid w:val="00181138"/>
    <w:rsid w:val="001836A2"/>
    <w:rsid w:val="001848EE"/>
    <w:rsid w:val="00184C27"/>
    <w:rsid w:val="001862B6"/>
    <w:rsid w:val="00187AFC"/>
    <w:rsid w:val="00192A9F"/>
    <w:rsid w:val="00192C99"/>
    <w:rsid w:val="00196F5D"/>
    <w:rsid w:val="001977F2"/>
    <w:rsid w:val="001A1BF2"/>
    <w:rsid w:val="001A388B"/>
    <w:rsid w:val="001A54FF"/>
    <w:rsid w:val="001A7DC2"/>
    <w:rsid w:val="001B0659"/>
    <w:rsid w:val="001B078D"/>
    <w:rsid w:val="001B2931"/>
    <w:rsid w:val="001B2E42"/>
    <w:rsid w:val="001B2F02"/>
    <w:rsid w:val="001B3A02"/>
    <w:rsid w:val="001C137D"/>
    <w:rsid w:val="001C236F"/>
    <w:rsid w:val="001C44BD"/>
    <w:rsid w:val="001C7C53"/>
    <w:rsid w:val="001D076D"/>
    <w:rsid w:val="001D09F9"/>
    <w:rsid w:val="001D16AB"/>
    <w:rsid w:val="001D1B18"/>
    <w:rsid w:val="001D1F35"/>
    <w:rsid w:val="001D2BDB"/>
    <w:rsid w:val="001D474B"/>
    <w:rsid w:val="001D7975"/>
    <w:rsid w:val="001E67D1"/>
    <w:rsid w:val="001F02B5"/>
    <w:rsid w:val="001F0B4B"/>
    <w:rsid w:val="001F15CE"/>
    <w:rsid w:val="001F3911"/>
    <w:rsid w:val="001F45D4"/>
    <w:rsid w:val="001F4853"/>
    <w:rsid w:val="001F5DCA"/>
    <w:rsid w:val="00200516"/>
    <w:rsid w:val="00201B19"/>
    <w:rsid w:val="00202706"/>
    <w:rsid w:val="0020296E"/>
    <w:rsid w:val="00206560"/>
    <w:rsid w:val="00207782"/>
    <w:rsid w:val="00207929"/>
    <w:rsid w:val="00210827"/>
    <w:rsid w:val="00211A58"/>
    <w:rsid w:val="00212CBE"/>
    <w:rsid w:val="00214F44"/>
    <w:rsid w:val="0021553F"/>
    <w:rsid w:val="00216047"/>
    <w:rsid w:val="00216EF5"/>
    <w:rsid w:val="0021776C"/>
    <w:rsid w:val="002224D9"/>
    <w:rsid w:val="002237F6"/>
    <w:rsid w:val="00223C38"/>
    <w:rsid w:val="00225595"/>
    <w:rsid w:val="002273CA"/>
    <w:rsid w:val="00232AA1"/>
    <w:rsid w:val="0023375C"/>
    <w:rsid w:val="0023772E"/>
    <w:rsid w:val="00237F16"/>
    <w:rsid w:val="002415CA"/>
    <w:rsid w:val="00241EA1"/>
    <w:rsid w:val="0024491E"/>
    <w:rsid w:val="002452A1"/>
    <w:rsid w:val="00245DFB"/>
    <w:rsid w:val="002462EB"/>
    <w:rsid w:val="002466EE"/>
    <w:rsid w:val="00250A14"/>
    <w:rsid w:val="00250D9D"/>
    <w:rsid w:val="00250DE3"/>
    <w:rsid w:val="00251403"/>
    <w:rsid w:val="00251B31"/>
    <w:rsid w:val="0025216C"/>
    <w:rsid w:val="00254BBA"/>
    <w:rsid w:val="00260896"/>
    <w:rsid w:val="00260A11"/>
    <w:rsid w:val="002617A4"/>
    <w:rsid w:val="002631BA"/>
    <w:rsid w:val="002632FB"/>
    <w:rsid w:val="00263EC7"/>
    <w:rsid w:val="00267D1A"/>
    <w:rsid w:val="00270571"/>
    <w:rsid w:val="002705DA"/>
    <w:rsid w:val="00270DF5"/>
    <w:rsid w:val="00272A74"/>
    <w:rsid w:val="00274949"/>
    <w:rsid w:val="00274A9D"/>
    <w:rsid w:val="002752E0"/>
    <w:rsid w:val="00275579"/>
    <w:rsid w:val="00276324"/>
    <w:rsid w:val="0028062F"/>
    <w:rsid w:val="0028241C"/>
    <w:rsid w:val="00282492"/>
    <w:rsid w:val="00284953"/>
    <w:rsid w:val="00285587"/>
    <w:rsid w:val="00285F75"/>
    <w:rsid w:val="00286D0C"/>
    <w:rsid w:val="002873DD"/>
    <w:rsid w:val="002877B8"/>
    <w:rsid w:val="00291883"/>
    <w:rsid w:val="0029192D"/>
    <w:rsid w:val="002928ED"/>
    <w:rsid w:val="00293061"/>
    <w:rsid w:val="00295413"/>
    <w:rsid w:val="002960D7"/>
    <w:rsid w:val="0029743E"/>
    <w:rsid w:val="002A143A"/>
    <w:rsid w:val="002A3BD7"/>
    <w:rsid w:val="002B60E9"/>
    <w:rsid w:val="002B6D42"/>
    <w:rsid w:val="002B6D64"/>
    <w:rsid w:val="002C047A"/>
    <w:rsid w:val="002C07D3"/>
    <w:rsid w:val="002C36B6"/>
    <w:rsid w:val="002C74AF"/>
    <w:rsid w:val="002D0562"/>
    <w:rsid w:val="002D218E"/>
    <w:rsid w:val="002D2307"/>
    <w:rsid w:val="002D6BF5"/>
    <w:rsid w:val="002E0F90"/>
    <w:rsid w:val="002E1C80"/>
    <w:rsid w:val="002E7DCE"/>
    <w:rsid w:val="002E7EE8"/>
    <w:rsid w:val="002E7F9A"/>
    <w:rsid w:val="002F2169"/>
    <w:rsid w:val="002F38AD"/>
    <w:rsid w:val="002F3E53"/>
    <w:rsid w:val="002F5F6A"/>
    <w:rsid w:val="002F7219"/>
    <w:rsid w:val="002F7B50"/>
    <w:rsid w:val="003012E1"/>
    <w:rsid w:val="0030165F"/>
    <w:rsid w:val="00301E6B"/>
    <w:rsid w:val="00302AEA"/>
    <w:rsid w:val="00303F01"/>
    <w:rsid w:val="003041D3"/>
    <w:rsid w:val="00304C9E"/>
    <w:rsid w:val="0030583F"/>
    <w:rsid w:val="00306C31"/>
    <w:rsid w:val="00306F66"/>
    <w:rsid w:val="00307014"/>
    <w:rsid w:val="003100D4"/>
    <w:rsid w:val="00310E09"/>
    <w:rsid w:val="0031228A"/>
    <w:rsid w:val="00312A33"/>
    <w:rsid w:val="00312DE0"/>
    <w:rsid w:val="00313ACF"/>
    <w:rsid w:val="00313EAE"/>
    <w:rsid w:val="00314A50"/>
    <w:rsid w:val="00315092"/>
    <w:rsid w:val="003150C2"/>
    <w:rsid w:val="00317520"/>
    <w:rsid w:val="00320886"/>
    <w:rsid w:val="00323B35"/>
    <w:rsid w:val="00324B90"/>
    <w:rsid w:val="00324D5D"/>
    <w:rsid w:val="003260BE"/>
    <w:rsid w:val="00330637"/>
    <w:rsid w:val="003314B2"/>
    <w:rsid w:val="00333A6A"/>
    <w:rsid w:val="00333B7F"/>
    <w:rsid w:val="00343A33"/>
    <w:rsid w:val="00343FFA"/>
    <w:rsid w:val="003444D3"/>
    <w:rsid w:val="003449A4"/>
    <w:rsid w:val="00347F25"/>
    <w:rsid w:val="003510F2"/>
    <w:rsid w:val="003533F8"/>
    <w:rsid w:val="003539BC"/>
    <w:rsid w:val="00354FB5"/>
    <w:rsid w:val="00356603"/>
    <w:rsid w:val="00366712"/>
    <w:rsid w:val="00367296"/>
    <w:rsid w:val="003675C5"/>
    <w:rsid w:val="00367762"/>
    <w:rsid w:val="00374B89"/>
    <w:rsid w:val="00377CAF"/>
    <w:rsid w:val="00380653"/>
    <w:rsid w:val="003816CA"/>
    <w:rsid w:val="00382BCD"/>
    <w:rsid w:val="00387DC6"/>
    <w:rsid w:val="00390B65"/>
    <w:rsid w:val="00390E01"/>
    <w:rsid w:val="003931FC"/>
    <w:rsid w:val="0039386B"/>
    <w:rsid w:val="00394208"/>
    <w:rsid w:val="00394350"/>
    <w:rsid w:val="00394979"/>
    <w:rsid w:val="00396439"/>
    <w:rsid w:val="003A297F"/>
    <w:rsid w:val="003A298D"/>
    <w:rsid w:val="003A3E3F"/>
    <w:rsid w:val="003A5929"/>
    <w:rsid w:val="003A5AF3"/>
    <w:rsid w:val="003A62FD"/>
    <w:rsid w:val="003A74E5"/>
    <w:rsid w:val="003B0FAA"/>
    <w:rsid w:val="003B188B"/>
    <w:rsid w:val="003B2557"/>
    <w:rsid w:val="003B4589"/>
    <w:rsid w:val="003B6207"/>
    <w:rsid w:val="003C1617"/>
    <w:rsid w:val="003C3C00"/>
    <w:rsid w:val="003C3D8D"/>
    <w:rsid w:val="003C40E3"/>
    <w:rsid w:val="003C4B26"/>
    <w:rsid w:val="003C5D0C"/>
    <w:rsid w:val="003C6462"/>
    <w:rsid w:val="003C6EFC"/>
    <w:rsid w:val="003D1AB3"/>
    <w:rsid w:val="003D218D"/>
    <w:rsid w:val="003D352F"/>
    <w:rsid w:val="003D4014"/>
    <w:rsid w:val="003D47EF"/>
    <w:rsid w:val="003D7FCF"/>
    <w:rsid w:val="003E3DB6"/>
    <w:rsid w:val="003E4CCA"/>
    <w:rsid w:val="003E4E04"/>
    <w:rsid w:val="003E685F"/>
    <w:rsid w:val="003F4AD9"/>
    <w:rsid w:val="003F4DF7"/>
    <w:rsid w:val="003F7441"/>
    <w:rsid w:val="00400331"/>
    <w:rsid w:val="00402235"/>
    <w:rsid w:val="0040276B"/>
    <w:rsid w:val="0040419C"/>
    <w:rsid w:val="00404F4C"/>
    <w:rsid w:val="0040793B"/>
    <w:rsid w:val="00413505"/>
    <w:rsid w:val="0041375C"/>
    <w:rsid w:val="00414246"/>
    <w:rsid w:val="00417247"/>
    <w:rsid w:val="00417316"/>
    <w:rsid w:val="004179E8"/>
    <w:rsid w:val="00417D48"/>
    <w:rsid w:val="00420427"/>
    <w:rsid w:val="004223BD"/>
    <w:rsid w:val="004256C4"/>
    <w:rsid w:val="00425944"/>
    <w:rsid w:val="00426266"/>
    <w:rsid w:val="00433DF3"/>
    <w:rsid w:val="00437F4E"/>
    <w:rsid w:val="0044194D"/>
    <w:rsid w:val="004422EE"/>
    <w:rsid w:val="004439E6"/>
    <w:rsid w:val="0044523B"/>
    <w:rsid w:val="00445857"/>
    <w:rsid w:val="0044740E"/>
    <w:rsid w:val="00450AF8"/>
    <w:rsid w:val="00450B5B"/>
    <w:rsid w:val="00450FEE"/>
    <w:rsid w:val="00455CA9"/>
    <w:rsid w:val="00455CF8"/>
    <w:rsid w:val="00455DCF"/>
    <w:rsid w:val="00456E58"/>
    <w:rsid w:val="00457663"/>
    <w:rsid w:val="0046069F"/>
    <w:rsid w:val="00460CD9"/>
    <w:rsid w:val="00462CB2"/>
    <w:rsid w:val="004650CC"/>
    <w:rsid w:val="00467649"/>
    <w:rsid w:val="0047162F"/>
    <w:rsid w:val="0047214B"/>
    <w:rsid w:val="00481338"/>
    <w:rsid w:val="0048357E"/>
    <w:rsid w:val="004839BC"/>
    <w:rsid w:val="00483A16"/>
    <w:rsid w:val="00485382"/>
    <w:rsid w:val="00485B3C"/>
    <w:rsid w:val="00486163"/>
    <w:rsid w:val="00494E54"/>
    <w:rsid w:val="004958F7"/>
    <w:rsid w:val="00495C18"/>
    <w:rsid w:val="00495DD2"/>
    <w:rsid w:val="00496167"/>
    <w:rsid w:val="004964FC"/>
    <w:rsid w:val="004A00BB"/>
    <w:rsid w:val="004A09E8"/>
    <w:rsid w:val="004A1022"/>
    <w:rsid w:val="004A1C83"/>
    <w:rsid w:val="004A1DF9"/>
    <w:rsid w:val="004A478F"/>
    <w:rsid w:val="004A5F01"/>
    <w:rsid w:val="004B011D"/>
    <w:rsid w:val="004B200C"/>
    <w:rsid w:val="004B411A"/>
    <w:rsid w:val="004B6356"/>
    <w:rsid w:val="004B75CB"/>
    <w:rsid w:val="004B7CE9"/>
    <w:rsid w:val="004C0336"/>
    <w:rsid w:val="004C2133"/>
    <w:rsid w:val="004C358D"/>
    <w:rsid w:val="004C3867"/>
    <w:rsid w:val="004C43BF"/>
    <w:rsid w:val="004C56E3"/>
    <w:rsid w:val="004C5B8A"/>
    <w:rsid w:val="004C79B2"/>
    <w:rsid w:val="004D2678"/>
    <w:rsid w:val="004D57B3"/>
    <w:rsid w:val="004D5DEC"/>
    <w:rsid w:val="004E0ED4"/>
    <w:rsid w:val="004E5631"/>
    <w:rsid w:val="004E568C"/>
    <w:rsid w:val="004E7FB5"/>
    <w:rsid w:val="004F0312"/>
    <w:rsid w:val="004F0485"/>
    <w:rsid w:val="004F249C"/>
    <w:rsid w:val="004F3110"/>
    <w:rsid w:val="004F5202"/>
    <w:rsid w:val="00503BC9"/>
    <w:rsid w:val="00504751"/>
    <w:rsid w:val="00505F27"/>
    <w:rsid w:val="00506C2D"/>
    <w:rsid w:val="00510C26"/>
    <w:rsid w:val="0051220A"/>
    <w:rsid w:val="00512505"/>
    <w:rsid w:val="0051284E"/>
    <w:rsid w:val="00512B9F"/>
    <w:rsid w:val="00516819"/>
    <w:rsid w:val="005219D1"/>
    <w:rsid w:val="005229BB"/>
    <w:rsid w:val="005229DE"/>
    <w:rsid w:val="00524514"/>
    <w:rsid w:val="0052731F"/>
    <w:rsid w:val="00535B8D"/>
    <w:rsid w:val="00536586"/>
    <w:rsid w:val="00540A9F"/>
    <w:rsid w:val="00540B53"/>
    <w:rsid w:val="00541115"/>
    <w:rsid w:val="0054277D"/>
    <w:rsid w:val="00542932"/>
    <w:rsid w:val="00543C3B"/>
    <w:rsid w:val="00545327"/>
    <w:rsid w:val="005456BE"/>
    <w:rsid w:val="005518AD"/>
    <w:rsid w:val="00552220"/>
    <w:rsid w:val="005522A3"/>
    <w:rsid w:val="00553821"/>
    <w:rsid w:val="00553ADD"/>
    <w:rsid w:val="00553F1A"/>
    <w:rsid w:val="00554B9B"/>
    <w:rsid w:val="005559F5"/>
    <w:rsid w:val="00556DE3"/>
    <w:rsid w:val="00557D9D"/>
    <w:rsid w:val="0056006F"/>
    <w:rsid w:val="005607E6"/>
    <w:rsid w:val="00561826"/>
    <w:rsid w:val="00561FAC"/>
    <w:rsid w:val="0056304F"/>
    <w:rsid w:val="00564451"/>
    <w:rsid w:val="005646FE"/>
    <w:rsid w:val="00565143"/>
    <w:rsid w:val="0056539C"/>
    <w:rsid w:val="00565C88"/>
    <w:rsid w:val="00565E70"/>
    <w:rsid w:val="00573997"/>
    <w:rsid w:val="00573C98"/>
    <w:rsid w:val="005740BF"/>
    <w:rsid w:val="00574747"/>
    <w:rsid w:val="00574BA8"/>
    <w:rsid w:val="00574DDA"/>
    <w:rsid w:val="00575BA1"/>
    <w:rsid w:val="005762CB"/>
    <w:rsid w:val="00576E5C"/>
    <w:rsid w:val="005825A9"/>
    <w:rsid w:val="00582841"/>
    <w:rsid w:val="00582B8A"/>
    <w:rsid w:val="00585739"/>
    <w:rsid w:val="005868E8"/>
    <w:rsid w:val="005918F5"/>
    <w:rsid w:val="00592AD7"/>
    <w:rsid w:val="005A0BE8"/>
    <w:rsid w:val="005A2461"/>
    <w:rsid w:val="005A2C2A"/>
    <w:rsid w:val="005A6433"/>
    <w:rsid w:val="005A6F4D"/>
    <w:rsid w:val="005B0542"/>
    <w:rsid w:val="005B1958"/>
    <w:rsid w:val="005B440E"/>
    <w:rsid w:val="005B72EC"/>
    <w:rsid w:val="005B77B7"/>
    <w:rsid w:val="005C1537"/>
    <w:rsid w:val="005C482D"/>
    <w:rsid w:val="005C6838"/>
    <w:rsid w:val="005D3640"/>
    <w:rsid w:val="005D4715"/>
    <w:rsid w:val="005D4BC9"/>
    <w:rsid w:val="005E284E"/>
    <w:rsid w:val="005E29C7"/>
    <w:rsid w:val="005E2F94"/>
    <w:rsid w:val="005E7B0A"/>
    <w:rsid w:val="005F0190"/>
    <w:rsid w:val="005F444A"/>
    <w:rsid w:val="005F5873"/>
    <w:rsid w:val="005F68DF"/>
    <w:rsid w:val="005F78E0"/>
    <w:rsid w:val="006005F9"/>
    <w:rsid w:val="00601DA9"/>
    <w:rsid w:val="00602775"/>
    <w:rsid w:val="00602A23"/>
    <w:rsid w:val="00602B4E"/>
    <w:rsid w:val="00602C08"/>
    <w:rsid w:val="00604231"/>
    <w:rsid w:val="0060423B"/>
    <w:rsid w:val="00604C28"/>
    <w:rsid w:val="00605533"/>
    <w:rsid w:val="00605A09"/>
    <w:rsid w:val="00606107"/>
    <w:rsid w:val="006062A1"/>
    <w:rsid w:val="0061164E"/>
    <w:rsid w:val="00612F90"/>
    <w:rsid w:val="006135DD"/>
    <w:rsid w:val="0061375A"/>
    <w:rsid w:val="006151C0"/>
    <w:rsid w:val="00615DF1"/>
    <w:rsid w:val="00616DBE"/>
    <w:rsid w:val="00620407"/>
    <w:rsid w:val="006207F9"/>
    <w:rsid w:val="006226DA"/>
    <w:rsid w:val="0062277E"/>
    <w:rsid w:val="00624B9C"/>
    <w:rsid w:val="006262E5"/>
    <w:rsid w:val="006268F3"/>
    <w:rsid w:val="00626EBF"/>
    <w:rsid w:val="0063045E"/>
    <w:rsid w:val="0063367E"/>
    <w:rsid w:val="0063440C"/>
    <w:rsid w:val="0063471A"/>
    <w:rsid w:val="00640CD0"/>
    <w:rsid w:val="00641E5B"/>
    <w:rsid w:val="00642554"/>
    <w:rsid w:val="00643F79"/>
    <w:rsid w:val="006451B6"/>
    <w:rsid w:val="0064521C"/>
    <w:rsid w:val="00647788"/>
    <w:rsid w:val="00652C1C"/>
    <w:rsid w:val="006538A3"/>
    <w:rsid w:val="00653BC5"/>
    <w:rsid w:val="00654734"/>
    <w:rsid w:val="0065528B"/>
    <w:rsid w:val="0066066B"/>
    <w:rsid w:val="00660B6B"/>
    <w:rsid w:val="006618BF"/>
    <w:rsid w:val="00664180"/>
    <w:rsid w:val="00666BD8"/>
    <w:rsid w:val="00670509"/>
    <w:rsid w:val="006748BB"/>
    <w:rsid w:val="00676C82"/>
    <w:rsid w:val="00683475"/>
    <w:rsid w:val="00684ACE"/>
    <w:rsid w:val="00684AEF"/>
    <w:rsid w:val="00687188"/>
    <w:rsid w:val="00693D42"/>
    <w:rsid w:val="006944E5"/>
    <w:rsid w:val="00695A3D"/>
    <w:rsid w:val="00696320"/>
    <w:rsid w:val="00696BC2"/>
    <w:rsid w:val="006A1C8D"/>
    <w:rsid w:val="006A2428"/>
    <w:rsid w:val="006A2DCD"/>
    <w:rsid w:val="006A30AB"/>
    <w:rsid w:val="006A4840"/>
    <w:rsid w:val="006A4C78"/>
    <w:rsid w:val="006A4EE6"/>
    <w:rsid w:val="006A5328"/>
    <w:rsid w:val="006A5ADA"/>
    <w:rsid w:val="006A64EA"/>
    <w:rsid w:val="006A7294"/>
    <w:rsid w:val="006A7802"/>
    <w:rsid w:val="006A7A63"/>
    <w:rsid w:val="006B1C88"/>
    <w:rsid w:val="006B2AC8"/>
    <w:rsid w:val="006B3AEF"/>
    <w:rsid w:val="006B3EB5"/>
    <w:rsid w:val="006B4D4A"/>
    <w:rsid w:val="006B4F3E"/>
    <w:rsid w:val="006B54FB"/>
    <w:rsid w:val="006B77CA"/>
    <w:rsid w:val="006B7C28"/>
    <w:rsid w:val="006B7C51"/>
    <w:rsid w:val="006C0793"/>
    <w:rsid w:val="006C4CB8"/>
    <w:rsid w:val="006C4CC6"/>
    <w:rsid w:val="006D383C"/>
    <w:rsid w:val="006D5E4E"/>
    <w:rsid w:val="006D6946"/>
    <w:rsid w:val="006D72E5"/>
    <w:rsid w:val="006E0712"/>
    <w:rsid w:val="006E17C0"/>
    <w:rsid w:val="006E5384"/>
    <w:rsid w:val="006E73DF"/>
    <w:rsid w:val="006F163A"/>
    <w:rsid w:val="006F17FA"/>
    <w:rsid w:val="006F1BF1"/>
    <w:rsid w:val="006F37A8"/>
    <w:rsid w:val="006F4382"/>
    <w:rsid w:val="006F4959"/>
    <w:rsid w:val="006F5659"/>
    <w:rsid w:val="006F6473"/>
    <w:rsid w:val="006F6D55"/>
    <w:rsid w:val="00702479"/>
    <w:rsid w:val="0070424E"/>
    <w:rsid w:val="00704461"/>
    <w:rsid w:val="00704F6F"/>
    <w:rsid w:val="00705A4C"/>
    <w:rsid w:val="00705C44"/>
    <w:rsid w:val="00710A6B"/>
    <w:rsid w:val="00710C56"/>
    <w:rsid w:val="00712562"/>
    <w:rsid w:val="007144CE"/>
    <w:rsid w:val="007172ED"/>
    <w:rsid w:val="0072033A"/>
    <w:rsid w:val="00722760"/>
    <w:rsid w:val="00727C06"/>
    <w:rsid w:val="00727FCB"/>
    <w:rsid w:val="007301EE"/>
    <w:rsid w:val="00730835"/>
    <w:rsid w:val="0073103E"/>
    <w:rsid w:val="00732762"/>
    <w:rsid w:val="00733A8D"/>
    <w:rsid w:val="00734916"/>
    <w:rsid w:val="00735560"/>
    <w:rsid w:val="00740884"/>
    <w:rsid w:val="00740E38"/>
    <w:rsid w:val="00741303"/>
    <w:rsid w:val="00741DBD"/>
    <w:rsid w:val="00741F7B"/>
    <w:rsid w:val="00744C79"/>
    <w:rsid w:val="0074570A"/>
    <w:rsid w:val="00746AFD"/>
    <w:rsid w:val="00746C0F"/>
    <w:rsid w:val="007546F0"/>
    <w:rsid w:val="007547F1"/>
    <w:rsid w:val="00755D7D"/>
    <w:rsid w:val="00757FE9"/>
    <w:rsid w:val="0076039A"/>
    <w:rsid w:val="00760A03"/>
    <w:rsid w:val="00762579"/>
    <w:rsid w:val="00763436"/>
    <w:rsid w:val="007645C3"/>
    <w:rsid w:val="00764A0A"/>
    <w:rsid w:val="00765583"/>
    <w:rsid w:val="00771D91"/>
    <w:rsid w:val="00774638"/>
    <w:rsid w:val="007756AD"/>
    <w:rsid w:val="00775FCD"/>
    <w:rsid w:val="00776327"/>
    <w:rsid w:val="00777A22"/>
    <w:rsid w:val="00777C23"/>
    <w:rsid w:val="00780E62"/>
    <w:rsid w:val="00781025"/>
    <w:rsid w:val="00782169"/>
    <w:rsid w:val="00782BBC"/>
    <w:rsid w:val="007838C2"/>
    <w:rsid w:val="00784D8E"/>
    <w:rsid w:val="0078500B"/>
    <w:rsid w:val="00785492"/>
    <w:rsid w:val="007918AB"/>
    <w:rsid w:val="007920FC"/>
    <w:rsid w:val="00797594"/>
    <w:rsid w:val="007978EA"/>
    <w:rsid w:val="007A2A55"/>
    <w:rsid w:val="007A3A97"/>
    <w:rsid w:val="007B0923"/>
    <w:rsid w:val="007B2D31"/>
    <w:rsid w:val="007B54B1"/>
    <w:rsid w:val="007B6C61"/>
    <w:rsid w:val="007B7D53"/>
    <w:rsid w:val="007C3C14"/>
    <w:rsid w:val="007C5C29"/>
    <w:rsid w:val="007C68A2"/>
    <w:rsid w:val="007D05FB"/>
    <w:rsid w:val="007D09AA"/>
    <w:rsid w:val="007D13CE"/>
    <w:rsid w:val="007D2676"/>
    <w:rsid w:val="007D298A"/>
    <w:rsid w:val="007D3080"/>
    <w:rsid w:val="007D5B36"/>
    <w:rsid w:val="007E0C47"/>
    <w:rsid w:val="007E3584"/>
    <w:rsid w:val="007E441B"/>
    <w:rsid w:val="007E6556"/>
    <w:rsid w:val="007E74D9"/>
    <w:rsid w:val="007F29B0"/>
    <w:rsid w:val="007F3735"/>
    <w:rsid w:val="007F465B"/>
    <w:rsid w:val="007F6C2E"/>
    <w:rsid w:val="007F7CBE"/>
    <w:rsid w:val="00800D97"/>
    <w:rsid w:val="008023F2"/>
    <w:rsid w:val="00802BEB"/>
    <w:rsid w:val="00803FB3"/>
    <w:rsid w:val="00804AF8"/>
    <w:rsid w:val="00807095"/>
    <w:rsid w:val="00810388"/>
    <w:rsid w:val="00811FE4"/>
    <w:rsid w:val="008139D3"/>
    <w:rsid w:val="00814E18"/>
    <w:rsid w:val="00815D46"/>
    <w:rsid w:val="008213A6"/>
    <w:rsid w:val="0082222B"/>
    <w:rsid w:val="00822C62"/>
    <w:rsid w:val="008248D0"/>
    <w:rsid w:val="00826862"/>
    <w:rsid w:val="00827272"/>
    <w:rsid w:val="00832A70"/>
    <w:rsid w:val="00834E9F"/>
    <w:rsid w:val="0083608C"/>
    <w:rsid w:val="0084102E"/>
    <w:rsid w:val="008416D9"/>
    <w:rsid w:val="00841B30"/>
    <w:rsid w:val="008539F9"/>
    <w:rsid w:val="00854ECC"/>
    <w:rsid w:val="008561AA"/>
    <w:rsid w:val="00861219"/>
    <w:rsid w:val="008617CB"/>
    <w:rsid w:val="008621EA"/>
    <w:rsid w:val="00865337"/>
    <w:rsid w:val="008653FE"/>
    <w:rsid w:val="00867C60"/>
    <w:rsid w:val="008718BB"/>
    <w:rsid w:val="008745C7"/>
    <w:rsid w:val="00875B2C"/>
    <w:rsid w:val="00876EE1"/>
    <w:rsid w:val="00877494"/>
    <w:rsid w:val="00884669"/>
    <w:rsid w:val="00884B7A"/>
    <w:rsid w:val="00885019"/>
    <w:rsid w:val="0088599B"/>
    <w:rsid w:val="00886595"/>
    <w:rsid w:val="0089020F"/>
    <w:rsid w:val="008908B8"/>
    <w:rsid w:val="00893254"/>
    <w:rsid w:val="00894729"/>
    <w:rsid w:val="00894899"/>
    <w:rsid w:val="008955EF"/>
    <w:rsid w:val="00895F77"/>
    <w:rsid w:val="008961B8"/>
    <w:rsid w:val="00896306"/>
    <w:rsid w:val="008A1F49"/>
    <w:rsid w:val="008A3A84"/>
    <w:rsid w:val="008A4285"/>
    <w:rsid w:val="008B24CA"/>
    <w:rsid w:val="008B2B3E"/>
    <w:rsid w:val="008B731E"/>
    <w:rsid w:val="008B7FD8"/>
    <w:rsid w:val="008C1D98"/>
    <w:rsid w:val="008C3909"/>
    <w:rsid w:val="008C6337"/>
    <w:rsid w:val="008C7C7F"/>
    <w:rsid w:val="008D05F0"/>
    <w:rsid w:val="008D2857"/>
    <w:rsid w:val="008D39F7"/>
    <w:rsid w:val="008D4BE9"/>
    <w:rsid w:val="008D4FB9"/>
    <w:rsid w:val="008D7048"/>
    <w:rsid w:val="008E08CD"/>
    <w:rsid w:val="008E431C"/>
    <w:rsid w:val="008E50FF"/>
    <w:rsid w:val="008E5198"/>
    <w:rsid w:val="008E5B30"/>
    <w:rsid w:val="008E7972"/>
    <w:rsid w:val="008E7E6B"/>
    <w:rsid w:val="008F1B21"/>
    <w:rsid w:val="008F30EE"/>
    <w:rsid w:val="008F376B"/>
    <w:rsid w:val="008F3CF8"/>
    <w:rsid w:val="008F47E4"/>
    <w:rsid w:val="008F660D"/>
    <w:rsid w:val="008F66CE"/>
    <w:rsid w:val="0090060A"/>
    <w:rsid w:val="00900A96"/>
    <w:rsid w:val="00902A39"/>
    <w:rsid w:val="00902F95"/>
    <w:rsid w:val="00903C16"/>
    <w:rsid w:val="00905144"/>
    <w:rsid w:val="00905B38"/>
    <w:rsid w:val="00906033"/>
    <w:rsid w:val="00906B9D"/>
    <w:rsid w:val="009077A8"/>
    <w:rsid w:val="00907A67"/>
    <w:rsid w:val="009116FF"/>
    <w:rsid w:val="0091370D"/>
    <w:rsid w:val="00914402"/>
    <w:rsid w:val="0091624B"/>
    <w:rsid w:val="00916FB0"/>
    <w:rsid w:val="00921AF0"/>
    <w:rsid w:val="00924EF3"/>
    <w:rsid w:val="00927A8E"/>
    <w:rsid w:val="00931F44"/>
    <w:rsid w:val="009323B8"/>
    <w:rsid w:val="009328D1"/>
    <w:rsid w:val="00932F9F"/>
    <w:rsid w:val="0093392C"/>
    <w:rsid w:val="00933C02"/>
    <w:rsid w:val="009340AD"/>
    <w:rsid w:val="0093486C"/>
    <w:rsid w:val="00934E9A"/>
    <w:rsid w:val="00936BFC"/>
    <w:rsid w:val="0093769D"/>
    <w:rsid w:val="0094042A"/>
    <w:rsid w:val="009427EB"/>
    <w:rsid w:val="0094364F"/>
    <w:rsid w:val="009443DC"/>
    <w:rsid w:val="009468DB"/>
    <w:rsid w:val="00946F62"/>
    <w:rsid w:val="00947B1B"/>
    <w:rsid w:val="009500C5"/>
    <w:rsid w:val="009523FD"/>
    <w:rsid w:val="0095282F"/>
    <w:rsid w:val="00955F98"/>
    <w:rsid w:val="0096001A"/>
    <w:rsid w:val="009637C6"/>
    <w:rsid w:val="00966447"/>
    <w:rsid w:val="00966D7D"/>
    <w:rsid w:val="009677B9"/>
    <w:rsid w:val="00971334"/>
    <w:rsid w:val="009715BD"/>
    <w:rsid w:val="0097448C"/>
    <w:rsid w:val="00974E41"/>
    <w:rsid w:val="009759BE"/>
    <w:rsid w:val="00977417"/>
    <w:rsid w:val="0098043C"/>
    <w:rsid w:val="00985174"/>
    <w:rsid w:val="00991086"/>
    <w:rsid w:val="009958EB"/>
    <w:rsid w:val="009964DA"/>
    <w:rsid w:val="009A24C9"/>
    <w:rsid w:val="009A2FDB"/>
    <w:rsid w:val="009A69B9"/>
    <w:rsid w:val="009A6D70"/>
    <w:rsid w:val="009B3BAF"/>
    <w:rsid w:val="009B3D57"/>
    <w:rsid w:val="009B6851"/>
    <w:rsid w:val="009B69EA"/>
    <w:rsid w:val="009B7CA3"/>
    <w:rsid w:val="009C0184"/>
    <w:rsid w:val="009C1FFC"/>
    <w:rsid w:val="009C2FC2"/>
    <w:rsid w:val="009C505A"/>
    <w:rsid w:val="009C558A"/>
    <w:rsid w:val="009C57D1"/>
    <w:rsid w:val="009C77B0"/>
    <w:rsid w:val="009D0218"/>
    <w:rsid w:val="009D12A8"/>
    <w:rsid w:val="009E0D3B"/>
    <w:rsid w:val="009E25AA"/>
    <w:rsid w:val="009E4665"/>
    <w:rsid w:val="009E4D64"/>
    <w:rsid w:val="009E5D8C"/>
    <w:rsid w:val="009F16D5"/>
    <w:rsid w:val="009F1870"/>
    <w:rsid w:val="009F1E3E"/>
    <w:rsid w:val="009F2A93"/>
    <w:rsid w:val="009F4EC8"/>
    <w:rsid w:val="009F57FA"/>
    <w:rsid w:val="009F599E"/>
    <w:rsid w:val="009F61C3"/>
    <w:rsid w:val="00A01192"/>
    <w:rsid w:val="00A03821"/>
    <w:rsid w:val="00A05BD9"/>
    <w:rsid w:val="00A05C40"/>
    <w:rsid w:val="00A07B39"/>
    <w:rsid w:val="00A105C9"/>
    <w:rsid w:val="00A12143"/>
    <w:rsid w:val="00A14B3A"/>
    <w:rsid w:val="00A16692"/>
    <w:rsid w:val="00A17917"/>
    <w:rsid w:val="00A17FFD"/>
    <w:rsid w:val="00A20B87"/>
    <w:rsid w:val="00A22D43"/>
    <w:rsid w:val="00A23586"/>
    <w:rsid w:val="00A25A56"/>
    <w:rsid w:val="00A267B8"/>
    <w:rsid w:val="00A300B5"/>
    <w:rsid w:val="00A3175C"/>
    <w:rsid w:val="00A350A3"/>
    <w:rsid w:val="00A3561E"/>
    <w:rsid w:val="00A3691C"/>
    <w:rsid w:val="00A37F20"/>
    <w:rsid w:val="00A42C90"/>
    <w:rsid w:val="00A4354D"/>
    <w:rsid w:val="00A453C1"/>
    <w:rsid w:val="00A4669F"/>
    <w:rsid w:val="00A5015F"/>
    <w:rsid w:val="00A50BDC"/>
    <w:rsid w:val="00A51F36"/>
    <w:rsid w:val="00A52038"/>
    <w:rsid w:val="00A5420E"/>
    <w:rsid w:val="00A55B7D"/>
    <w:rsid w:val="00A55C3B"/>
    <w:rsid w:val="00A61D46"/>
    <w:rsid w:val="00A622B7"/>
    <w:rsid w:val="00A629E2"/>
    <w:rsid w:val="00A63F94"/>
    <w:rsid w:val="00A63FF8"/>
    <w:rsid w:val="00A645E0"/>
    <w:rsid w:val="00A65DCE"/>
    <w:rsid w:val="00A663FF"/>
    <w:rsid w:val="00A71FC4"/>
    <w:rsid w:val="00A74A1B"/>
    <w:rsid w:val="00A759CB"/>
    <w:rsid w:val="00A7620B"/>
    <w:rsid w:val="00A7691A"/>
    <w:rsid w:val="00A80599"/>
    <w:rsid w:val="00A81C56"/>
    <w:rsid w:val="00A81F09"/>
    <w:rsid w:val="00A83F71"/>
    <w:rsid w:val="00A8532F"/>
    <w:rsid w:val="00A85E20"/>
    <w:rsid w:val="00A901EA"/>
    <w:rsid w:val="00A9099E"/>
    <w:rsid w:val="00A916DD"/>
    <w:rsid w:val="00A92596"/>
    <w:rsid w:val="00A9566E"/>
    <w:rsid w:val="00A96AB7"/>
    <w:rsid w:val="00AA0AE8"/>
    <w:rsid w:val="00AA1515"/>
    <w:rsid w:val="00AA2F2F"/>
    <w:rsid w:val="00AA50C0"/>
    <w:rsid w:val="00AA6AD3"/>
    <w:rsid w:val="00AB1736"/>
    <w:rsid w:val="00AC003B"/>
    <w:rsid w:val="00AC007B"/>
    <w:rsid w:val="00AC234E"/>
    <w:rsid w:val="00AD34E6"/>
    <w:rsid w:val="00AD3A4D"/>
    <w:rsid w:val="00AD4C65"/>
    <w:rsid w:val="00AD66E8"/>
    <w:rsid w:val="00AD72DE"/>
    <w:rsid w:val="00AE119F"/>
    <w:rsid w:val="00AE1ED0"/>
    <w:rsid w:val="00AE250C"/>
    <w:rsid w:val="00AE26B2"/>
    <w:rsid w:val="00AE2DAC"/>
    <w:rsid w:val="00AE39AB"/>
    <w:rsid w:val="00AE4C26"/>
    <w:rsid w:val="00AE5D35"/>
    <w:rsid w:val="00AE5FA2"/>
    <w:rsid w:val="00AE7C05"/>
    <w:rsid w:val="00AE7D8E"/>
    <w:rsid w:val="00AF0A5A"/>
    <w:rsid w:val="00AF153C"/>
    <w:rsid w:val="00AF4791"/>
    <w:rsid w:val="00AF53AF"/>
    <w:rsid w:val="00AF62D0"/>
    <w:rsid w:val="00AF65A1"/>
    <w:rsid w:val="00AF732E"/>
    <w:rsid w:val="00AF78B6"/>
    <w:rsid w:val="00B01018"/>
    <w:rsid w:val="00B01667"/>
    <w:rsid w:val="00B02F31"/>
    <w:rsid w:val="00B077D8"/>
    <w:rsid w:val="00B100DC"/>
    <w:rsid w:val="00B17946"/>
    <w:rsid w:val="00B20235"/>
    <w:rsid w:val="00B22662"/>
    <w:rsid w:val="00B2365C"/>
    <w:rsid w:val="00B2624E"/>
    <w:rsid w:val="00B27793"/>
    <w:rsid w:val="00B312D9"/>
    <w:rsid w:val="00B32877"/>
    <w:rsid w:val="00B365F1"/>
    <w:rsid w:val="00B4171D"/>
    <w:rsid w:val="00B41868"/>
    <w:rsid w:val="00B41D8C"/>
    <w:rsid w:val="00B42533"/>
    <w:rsid w:val="00B425C3"/>
    <w:rsid w:val="00B440FD"/>
    <w:rsid w:val="00B45492"/>
    <w:rsid w:val="00B50281"/>
    <w:rsid w:val="00B503FF"/>
    <w:rsid w:val="00B5186D"/>
    <w:rsid w:val="00B54088"/>
    <w:rsid w:val="00B543E8"/>
    <w:rsid w:val="00B54FAC"/>
    <w:rsid w:val="00B55C4C"/>
    <w:rsid w:val="00B6291E"/>
    <w:rsid w:val="00B63137"/>
    <w:rsid w:val="00B64E2D"/>
    <w:rsid w:val="00B654D3"/>
    <w:rsid w:val="00B65AAA"/>
    <w:rsid w:val="00B66577"/>
    <w:rsid w:val="00B665CB"/>
    <w:rsid w:val="00B72235"/>
    <w:rsid w:val="00B747F7"/>
    <w:rsid w:val="00B7488B"/>
    <w:rsid w:val="00B76610"/>
    <w:rsid w:val="00B95907"/>
    <w:rsid w:val="00BA0408"/>
    <w:rsid w:val="00BA216E"/>
    <w:rsid w:val="00BA2803"/>
    <w:rsid w:val="00BA2E18"/>
    <w:rsid w:val="00BA3ABE"/>
    <w:rsid w:val="00BA3F9A"/>
    <w:rsid w:val="00BA62D4"/>
    <w:rsid w:val="00BA70B7"/>
    <w:rsid w:val="00BB02F3"/>
    <w:rsid w:val="00BB092B"/>
    <w:rsid w:val="00BB0CE5"/>
    <w:rsid w:val="00BB1D70"/>
    <w:rsid w:val="00BB2608"/>
    <w:rsid w:val="00BB3062"/>
    <w:rsid w:val="00BB3744"/>
    <w:rsid w:val="00BB3D0B"/>
    <w:rsid w:val="00BB3DDF"/>
    <w:rsid w:val="00BB3EF1"/>
    <w:rsid w:val="00BB40E9"/>
    <w:rsid w:val="00BB6373"/>
    <w:rsid w:val="00BC0797"/>
    <w:rsid w:val="00BC3A17"/>
    <w:rsid w:val="00BC4279"/>
    <w:rsid w:val="00BC6DBF"/>
    <w:rsid w:val="00BC7C08"/>
    <w:rsid w:val="00BD03A8"/>
    <w:rsid w:val="00BD26F1"/>
    <w:rsid w:val="00BD3B9A"/>
    <w:rsid w:val="00BD4E9C"/>
    <w:rsid w:val="00BD4EFE"/>
    <w:rsid w:val="00BE19C2"/>
    <w:rsid w:val="00BE1AAD"/>
    <w:rsid w:val="00BE309F"/>
    <w:rsid w:val="00BE345E"/>
    <w:rsid w:val="00BE3EE8"/>
    <w:rsid w:val="00BE4488"/>
    <w:rsid w:val="00BE4C7A"/>
    <w:rsid w:val="00BE5574"/>
    <w:rsid w:val="00BE6008"/>
    <w:rsid w:val="00BE7419"/>
    <w:rsid w:val="00BE7BFA"/>
    <w:rsid w:val="00BF1B18"/>
    <w:rsid w:val="00BF772E"/>
    <w:rsid w:val="00C00EE8"/>
    <w:rsid w:val="00C01C61"/>
    <w:rsid w:val="00C05CAA"/>
    <w:rsid w:val="00C07B69"/>
    <w:rsid w:val="00C11A88"/>
    <w:rsid w:val="00C136C4"/>
    <w:rsid w:val="00C136C9"/>
    <w:rsid w:val="00C13A8A"/>
    <w:rsid w:val="00C16668"/>
    <w:rsid w:val="00C16D03"/>
    <w:rsid w:val="00C17E16"/>
    <w:rsid w:val="00C17FB8"/>
    <w:rsid w:val="00C2540B"/>
    <w:rsid w:val="00C27933"/>
    <w:rsid w:val="00C3114D"/>
    <w:rsid w:val="00C3359B"/>
    <w:rsid w:val="00C34CA8"/>
    <w:rsid w:val="00C40A78"/>
    <w:rsid w:val="00C444D8"/>
    <w:rsid w:val="00C51D5C"/>
    <w:rsid w:val="00C52472"/>
    <w:rsid w:val="00C53B2A"/>
    <w:rsid w:val="00C53C6B"/>
    <w:rsid w:val="00C55459"/>
    <w:rsid w:val="00C559A4"/>
    <w:rsid w:val="00C60389"/>
    <w:rsid w:val="00C60FD3"/>
    <w:rsid w:val="00C630B9"/>
    <w:rsid w:val="00C639AA"/>
    <w:rsid w:val="00C64694"/>
    <w:rsid w:val="00C64DBD"/>
    <w:rsid w:val="00C65327"/>
    <w:rsid w:val="00C65CC9"/>
    <w:rsid w:val="00C66782"/>
    <w:rsid w:val="00C72C52"/>
    <w:rsid w:val="00C75B8C"/>
    <w:rsid w:val="00C763E4"/>
    <w:rsid w:val="00C76C1B"/>
    <w:rsid w:val="00C7775A"/>
    <w:rsid w:val="00C81B58"/>
    <w:rsid w:val="00C8267F"/>
    <w:rsid w:val="00C856AF"/>
    <w:rsid w:val="00C87506"/>
    <w:rsid w:val="00C876DA"/>
    <w:rsid w:val="00C92F1F"/>
    <w:rsid w:val="00C942F8"/>
    <w:rsid w:val="00C9608F"/>
    <w:rsid w:val="00C96D10"/>
    <w:rsid w:val="00C97955"/>
    <w:rsid w:val="00CA3E15"/>
    <w:rsid w:val="00CA4AF3"/>
    <w:rsid w:val="00CA586C"/>
    <w:rsid w:val="00CB0D47"/>
    <w:rsid w:val="00CB1D54"/>
    <w:rsid w:val="00CB2F84"/>
    <w:rsid w:val="00CB6144"/>
    <w:rsid w:val="00CB6234"/>
    <w:rsid w:val="00CB65D0"/>
    <w:rsid w:val="00CB7618"/>
    <w:rsid w:val="00CC0DEE"/>
    <w:rsid w:val="00CC17DF"/>
    <w:rsid w:val="00CC1D70"/>
    <w:rsid w:val="00CC2C08"/>
    <w:rsid w:val="00CC30E6"/>
    <w:rsid w:val="00CC504E"/>
    <w:rsid w:val="00CC587D"/>
    <w:rsid w:val="00CC692B"/>
    <w:rsid w:val="00CC74D3"/>
    <w:rsid w:val="00CC76BD"/>
    <w:rsid w:val="00CD2E9D"/>
    <w:rsid w:val="00CD3C3D"/>
    <w:rsid w:val="00CD4536"/>
    <w:rsid w:val="00CD4B68"/>
    <w:rsid w:val="00CD4CDB"/>
    <w:rsid w:val="00CD66C0"/>
    <w:rsid w:val="00CF027B"/>
    <w:rsid w:val="00CF0497"/>
    <w:rsid w:val="00CF278B"/>
    <w:rsid w:val="00CF2F14"/>
    <w:rsid w:val="00CF4B56"/>
    <w:rsid w:val="00CF5378"/>
    <w:rsid w:val="00CF700C"/>
    <w:rsid w:val="00D03F3F"/>
    <w:rsid w:val="00D048D9"/>
    <w:rsid w:val="00D1382E"/>
    <w:rsid w:val="00D1463A"/>
    <w:rsid w:val="00D1540A"/>
    <w:rsid w:val="00D15B2C"/>
    <w:rsid w:val="00D160DD"/>
    <w:rsid w:val="00D16764"/>
    <w:rsid w:val="00D168B0"/>
    <w:rsid w:val="00D16FE4"/>
    <w:rsid w:val="00D17637"/>
    <w:rsid w:val="00D20463"/>
    <w:rsid w:val="00D21A99"/>
    <w:rsid w:val="00D22647"/>
    <w:rsid w:val="00D2679F"/>
    <w:rsid w:val="00D31DA5"/>
    <w:rsid w:val="00D350B6"/>
    <w:rsid w:val="00D36387"/>
    <w:rsid w:val="00D408B8"/>
    <w:rsid w:val="00D41498"/>
    <w:rsid w:val="00D43D1E"/>
    <w:rsid w:val="00D4435B"/>
    <w:rsid w:val="00D45132"/>
    <w:rsid w:val="00D45160"/>
    <w:rsid w:val="00D46B6C"/>
    <w:rsid w:val="00D46C49"/>
    <w:rsid w:val="00D472BA"/>
    <w:rsid w:val="00D47E93"/>
    <w:rsid w:val="00D506C9"/>
    <w:rsid w:val="00D50A7E"/>
    <w:rsid w:val="00D5479A"/>
    <w:rsid w:val="00D54915"/>
    <w:rsid w:val="00D54A55"/>
    <w:rsid w:val="00D55E29"/>
    <w:rsid w:val="00D6208C"/>
    <w:rsid w:val="00D62C19"/>
    <w:rsid w:val="00D63584"/>
    <w:rsid w:val="00D65388"/>
    <w:rsid w:val="00D65E04"/>
    <w:rsid w:val="00D671ED"/>
    <w:rsid w:val="00D70BE9"/>
    <w:rsid w:val="00D70E64"/>
    <w:rsid w:val="00D712D4"/>
    <w:rsid w:val="00D74B84"/>
    <w:rsid w:val="00D75AB7"/>
    <w:rsid w:val="00D7718C"/>
    <w:rsid w:val="00D7769E"/>
    <w:rsid w:val="00D808BB"/>
    <w:rsid w:val="00D82C96"/>
    <w:rsid w:val="00D84567"/>
    <w:rsid w:val="00D86564"/>
    <w:rsid w:val="00D900D2"/>
    <w:rsid w:val="00D90807"/>
    <w:rsid w:val="00D92B67"/>
    <w:rsid w:val="00D93402"/>
    <w:rsid w:val="00DA30E7"/>
    <w:rsid w:val="00DA3C6F"/>
    <w:rsid w:val="00DA3DC0"/>
    <w:rsid w:val="00DA5612"/>
    <w:rsid w:val="00DA7A36"/>
    <w:rsid w:val="00DA7DC1"/>
    <w:rsid w:val="00DB40A5"/>
    <w:rsid w:val="00DB724B"/>
    <w:rsid w:val="00DC3476"/>
    <w:rsid w:val="00DC3945"/>
    <w:rsid w:val="00DC4873"/>
    <w:rsid w:val="00DC4D6E"/>
    <w:rsid w:val="00DC528A"/>
    <w:rsid w:val="00DC77CC"/>
    <w:rsid w:val="00DC7B70"/>
    <w:rsid w:val="00DD0A65"/>
    <w:rsid w:val="00DD3352"/>
    <w:rsid w:val="00DD5527"/>
    <w:rsid w:val="00DD62E0"/>
    <w:rsid w:val="00DE01C9"/>
    <w:rsid w:val="00DE1315"/>
    <w:rsid w:val="00DE242B"/>
    <w:rsid w:val="00DE29D8"/>
    <w:rsid w:val="00DE65E1"/>
    <w:rsid w:val="00DF0899"/>
    <w:rsid w:val="00DF5D69"/>
    <w:rsid w:val="00DF60E1"/>
    <w:rsid w:val="00DF6AC2"/>
    <w:rsid w:val="00DF7A49"/>
    <w:rsid w:val="00E00449"/>
    <w:rsid w:val="00E01473"/>
    <w:rsid w:val="00E01950"/>
    <w:rsid w:val="00E01C6A"/>
    <w:rsid w:val="00E025A9"/>
    <w:rsid w:val="00E032CF"/>
    <w:rsid w:val="00E039A6"/>
    <w:rsid w:val="00E0498D"/>
    <w:rsid w:val="00E04BE3"/>
    <w:rsid w:val="00E04C81"/>
    <w:rsid w:val="00E05D81"/>
    <w:rsid w:val="00E064A9"/>
    <w:rsid w:val="00E07D02"/>
    <w:rsid w:val="00E108D5"/>
    <w:rsid w:val="00E12A30"/>
    <w:rsid w:val="00E12AE6"/>
    <w:rsid w:val="00E12B13"/>
    <w:rsid w:val="00E14418"/>
    <w:rsid w:val="00E14701"/>
    <w:rsid w:val="00E14BA9"/>
    <w:rsid w:val="00E14E2D"/>
    <w:rsid w:val="00E1691E"/>
    <w:rsid w:val="00E17744"/>
    <w:rsid w:val="00E20EAC"/>
    <w:rsid w:val="00E2314A"/>
    <w:rsid w:val="00E2359B"/>
    <w:rsid w:val="00E24FD1"/>
    <w:rsid w:val="00E27396"/>
    <w:rsid w:val="00E27D8D"/>
    <w:rsid w:val="00E31099"/>
    <w:rsid w:val="00E314AF"/>
    <w:rsid w:val="00E32899"/>
    <w:rsid w:val="00E33450"/>
    <w:rsid w:val="00E339AE"/>
    <w:rsid w:val="00E34208"/>
    <w:rsid w:val="00E3436D"/>
    <w:rsid w:val="00E363B5"/>
    <w:rsid w:val="00E37305"/>
    <w:rsid w:val="00E43BBE"/>
    <w:rsid w:val="00E448CF"/>
    <w:rsid w:val="00E4655E"/>
    <w:rsid w:val="00E474C4"/>
    <w:rsid w:val="00E52061"/>
    <w:rsid w:val="00E52A88"/>
    <w:rsid w:val="00E53E50"/>
    <w:rsid w:val="00E54645"/>
    <w:rsid w:val="00E54C7A"/>
    <w:rsid w:val="00E554DA"/>
    <w:rsid w:val="00E55D0E"/>
    <w:rsid w:val="00E612F9"/>
    <w:rsid w:val="00E614A6"/>
    <w:rsid w:val="00E62F1B"/>
    <w:rsid w:val="00E64417"/>
    <w:rsid w:val="00E653B4"/>
    <w:rsid w:val="00E6763D"/>
    <w:rsid w:val="00E704DF"/>
    <w:rsid w:val="00E730E7"/>
    <w:rsid w:val="00E73DAE"/>
    <w:rsid w:val="00E74A27"/>
    <w:rsid w:val="00E74C2B"/>
    <w:rsid w:val="00E80704"/>
    <w:rsid w:val="00E81174"/>
    <w:rsid w:val="00E84F9B"/>
    <w:rsid w:val="00E855D6"/>
    <w:rsid w:val="00E87171"/>
    <w:rsid w:val="00E91AC2"/>
    <w:rsid w:val="00E91B62"/>
    <w:rsid w:val="00E91FD3"/>
    <w:rsid w:val="00E949A1"/>
    <w:rsid w:val="00E94D03"/>
    <w:rsid w:val="00E95B91"/>
    <w:rsid w:val="00E97C16"/>
    <w:rsid w:val="00EA021E"/>
    <w:rsid w:val="00EA1E3E"/>
    <w:rsid w:val="00EB1F7B"/>
    <w:rsid w:val="00EB209D"/>
    <w:rsid w:val="00EB320A"/>
    <w:rsid w:val="00EB3B4F"/>
    <w:rsid w:val="00EB5CBE"/>
    <w:rsid w:val="00EB6324"/>
    <w:rsid w:val="00EB6E20"/>
    <w:rsid w:val="00EC291F"/>
    <w:rsid w:val="00EC3D78"/>
    <w:rsid w:val="00EC4B93"/>
    <w:rsid w:val="00EC5358"/>
    <w:rsid w:val="00EC5E8B"/>
    <w:rsid w:val="00EC61ED"/>
    <w:rsid w:val="00EC7998"/>
    <w:rsid w:val="00ED0559"/>
    <w:rsid w:val="00ED0F13"/>
    <w:rsid w:val="00ED338A"/>
    <w:rsid w:val="00ED4277"/>
    <w:rsid w:val="00ED466D"/>
    <w:rsid w:val="00ED546A"/>
    <w:rsid w:val="00ED6D8E"/>
    <w:rsid w:val="00ED6F25"/>
    <w:rsid w:val="00ED73CE"/>
    <w:rsid w:val="00ED77E8"/>
    <w:rsid w:val="00EE384F"/>
    <w:rsid w:val="00EE6789"/>
    <w:rsid w:val="00EF0F67"/>
    <w:rsid w:val="00EF1A2A"/>
    <w:rsid w:val="00EF1F02"/>
    <w:rsid w:val="00EF27A5"/>
    <w:rsid w:val="00EF3707"/>
    <w:rsid w:val="00EF4EAD"/>
    <w:rsid w:val="00EF5B48"/>
    <w:rsid w:val="00EF5C25"/>
    <w:rsid w:val="00EF5E5E"/>
    <w:rsid w:val="00F02259"/>
    <w:rsid w:val="00F03ED4"/>
    <w:rsid w:val="00F0428E"/>
    <w:rsid w:val="00F066A9"/>
    <w:rsid w:val="00F07211"/>
    <w:rsid w:val="00F1393F"/>
    <w:rsid w:val="00F14D0F"/>
    <w:rsid w:val="00F15973"/>
    <w:rsid w:val="00F15DF0"/>
    <w:rsid w:val="00F16853"/>
    <w:rsid w:val="00F21400"/>
    <w:rsid w:val="00F22352"/>
    <w:rsid w:val="00F23565"/>
    <w:rsid w:val="00F23E1E"/>
    <w:rsid w:val="00F37403"/>
    <w:rsid w:val="00F37D8E"/>
    <w:rsid w:val="00F40491"/>
    <w:rsid w:val="00F41FB7"/>
    <w:rsid w:val="00F4510A"/>
    <w:rsid w:val="00F47222"/>
    <w:rsid w:val="00F47F0D"/>
    <w:rsid w:val="00F50A19"/>
    <w:rsid w:val="00F52305"/>
    <w:rsid w:val="00F52ECD"/>
    <w:rsid w:val="00F54505"/>
    <w:rsid w:val="00F57377"/>
    <w:rsid w:val="00F603DA"/>
    <w:rsid w:val="00F61738"/>
    <w:rsid w:val="00F61C33"/>
    <w:rsid w:val="00F621B1"/>
    <w:rsid w:val="00F63F67"/>
    <w:rsid w:val="00F65C3B"/>
    <w:rsid w:val="00F66531"/>
    <w:rsid w:val="00F670DF"/>
    <w:rsid w:val="00F70554"/>
    <w:rsid w:val="00F70E0D"/>
    <w:rsid w:val="00F71E21"/>
    <w:rsid w:val="00F71FD6"/>
    <w:rsid w:val="00F7267F"/>
    <w:rsid w:val="00F737B7"/>
    <w:rsid w:val="00F76D1B"/>
    <w:rsid w:val="00F800EF"/>
    <w:rsid w:val="00F82998"/>
    <w:rsid w:val="00F86ABF"/>
    <w:rsid w:val="00F90B6D"/>
    <w:rsid w:val="00F91FDA"/>
    <w:rsid w:val="00F92FBE"/>
    <w:rsid w:val="00F93316"/>
    <w:rsid w:val="00F93D93"/>
    <w:rsid w:val="00F94628"/>
    <w:rsid w:val="00F95F6E"/>
    <w:rsid w:val="00FA1BFF"/>
    <w:rsid w:val="00FA3521"/>
    <w:rsid w:val="00FA4B03"/>
    <w:rsid w:val="00FA53B3"/>
    <w:rsid w:val="00FA63A4"/>
    <w:rsid w:val="00FA7DD1"/>
    <w:rsid w:val="00FB0F7E"/>
    <w:rsid w:val="00FB37E8"/>
    <w:rsid w:val="00FB5146"/>
    <w:rsid w:val="00FB529F"/>
    <w:rsid w:val="00FB5896"/>
    <w:rsid w:val="00FB6E5C"/>
    <w:rsid w:val="00FB7D90"/>
    <w:rsid w:val="00FC094D"/>
    <w:rsid w:val="00FC2566"/>
    <w:rsid w:val="00FC54BC"/>
    <w:rsid w:val="00FC5571"/>
    <w:rsid w:val="00FC79A3"/>
    <w:rsid w:val="00FC7AF1"/>
    <w:rsid w:val="00FD07F2"/>
    <w:rsid w:val="00FD24CE"/>
    <w:rsid w:val="00FD27AF"/>
    <w:rsid w:val="00FD32C4"/>
    <w:rsid w:val="00FD5CCC"/>
    <w:rsid w:val="00FD5D2D"/>
    <w:rsid w:val="00FD7CF2"/>
    <w:rsid w:val="00FD7D1C"/>
    <w:rsid w:val="00FE2D4C"/>
    <w:rsid w:val="00FE501C"/>
    <w:rsid w:val="00FE7909"/>
    <w:rsid w:val="00FF0E7A"/>
    <w:rsid w:val="00FF16A1"/>
    <w:rsid w:val="00FF2402"/>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3BDE9C1-BE29-4FC0-873E-E46A9091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qFormat="1"/>
    <w:lsdException w:name="heading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page number" w:semiHidden="1" w:uiPriority="0" w:unhideWhenUsed="1"/>
    <w:lsdException w:name="List"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Document Map" w:semiHidden="1" w:uiPriority="0"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EF1"/>
    <w:pPr>
      <w:autoSpaceDE w:val="0"/>
      <w:autoSpaceDN w:val="0"/>
    </w:pPr>
  </w:style>
  <w:style w:type="paragraph" w:styleId="1">
    <w:name w:val="heading 1"/>
    <w:basedOn w:val="a"/>
    <w:next w:val="a"/>
    <w:link w:val="10"/>
    <w:uiPriority w:val="9"/>
    <w:qFormat/>
    <w:pPr>
      <w:keepNext/>
      <w:jc w:val="center"/>
      <w:outlineLvl w:val="0"/>
    </w:pPr>
    <w:rPr>
      <w:b/>
      <w:bCs/>
      <w:sz w:val="44"/>
      <w:szCs w:val="44"/>
    </w:rPr>
  </w:style>
  <w:style w:type="paragraph" w:styleId="2">
    <w:name w:val="heading 2"/>
    <w:basedOn w:val="a"/>
    <w:next w:val="a"/>
    <w:link w:val="20"/>
    <w:uiPriority w:val="9"/>
    <w:qFormat/>
    <w:rsid w:val="006538A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jc w:val="center"/>
      <w:outlineLvl w:val="2"/>
    </w:pPr>
    <w:rPr>
      <w:b/>
      <w:bCs/>
      <w:sz w:val="32"/>
      <w:szCs w:val="32"/>
    </w:rPr>
  </w:style>
  <w:style w:type="paragraph" w:styleId="4">
    <w:name w:val="heading 4"/>
    <w:basedOn w:val="a"/>
    <w:next w:val="a"/>
    <w:link w:val="40"/>
    <w:uiPriority w:val="9"/>
    <w:qFormat/>
    <w:rsid w:val="00E2314A"/>
    <w:pPr>
      <w:keepNext/>
      <w:spacing w:before="240" w:after="60"/>
      <w:outlineLvl w:val="3"/>
    </w:pPr>
    <w:rPr>
      <w:b/>
      <w:bCs/>
      <w:sz w:val="28"/>
      <w:szCs w:val="28"/>
    </w:rPr>
  </w:style>
  <w:style w:type="paragraph" w:styleId="5">
    <w:name w:val="heading 5"/>
    <w:basedOn w:val="a"/>
    <w:next w:val="a"/>
    <w:link w:val="50"/>
    <w:uiPriority w:val="9"/>
    <w:qFormat/>
    <w:rsid w:val="008B2B3E"/>
    <w:pPr>
      <w:spacing w:before="240" w:after="60"/>
      <w:outlineLvl w:val="4"/>
    </w:pPr>
    <w:rPr>
      <w:b/>
      <w:bCs/>
      <w:i/>
      <w:iCs/>
      <w:sz w:val="26"/>
      <w:szCs w:val="26"/>
    </w:rPr>
  </w:style>
  <w:style w:type="paragraph" w:styleId="6">
    <w:name w:val="heading 6"/>
    <w:basedOn w:val="a"/>
    <w:next w:val="a"/>
    <w:link w:val="60"/>
    <w:uiPriority w:val="9"/>
    <w:qFormat/>
    <w:rsid w:val="008B2B3E"/>
    <w:pPr>
      <w:spacing w:before="240" w:after="60"/>
      <w:outlineLvl w:val="5"/>
    </w:pPr>
    <w:rPr>
      <w:b/>
      <w:bCs/>
      <w:sz w:val="22"/>
      <w:szCs w:val="22"/>
    </w:rPr>
  </w:style>
  <w:style w:type="paragraph" w:styleId="8">
    <w:name w:val="heading 8"/>
    <w:basedOn w:val="a"/>
    <w:next w:val="a"/>
    <w:link w:val="80"/>
    <w:uiPriority w:val="99"/>
    <w:qFormat/>
    <w:rsid w:val="00F7267F"/>
    <w:pPr>
      <w:keepNext/>
      <w:autoSpaceDE/>
      <w:autoSpaceDN/>
      <w:spacing w:line="360" w:lineRule="atLeast"/>
      <w:ind w:firstLine="851"/>
      <w:jc w:val="both"/>
      <w:outlineLvl w:val="7"/>
    </w:pPr>
    <w:rPr>
      <w:b/>
      <w:color w:val="FF0000"/>
      <w:sz w:val="28"/>
      <w:szCs w:val="24"/>
    </w:rPr>
  </w:style>
  <w:style w:type="paragraph" w:styleId="9">
    <w:name w:val="heading 9"/>
    <w:basedOn w:val="a"/>
    <w:next w:val="a"/>
    <w:link w:val="90"/>
    <w:uiPriority w:val="9"/>
    <w:qFormat/>
    <w:rsid w:val="00D46C49"/>
    <w:pPr>
      <w:spacing w:before="240" w:after="60"/>
      <w:outlineLvl w:val="8"/>
    </w:pPr>
    <w:rPr>
      <w:rFonts w:ascii="Arial" w:hAnsi="Arial" w:cs="Arial"/>
      <w:sz w:val="22"/>
      <w:szCs w:val="22"/>
    </w:rPr>
  </w:style>
  <w:style w:type="character" w:default="1" w:styleId="a0">
    <w:name w:val="Default Paragraph Font"/>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
    <w:semiHidden/>
    <w:locked/>
    <w:rPr>
      <w:rFonts w:ascii="Calibri" w:hAnsi="Calibri" w:cs="Times New Roman"/>
      <w:b/>
    </w:rPr>
  </w:style>
  <w:style w:type="character" w:customStyle="1" w:styleId="80">
    <w:name w:val="Заголовок 8 Знак"/>
    <w:basedOn w:val="a0"/>
    <w:link w:val="8"/>
    <w:uiPriority w:val="9"/>
    <w:semiHidden/>
    <w:locked/>
    <w:rPr>
      <w:rFonts w:ascii="Calibri" w:hAnsi="Calibri" w:cs="Times New Roman"/>
      <w:i/>
      <w:sz w:val="24"/>
    </w:rPr>
  </w:style>
  <w:style w:type="character" w:customStyle="1" w:styleId="90">
    <w:name w:val="Заголовок 9 Знак"/>
    <w:basedOn w:val="a0"/>
    <w:link w:val="9"/>
    <w:uiPriority w:val="9"/>
    <w:semiHidden/>
    <w:locked/>
    <w:rPr>
      <w:rFonts w:ascii="Cambria" w:hAnsi="Cambria" w:cs="Times New Roman"/>
    </w:rPr>
  </w:style>
  <w:style w:type="paragraph" w:customStyle="1" w:styleId="11">
    <w:name w:val="1"/>
    <w:basedOn w:val="a"/>
    <w:rsid w:val="000C7027"/>
    <w:pPr>
      <w:autoSpaceDE/>
      <w:autoSpaceDN/>
      <w:spacing w:after="160" w:line="240" w:lineRule="exact"/>
    </w:pPr>
    <w:rPr>
      <w:rFonts w:ascii="Verdana" w:hAnsi="Verdana" w:cs="Verdana"/>
      <w:sz w:val="24"/>
      <w:szCs w:val="24"/>
      <w:lang w:val="en-US" w:eastAsia="en-US"/>
    </w:rPr>
  </w:style>
  <w:style w:type="paragraph" w:styleId="a3">
    <w:name w:val="Body Text"/>
    <w:basedOn w:val="a"/>
    <w:link w:val="a4"/>
    <w:uiPriority w:val="99"/>
    <w:pPr>
      <w:spacing w:line="360" w:lineRule="exact"/>
      <w:jc w:val="both"/>
    </w:pPr>
    <w:rPr>
      <w:sz w:val="28"/>
      <w:szCs w:val="28"/>
    </w:rPr>
  </w:style>
  <w:style w:type="character" w:customStyle="1" w:styleId="a4">
    <w:name w:val="Основной текст Знак"/>
    <w:basedOn w:val="a0"/>
    <w:link w:val="a3"/>
    <w:uiPriority w:val="99"/>
    <w:locked/>
    <w:rPr>
      <w:rFonts w:cs="Times New Roman"/>
      <w:sz w:val="20"/>
    </w:rPr>
  </w:style>
  <w:style w:type="paragraph" w:customStyle="1" w:styleId="ConsPlusNormal">
    <w:name w:val="ConsPlusNormal"/>
    <w:link w:val="ConsPlusNormal0"/>
    <w:uiPriority w:val="99"/>
    <w:rsid w:val="00B64E2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942F8"/>
    <w:rPr>
      <w:rFonts w:ascii="Arial" w:hAnsi="Arial"/>
    </w:rPr>
  </w:style>
  <w:style w:type="paragraph" w:customStyle="1" w:styleId="ConsPlusNonformat">
    <w:name w:val="ConsPlusNonformat"/>
    <w:rsid w:val="00E314AF"/>
    <w:pPr>
      <w:widowControl w:val="0"/>
      <w:autoSpaceDE w:val="0"/>
      <w:autoSpaceDN w:val="0"/>
      <w:adjustRightInd w:val="0"/>
    </w:pPr>
    <w:rPr>
      <w:rFonts w:ascii="Courier New" w:hAnsi="Courier New" w:cs="Courier New"/>
    </w:rPr>
  </w:style>
  <w:style w:type="paragraph" w:customStyle="1" w:styleId="ConsPlusTitle">
    <w:name w:val="ConsPlusTitle"/>
    <w:rsid w:val="00E314AF"/>
    <w:pPr>
      <w:widowControl w:val="0"/>
      <w:autoSpaceDE w:val="0"/>
      <w:autoSpaceDN w:val="0"/>
      <w:adjustRightInd w:val="0"/>
    </w:pPr>
    <w:rPr>
      <w:rFonts w:ascii="Arial" w:hAnsi="Arial" w:cs="Arial"/>
      <w:b/>
      <w:bCs/>
    </w:rPr>
  </w:style>
  <w:style w:type="paragraph" w:styleId="a5">
    <w:name w:val="Title"/>
    <w:basedOn w:val="a"/>
    <w:link w:val="a6"/>
    <w:uiPriority w:val="99"/>
    <w:qFormat/>
    <w:rsid w:val="006538A3"/>
    <w:pPr>
      <w:widowControl w:val="0"/>
      <w:adjustRightInd w:val="0"/>
      <w:jc w:val="center"/>
    </w:pPr>
    <w:rPr>
      <w:sz w:val="40"/>
      <w:szCs w:val="40"/>
    </w:rPr>
  </w:style>
  <w:style w:type="paragraph" w:styleId="a7">
    <w:name w:val="Balloon Text"/>
    <w:basedOn w:val="a"/>
    <w:link w:val="a8"/>
    <w:uiPriority w:val="99"/>
    <w:semiHidden/>
    <w:rsid w:val="00760A03"/>
    <w:rPr>
      <w:rFonts w:ascii="Tahoma" w:hAnsi="Tahoma" w:cs="Tahoma"/>
      <w:sz w:val="16"/>
      <w:szCs w:val="16"/>
    </w:rPr>
  </w:style>
  <w:style w:type="character" w:customStyle="1" w:styleId="a6">
    <w:name w:val="Заголовок Знак"/>
    <w:basedOn w:val="a0"/>
    <w:link w:val="a5"/>
    <w:uiPriority w:val="10"/>
    <w:locked/>
    <w:rPr>
      <w:rFonts w:ascii="Cambria" w:hAnsi="Cambria" w:cs="Times New Roman"/>
      <w:b/>
      <w:kern w:val="28"/>
      <w:sz w:val="32"/>
    </w:rPr>
  </w:style>
  <w:style w:type="character" w:customStyle="1" w:styleId="a8">
    <w:name w:val="Текст выноски Знак"/>
    <w:basedOn w:val="a0"/>
    <w:link w:val="a7"/>
    <w:uiPriority w:val="99"/>
    <w:semiHidden/>
    <w:locked/>
    <w:rPr>
      <w:rFonts w:ascii="Tahoma" w:hAnsi="Tahoma" w:cs="Times New Roman"/>
      <w:sz w:val="16"/>
    </w:rPr>
  </w:style>
  <w:style w:type="paragraph" w:customStyle="1" w:styleId="ConsNonformat">
    <w:name w:val="ConsNonformat"/>
    <w:rsid w:val="003444D3"/>
    <w:pPr>
      <w:widowControl w:val="0"/>
      <w:autoSpaceDE w:val="0"/>
      <w:autoSpaceDN w:val="0"/>
      <w:adjustRightInd w:val="0"/>
      <w:ind w:right="19772"/>
    </w:pPr>
    <w:rPr>
      <w:rFonts w:ascii="Courier New" w:hAnsi="Courier New" w:cs="Courier New"/>
      <w:lang w:eastAsia="en-US"/>
    </w:rPr>
  </w:style>
  <w:style w:type="table" w:styleId="a9">
    <w:name w:val="Table Grid"/>
    <w:basedOn w:val="a1"/>
    <w:uiPriority w:val="59"/>
    <w:rsid w:val="00377C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E2314A"/>
    <w:pPr>
      <w:spacing w:after="120"/>
      <w:ind w:left="360"/>
    </w:pPr>
  </w:style>
  <w:style w:type="character" w:customStyle="1" w:styleId="ab">
    <w:name w:val="Основной текст с отступом Знак"/>
    <w:basedOn w:val="a0"/>
    <w:link w:val="aa"/>
    <w:uiPriority w:val="99"/>
    <w:locked/>
    <w:rPr>
      <w:rFonts w:cs="Times New Roman"/>
      <w:sz w:val="20"/>
    </w:rPr>
  </w:style>
  <w:style w:type="paragraph" w:styleId="21">
    <w:name w:val="Body Text 2"/>
    <w:basedOn w:val="a"/>
    <w:link w:val="22"/>
    <w:uiPriority w:val="99"/>
    <w:rsid w:val="00E2314A"/>
    <w:pPr>
      <w:spacing w:after="120" w:line="480" w:lineRule="auto"/>
    </w:pPr>
  </w:style>
  <w:style w:type="character" w:customStyle="1" w:styleId="22">
    <w:name w:val="Основной текст 2 Знак"/>
    <w:basedOn w:val="a0"/>
    <w:link w:val="21"/>
    <w:uiPriority w:val="99"/>
    <w:semiHidden/>
    <w:locked/>
    <w:rPr>
      <w:rFonts w:cs="Times New Roman"/>
      <w:sz w:val="20"/>
    </w:rPr>
  </w:style>
  <w:style w:type="paragraph" w:customStyle="1" w:styleId="12">
    <w:name w:val="Знак1"/>
    <w:basedOn w:val="a"/>
    <w:uiPriority w:val="99"/>
    <w:rsid w:val="00E2314A"/>
    <w:pPr>
      <w:autoSpaceDE/>
      <w:autoSpaceDN/>
      <w:spacing w:after="160" w:line="240" w:lineRule="exact"/>
      <w:jc w:val="both"/>
    </w:pPr>
    <w:rPr>
      <w:sz w:val="24"/>
      <w:szCs w:val="24"/>
      <w:lang w:val="en-US" w:eastAsia="en-US"/>
    </w:rPr>
  </w:style>
  <w:style w:type="paragraph" w:customStyle="1" w:styleId="Style18">
    <w:name w:val="Style18"/>
    <w:basedOn w:val="a"/>
    <w:uiPriority w:val="99"/>
    <w:rsid w:val="00E2314A"/>
    <w:pPr>
      <w:widowControl w:val="0"/>
      <w:adjustRightInd w:val="0"/>
    </w:pPr>
    <w:rPr>
      <w:sz w:val="24"/>
      <w:szCs w:val="24"/>
    </w:rPr>
  </w:style>
  <w:style w:type="paragraph" w:customStyle="1" w:styleId="Style19">
    <w:name w:val="Style19"/>
    <w:basedOn w:val="a"/>
    <w:uiPriority w:val="99"/>
    <w:rsid w:val="00E2314A"/>
    <w:pPr>
      <w:widowControl w:val="0"/>
      <w:adjustRightInd w:val="0"/>
      <w:spacing w:line="326" w:lineRule="exact"/>
      <w:ind w:firstLine="701"/>
      <w:jc w:val="both"/>
    </w:pPr>
    <w:rPr>
      <w:sz w:val="24"/>
      <w:szCs w:val="24"/>
    </w:rPr>
  </w:style>
  <w:style w:type="paragraph" w:customStyle="1" w:styleId="Style20">
    <w:name w:val="Style20"/>
    <w:basedOn w:val="a"/>
    <w:uiPriority w:val="99"/>
    <w:rsid w:val="00E2314A"/>
    <w:pPr>
      <w:widowControl w:val="0"/>
      <w:adjustRightInd w:val="0"/>
      <w:spacing w:line="328" w:lineRule="exact"/>
      <w:ind w:firstLine="850"/>
      <w:jc w:val="both"/>
    </w:pPr>
    <w:rPr>
      <w:sz w:val="24"/>
      <w:szCs w:val="24"/>
    </w:rPr>
  </w:style>
  <w:style w:type="paragraph" w:customStyle="1" w:styleId="Style22">
    <w:name w:val="Style22"/>
    <w:basedOn w:val="a"/>
    <w:uiPriority w:val="99"/>
    <w:rsid w:val="00E2314A"/>
    <w:pPr>
      <w:widowControl w:val="0"/>
      <w:adjustRightInd w:val="0"/>
      <w:spacing w:line="325" w:lineRule="exact"/>
      <w:ind w:firstLine="566"/>
      <w:jc w:val="both"/>
    </w:pPr>
    <w:rPr>
      <w:sz w:val="24"/>
      <w:szCs w:val="24"/>
    </w:rPr>
  </w:style>
  <w:style w:type="paragraph" w:customStyle="1" w:styleId="Style23">
    <w:name w:val="Style23"/>
    <w:basedOn w:val="a"/>
    <w:uiPriority w:val="99"/>
    <w:rsid w:val="00E2314A"/>
    <w:pPr>
      <w:widowControl w:val="0"/>
      <w:adjustRightInd w:val="0"/>
      <w:spacing w:line="322" w:lineRule="exact"/>
      <w:ind w:firstLine="638"/>
    </w:pPr>
    <w:rPr>
      <w:sz w:val="24"/>
      <w:szCs w:val="24"/>
    </w:rPr>
  </w:style>
  <w:style w:type="paragraph" w:customStyle="1" w:styleId="Style21">
    <w:name w:val="Style21"/>
    <w:basedOn w:val="a"/>
    <w:uiPriority w:val="99"/>
    <w:rsid w:val="00E2314A"/>
    <w:pPr>
      <w:widowControl w:val="0"/>
      <w:adjustRightInd w:val="0"/>
      <w:jc w:val="center"/>
    </w:pPr>
    <w:rPr>
      <w:sz w:val="24"/>
      <w:szCs w:val="24"/>
    </w:rPr>
  </w:style>
  <w:style w:type="paragraph" w:customStyle="1" w:styleId="Style25">
    <w:name w:val="Style25"/>
    <w:basedOn w:val="a"/>
    <w:uiPriority w:val="99"/>
    <w:rsid w:val="00E2314A"/>
    <w:pPr>
      <w:widowControl w:val="0"/>
      <w:adjustRightInd w:val="0"/>
      <w:spacing w:line="358" w:lineRule="exact"/>
      <w:ind w:firstLine="677"/>
    </w:pPr>
    <w:rPr>
      <w:sz w:val="24"/>
      <w:szCs w:val="24"/>
    </w:rPr>
  </w:style>
  <w:style w:type="character" w:customStyle="1" w:styleId="FontStyle37">
    <w:name w:val="Font Style37"/>
    <w:uiPriority w:val="99"/>
    <w:rsid w:val="00E2314A"/>
    <w:rPr>
      <w:rFonts w:ascii="Times New Roman" w:hAnsi="Times New Roman"/>
      <w:sz w:val="26"/>
    </w:rPr>
  </w:style>
  <w:style w:type="character" w:customStyle="1" w:styleId="FontStyle39">
    <w:name w:val="Font Style39"/>
    <w:uiPriority w:val="99"/>
    <w:rsid w:val="00E2314A"/>
    <w:rPr>
      <w:rFonts w:ascii="Times New Roman" w:hAnsi="Times New Roman"/>
      <w:b/>
      <w:sz w:val="26"/>
    </w:rPr>
  </w:style>
  <w:style w:type="character" w:customStyle="1" w:styleId="FontStyle35">
    <w:name w:val="Font Style35"/>
    <w:uiPriority w:val="99"/>
    <w:rsid w:val="00E2314A"/>
    <w:rPr>
      <w:rFonts w:ascii="Times New Roman" w:hAnsi="Times New Roman"/>
      <w:b/>
      <w:spacing w:val="-20"/>
      <w:sz w:val="28"/>
    </w:rPr>
  </w:style>
  <w:style w:type="paragraph" w:styleId="23">
    <w:name w:val="Body Text Indent 2"/>
    <w:basedOn w:val="a"/>
    <w:link w:val="24"/>
    <w:uiPriority w:val="99"/>
    <w:rsid w:val="00F7267F"/>
    <w:pPr>
      <w:widowControl w:val="0"/>
      <w:autoSpaceDE/>
      <w:autoSpaceDN/>
      <w:ind w:firstLine="720"/>
      <w:jc w:val="both"/>
    </w:pPr>
    <w:rPr>
      <w:sz w:val="28"/>
    </w:rPr>
  </w:style>
  <w:style w:type="character" w:customStyle="1" w:styleId="24">
    <w:name w:val="Основной текст с отступом 2 Знак"/>
    <w:basedOn w:val="a0"/>
    <w:link w:val="23"/>
    <w:uiPriority w:val="99"/>
    <w:semiHidden/>
    <w:locked/>
    <w:rPr>
      <w:rFonts w:cs="Times New Roman"/>
      <w:sz w:val="20"/>
    </w:rPr>
  </w:style>
  <w:style w:type="paragraph" w:customStyle="1" w:styleId="ConsNormal">
    <w:name w:val="ConsNormal"/>
    <w:link w:val="ConsNormal0"/>
    <w:rsid w:val="00D46C49"/>
    <w:pPr>
      <w:snapToGrid w:val="0"/>
      <w:ind w:firstLine="720"/>
    </w:pPr>
    <w:rPr>
      <w:rFonts w:ascii="Arial" w:hAnsi="Arial" w:cs="Arial"/>
    </w:rPr>
  </w:style>
  <w:style w:type="character" w:customStyle="1" w:styleId="ConsNormal0">
    <w:name w:val="ConsNormal Знак"/>
    <w:link w:val="ConsNormal"/>
    <w:uiPriority w:val="99"/>
    <w:locked/>
    <w:rsid w:val="00D46C49"/>
    <w:rPr>
      <w:rFonts w:ascii="Arial" w:hAnsi="Arial"/>
      <w:lang w:val="ru-RU" w:eastAsia="ru-RU"/>
    </w:rPr>
  </w:style>
  <w:style w:type="paragraph" w:customStyle="1" w:styleId="BodyTextIndent21">
    <w:name w:val="Body Text Indent 21"/>
    <w:basedOn w:val="a"/>
    <w:uiPriority w:val="99"/>
    <w:rsid w:val="00D46C49"/>
    <w:pPr>
      <w:widowControl w:val="0"/>
      <w:overflowPunct w:val="0"/>
      <w:adjustRightInd w:val="0"/>
      <w:spacing w:line="360" w:lineRule="auto"/>
      <w:ind w:firstLine="851"/>
      <w:jc w:val="both"/>
    </w:pPr>
    <w:rPr>
      <w:sz w:val="28"/>
      <w:szCs w:val="28"/>
    </w:rPr>
  </w:style>
  <w:style w:type="paragraph" w:customStyle="1" w:styleId="font5">
    <w:name w:val="font5"/>
    <w:basedOn w:val="a"/>
    <w:rsid w:val="00D46C49"/>
    <w:pPr>
      <w:autoSpaceDE/>
      <w:autoSpaceDN/>
      <w:spacing w:before="100" w:beforeAutospacing="1" w:after="100" w:afterAutospacing="1"/>
    </w:pPr>
    <w:rPr>
      <w:b/>
      <w:bCs/>
      <w:sz w:val="28"/>
      <w:szCs w:val="28"/>
    </w:rPr>
  </w:style>
  <w:style w:type="paragraph" w:customStyle="1" w:styleId="25">
    <w:name w:val="заголовок 2"/>
    <w:basedOn w:val="a"/>
    <w:next w:val="a"/>
    <w:uiPriority w:val="99"/>
    <w:rsid w:val="00D46C49"/>
    <w:pPr>
      <w:keepNext/>
      <w:widowControl w:val="0"/>
      <w:autoSpaceDE/>
      <w:autoSpaceDN/>
      <w:jc w:val="both"/>
    </w:pPr>
    <w:rPr>
      <w:sz w:val="28"/>
      <w:szCs w:val="28"/>
    </w:rPr>
  </w:style>
  <w:style w:type="character" w:customStyle="1" w:styleId="ac">
    <w:name w:val="Основной шрифт"/>
    <w:uiPriority w:val="99"/>
    <w:rsid w:val="00F37403"/>
  </w:style>
  <w:style w:type="paragraph" w:styleId="ad">
    <w:name w:val="header"/>
    <w:basedOn w:val="a"/>
    <w:link w:val="ae"/>
    <w:uiPriority w:val="99"/>
    <w:rsid w:val="00C53C6B"/>
    <w:pPr>
      <w:tabs>
        <w:tab w:val="center" w:pos="4153"/>
        <w:tab w:val="right" w:pos="8306"/>
      </w:tabs>
      <w:autoSpaceDE/>
      <w:autoSpaceDN/>
    </w:pPr>
    <w:rPr>
      <w:sz w:val="24"/>
      <w:szCs w:val="24"/>
    </w:rPr>
  </w:style>
  <w:style w:type="character" w:customStyle="1" w:styleId="ae">
    <w:name w:val="Верхний колонтитул Знак"/>
    <w:basedOn w:val="a0"/>
    <w:link w:val="ad"/>
    <w:uiPriority w:val="99"/>
    <w:locked/>
    <w:rPr>
      <w:rFonts w:cs="Times New Roman"/>
      <w:sz w:val="20"/>
    </w:rPr>
  </w:style>
  <w:style w:type="character" w:styleId="af">
    <w:name w:val="page number"/>
    <w:basedOn w:val="a0"/>
    <w:uiPriority w:val="99"/>
    <w:rsid w:val="00C53C6B"/>
    <w:rPr>
      <w:rFonts w:cs="Times New Roman"/>
    </w:rPr>
  </w:style>
  <w:style w:type="paragraph" w:styleId="af0">
    <w:name w:val="footer"/>
    <w:basedOn w:val="a"/>
    <w:link w:val="af1"/>
    <w:uiPriority w:val="99"/>
    <w:rsid w:val="00C53C6B"/>
    <w:pPr>
      <w:tabs>
        <w:tab w:val="center" w:pos="4677"/>
        <w:tab w:val="right" w:pos="9355"/>
      </w:tabs>
      <w:autoSpaceDE/>
      <w:autoSpaceDN/>
    </w:pPr>
    <w:rPr>
      <w:sz w:val="24"/>
      <w:szCs w:val="24"/>
    </w:rPr>
  </w:style>
  <w:style w:type="character" w:customStyle="1" w:styleId="af1">
    <w:name w:val="Нижний колонтитул Знак"/>
    <w:basedOn w:val="a0"/>
    <w:link w:val="af0"/>
    <w:uiPriority w:val="99"/>
    <w:locked/>
    <w:rPr>
      <w:rFonts w:cs="Times New Roman"/>
      <w:sz w:val="20"/>
    </w:rPr>
  </w:style>
  <w:style w:type="paragraph" w:customStyle="1" w:styleId="ConsTitle">
    <w:name w:val="ConsTitle"/>
    <w:rsid w:val="005D4715"/>
    <w:pPr>
      <w:widowControl w:val="0"/>
      <w:autoSpaceDE w:val="0"/>
      <w:autoSpaceDN w:val="0"/>
      <w:adjustRightInd w:val="0"/>
      <w:ind w:right="19772"/>
    </w:pPr>
    <w:rPr>
      <w:rFonts w:ascii="Arial" w:hAnsi="Arial" w:cs="Arial"/>
      <w:b/>
      <w:bCs/>
      <w:sz w:val="16"/>
      <w:szCs w:val="16"/>
    </w:rPr>
  </w:style>
  <w:style w:type="character" w:styleId="af2">
    <w:name w:val="Strong"/>
    <w:basedOn w:val="a0"/>
    <w:uiPriority w:val="99"/>
    <w:qFormat/>
    <w:rsid w:val="00AF732E"/>
    <w:rPr>
      <w:rFonts w:cs="Times New Roman"/>
      <w:b/>
    </w:rPr>
  </w:style>
  <w:style w:type="paragraph" w:styleId="HTML">
    <w:name w:val="HTML Preformatted"/>
    <w:basedOn w:val="a"/>
    <w:link w:val="HTML0"/>
    <w:uiPriority w:val="99"/>
    <w:rsid w:val="0024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locked/>
    <w:rsid w:val="00214F44"/>
    <w:rPr>
      <w:rFonts w:ascii="Courier New" w:hAnsi="Courier New" w:cs="Times New Roman"/>
      <w:lang w:val="ru-RU" w:eastAsia="ru-RU"/>
    </w:rPr>
  </w:style>
  <w:style w:type="paragraph" w:styleId="af3">
    <w:name w:val="Normal (Web)"/>
    <w:basedOn w:val="a"/>
    <w:uiPriority w:val="99"/>
    <w:rsid w:val="00245DFB"/>
    <w:pPr>
      <w:autoSpaceDE/>
      <w:autoSpaceDN/>
      <w:spacing w:before="100" w:beforeAutospacing="1" w:after="100" w:afterAutospacing="1"/>
    </w:pPr>
    <w:rPr>
      <w:sz w:val="24"/>
      <w:szCs w:val="24"/>
    </w:rPr>
  </w:style>
  <w:style w:type="paragraph" w:customStyle="1" w:styleId="af4">
    <w:name w:val="Знак"/>
    <w:basedOn w:val="a"/>
    <w:next w:val="a"/>
    <w:rsid w:val="00245DFB"/>
    <w:pPr>
      <w:autoSpaceDE/>
      <w:autoSpaceDN/>
      <w:spacing w:after="160" w:line="240" w:lineRule="exact"/>
    </w:pPr>
    <w:rPr>
      <w:rFonts w:ascii="Arial" w:hAnsi="Arial" w:cs="Arial"/>
      <w:lang w:val="en-US" w:eastAsia="en-US"/>
    </w:rPr>
  </w:style>
  <w:style w:type="paragraph" w:styleId="af5">
    <w:name w:val="Subtitle"/>
    <w:basedOn w:val="a"/>
    <w:link w:val="af6"/>
    <w:uiPriority w:val="99"/>
    <w:qFormat/>
    <w:rsid w:val="007E3584"/>
    <w:pPr>
      <w:widowControl w:val="0"/>
      <w:adjustRightInd w:val="0"/>
      <w:jc w:val="center"/>
    </w:pPr>
    <w:rPr>
      <w:sz w:val="32"/>
      <w:szCs w:val="32"/>
    </w:rPr>
  </w:style>
  <w:style w:type="character" w:customStyle="1" w:styleId="af6">
    <w:name w:val="Подзаголовок Знак"/>
    <w:basedOn w:val="a0"/>
    <w:link w:val="af5"/>
    <w:uiPriority w:val="11"/>
    <w:locked/>
    <w:rPr>
      <w:rFonts w:ascii="Cambria" w:hAnsi="Cambria" w:cs="Times New Roman"/>
      <w:sz w:val="24"/>
    </w:rPr>
  </w:style>
  <w:style w:type="character" w:styleId="af7">
    <w:name w:val="Hyperlink"/>
    <w:basedOn w:val="a0"/>
    <w:uiPriority w:val="99"/>
    <w:rsid w:val="00417D48"/>
    <w:rPr>
      <w:rFonts w:cs="Times New Roman"/>
      <w:color w:val="0000FF"/>
      <w:u w:val="single"/>
    </w:rPr>
  </w:style>
  <w:style w:type="paragraph" w:customStyle="1" w:styleId="26">
    <w:name w:val="Знак2"/>
    <w:basedOn w:val="a"/>
    <w:uiPriority w:val="99"/>
    <w:rsid w:val="008B2B3E"/>
    <w:pPr>
      <w:autoSpaceDE/>
      <w:autoSpaceDN/>
      <w:spacing w:after="160" w:line="240" w:lineRule="exact"/>
    </w:pPr>
    <w:rPr>
      <w:rFonts w:ascii="Verdana" w:hAnsi="Verdana" w:cs="Verdana"/>
      <w:sz w:val="24"/>
      <w:szCs w:val="24"/>
      <w:lang w:val="en-US" w:eastAsia="en-US"/>
    </w:rPr>
  </w:style>
  <w:style w:type="paragraph" w:customStyle="1" w:styleId="13">
    <w:name w:val="заголовок 1"/>
    <w:basedOn w:val="a"/>
    <w:next w:val="a"/>
    <w:uiPriority w:val="99"/>
    <w:rsid w:val="00F7267F"/>
    <w:pPr>
      <w:keepNext/>
      <w:jc w:val="center"/>
      <w:outlineLvl w:val="0"/>
    </w:pPr>
    <w:rPr>
      <w:b/>
      <w:bCs/>
      <w:sz w:val="44"/>
      <w:szCs w:val="44"/>
    </w:rPr>
  </w:style>
  <w:style w:type="paragraph" w:styleId="31">
    <w:name w:val="Body Text Indent 3"/>
    <w:basedOn w:val="a"/>
    <w:link w:val="32"/>
    <w:uiPriority w:val="99"/>
    <w:rsid w:val="00F7267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rPr>
  </w:style>
  <w:style w:type="paragraph" w:styleId="33">
    <w:name w:val="Body Text 3"/>
    <w:basedOn w:val="a"/>
    <w:link w:val="34"/>
    <w:uiPriority w:val="99"/>
    <w:rsid w:val="00F7267F"/>
    <w:pPr>
      <w:spacing w:after="120"/>
    </w:pPr>
    <w:rPr>
      <w:sz w:val="16"/>
      <w:szCs w:val="16"/>
    </w:rPr>
  </w:style>
  <w:style w:type="character" w:customStyle="1" w:styleId="34">
    <w:name w:val="Основной текст 3 Знак"/>
    <w:basedOn w:val="a0"/>
    <w:link w:val="33"/>
    <w:uiPriority w:val="99"/>
    <w:semiHidden/>
    <w:locked/>
    <w:rPr>
      <w:rFonts w:cs="Times New Roman"/>
      <w:sz w:val="16"/>
    </w:rPr>
  </w:style>
  <w:style w:type="paragraph" w:customStyle="1" w:styleId="af8">
    <w:name w:val="Знак Знак Знак Знак Знак Знак"/>
    <w:basedOn w:val="a"/>
    <w:rsid w:val="00F7267F"/>
    <w:pPr>
      <w:autoSpaceDE/>
      <w:autoSpaceDN/>
      <w:spacing w:before="100" w:beforeAutospacing="1" w:after="100" w:afterAutospacing="1"/>
      <w:jc w:val="both"/>
    </w:pPr>
    <w:rPr>
      <w:rFonts w:ascii="Tahoma" w:hAnsi="Tahoma" w:cs="Tahoma"/>
      <w:lang w:val="en-US" w:eastAsia="en-US"/>
    </w:rPr>
  </w:style>
  <w:style w:type="paragraph" w:customStyle="1" w:styleId="35">
    <w:name w:val="Знак3"/>
    <w:basedOn w:val="a"/>
    <w:uiPriority w:val="99"/>
    <w:rsid w:val="00F7267F"/>
    <w:pPr>
      <w:autoSpaceDE/>
      <w:autoSpaceDN/>
      <w:spacing w:after="160" w:line="240" w:lineRule="exact"/>
    </w:pPr>
    <w:rPr>
      <w:rFonts w:ascii="Verdana" w:hAnsi="Verdana" w:cs="Verdana"/>
      <w:sz w:val="24"/>
      <w:szCs w:val="24"/>
      <w:lang w:val="en-US" w:eastAsia="en-US"/>
    </w:rPr>
  </w:style>
  <w:style w:type="paragraph" w:customStyle="1" w:styleId="af9">
    <w:name w:val="Знак Знак Знак Знак"/>
    <w:basedOn w:val="a"/>
    <w:rsid w:val="00F7267F"/>
    <w:pPr>
      <w:autoSpaceDE/>
      <w:autoSpaceDN/>
      <w:spacing w:before="100" w:beforeAutospacing="1" w:after="100" w:afterAutospacing="1"/>
      <w:jc w:val="both"/>
    </w:pPr>
    <w:rPr>
      <w:rFonts w:ascii="Tahoma" w:hAnsi="Tahoma"/>
      <w:lang w:val="en-US" w:eastAsia="en-US"/>
    </w:rPr>
  </w:style>
  <w:style w:type="paragraph" w:customStyle="1" w:styleId="14">
    <w:name w:val="Знак Знак Знак Знак Знак Знак1"/>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Textbody">
    <w:name w:val="Text body"/>
    <w:basedOn w:val="a"/>
    <w:uiPriority w:val="99"/>
    <w:rsid w:val="00C136C9"/>
    <w:pPr>
      <w:widowControl w:val="0"/>
      <w:suppressAutoHyphens/>
      <w:autoSpaceDE/>
      <w:spacing w:after="120"/>
    </w:pPr>
    <w:rPr>
      <w:rFonts w:cs="Tahoma"/>
      <w:kern w:val="3"/>
      <w:sz w:val="24"/>
      <w:szCs w:val="24"/>
      <w:lang w:val="en-US" w:eastAsia="en-US"/>
    </w:rPr>
  </w:style>
  <w:style w:type="paragraph" w:customStyle="1" w:styleId="27">
    <w:name w:val="Знак Знак Знак Знак Знак Знак2"/>
    <w:basedOn w:val="a"/>
    <w:uiPriority w:val="99"/>
    <w:rsid w:val="00DF7A49"/>
    <w:pPr>
      <w:autoSpaceDE/>
      <w:autoSpaceDN/>
      <w:spacing w:before="100" w:beforeAutospacing="1" w:after="100" w:afterAutospacing="1"/>
      <w:jc w:val="both"/>
    </w:pPr>
    <w:rPr>
      <w:rFonts w:ascii="Tahoma" w:hAnsi="Tahoma"/>
      <w:lang w:val="en-US" w:eastAsia="en-US"/>
    </w:rPr>
  </w:style>
  <w:style w:type="character" w:styleId="afa">
    <w:name w:val="FollowedHyperlink"/>
    <w:basedOn w:val="a0"/>
    <w:uiPriority w:val="99"/>
    <w:semiHidden/>
    <w:unhideWhenUsed/>
    <w:rsid w:val="004D5DEC"/>
    <w:rPr>
      <w:rFonts w:cs="Times New Roman"/>
      <w:color w:val="800080"/>
      <w:u w:val="single"/>
    </w:rPr>
  </w:style>
  <w:style w:type="paragraph" w:customStyle="1" w:styleId="xl72">
    <w:name w:val="xl72"/>
    <w:basedOn w:val="a"/>
    <w:rsid w:val="004D5DEC"/>
    <w:pPr>
      <w:autoSpaceDE/>
      <w:autoSpaceDN/>
      <w:spacing w:before="100" w:beforeAutospacing="1" w:after="100" w:afterAutospacing="1"/>
    </w:pPr>
    <w:rPr>
      <w:sz w:val="24"/>
      <w:szCs w:val="24"/>
    </w:rPr>
  </w:style>
  <w:style w:type="paragraph" w:customStyle="1" w:styleId="xl73">
    <w:name w:val="xl73"/>
    <w:basedOn w:val="a"/>
    <w:rsid w:val="004D5DEC"/>
    <w:pPr>
      <w:autoSpaceDE/>
      <w:autoSpaceDN/>
      <w:spacing w:before="100" w:beforeAutospacing="1" w:after="100" w:afterAutospacing="1"/>
    </w:pPr>
    <w:rPr>
      <w:sz w:val="24"/>
      <w:szCs w:val="24"/>
    </w:rPr>
  </w:style>
  <w:style w:type="paragraph" w:customStyle="1" w:styleId="xl74">
    <w:name w:val="xl74"/>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4"/>
      <w:szCs w:val="24"/>
    </w:rPr>
  </w:style>
  <w:style w:type="paragraph" w:customStyle="1" w:styleId="xl75">
    <w:name w:val="xl75"/>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b/>
      <w:bCs/>
      <w:color w:val="000000"/>
      <w:sz w:val="24"/>
      <w:szCs w:val="24"/>
    </w:rPr>
  </w:style>
  <w:style w:type="paragraph" w:customStyle="1" w:styleId="xl77">
    <w:name w:val="xl77"/>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b/>
      <w:bCs/>
      <w:color w:val="000000"/>
      <w:sz w:val="24"/>
      <w:szCs w:val="24"/>
    </w:rPr>
  </w:style>
  <w:style w:type="paragraph" w:customStyle="1" w:styleId="xl78">
    <w:name w:val="xl78"/>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b/>
      <w:bCs/>
      <w:color w:val="000000"/>
      <w:sz w:val="24"/>
      <w:szCs w:val="24"/>
    </w:rPr>
  </w:style>
  <w:style w:type="paragraph" w:customStyle="1" w:styleId="xl79">
    <w:name w:val="xl79"/>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b/>
      <w:bCs/>
      <w:color w:val="000000"/>
      <w:sz w:val="24"/>
      <w:szCs w:val="24"/>
    </w:rPr>
  </w:style>
  <w:style w:type="paragraph" w:customStyle="1" w:styleId="xl80">
    <w:name w:val="xl80"/>
    <w:basedOn w:val="a"/>
    <w:rsid w:val="004D5DEC"/>
    <w:pPr>
      <w:autoSpaceDE/>
      <w:autoSpaceDN/>
      <w:spacing w:before="100" w:beforeAutospacing="1" w:after="100" w:afterAutospacing="1"/>
    </w:pPr>
    <w:rPr>
      <w:b/>
      <w:bCs/>
      <w:sz w:val="24"/>
      <w:szCs w:val="24"/>
    </w:rPr>
  </w:style>
  <w:style w:type="paragraph" w:customStyle="1" w:styleId="xl81">
    <w:name w:val="xl81"/>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b/>
      <w:bCs/>
      <w:color w:val="000000"/>
      <w:sz w:val="24"/>
      <w:szCs w:val="24"/>
    </w:rPr>
  </w:style>
  <w:style w:type="paragraph" w:customStyle="1" w:styleId="xl82">
    <w:name w:val="xl82"/>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color w:val="000000"/>
      <w:sz w:val="24"/>
      <w:szCs w:val="24"/>
    </w:rPr>
  </w:style>
  <w:style w:type="paragraph" w:customStyle="1" w:styleId="xl83">
    <w:name w:val="xl83"/>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rPr>
  </w:style>
  <w:style w:type="paragraph" w:customStyle="1" w:styleId="xl84">
    <w:name w:val="xl84"/>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rPr>
  </w:style>
  <w:style w:type="paragraph" w:customStyle="1" w:styleId="xl85">
    <w:name w:val="xl85"/>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color w:val="000000"/>
      <w:sz w:val="24"/>
      <w:szCs w:val="24"/>
    </w:rPr>
  </w:style>
  <w:style w:type="paragraph" w:customStyle="1" w:styleId="xl86">
    <w:name w:val="xl86"/>
    <w:basedOn w:val="a"/>
    <w:rsid w:val="004D5DE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87">
    <w:name w:val="xl87"/>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b/>
      <w:bCs/>
      <w:color w:val="000000"/>
      <w:sz w:val="24"/>
      <w:szCs w:val="24"/>
    </w:rPr>
  </w:style>
  <w:style w:type="paragraph" w:customStyle="1" w:styleId="xl88">
    <w:name w:val="xl88"/>
    <w:basedOn w:val="a"/>
    <w:rsid w:val="004D5DE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rPr>
  </w:style>
  <w:style w:type="paragraph" w:customStyle="1" w:styleId="xl89">
    <w:name w:val="xl89"/>
    <w:basedOn w:val="a"/>
    <w:rsid w:val="004D5DEC"/>
    <w:pPr>
      <w:pBdr>
        <w:top w:val="single" w:sz="4" w:space="0" w:color="auto"/>
        <w:left w:val="single" w:sz="4" w:space="0" w:color="auto"/>
        <w:bottom w:val="single" w:sz="4" w:space="0" w:color="auto"/>
      </w:pBdr>
      <w:autoSpaceDE/>
      <w:autoSpaceDN/>
      <w:spacing w:before="100" w:beforeAutospacing="1" w:after="100" w:afterAutospacing="1"/>
    </w:pPr>
    <w:rPr>
      <w:color w:val="000000"/>
      <w:sz w:val="24"/>
      <w:szCs w:val="24"/>
    </w:rPr>
  </w:style>
  <w:style w:type="paragraph" w:customStyle="1" w:styleId="xl90">
    <w:name w:val="xl90"/>
    <w:basedOn w:val="a"/>
    <w:rsid w:val="004D5DEC"/>
    <w:pPr>
      <w:pBdr>
        <w:top w:val="single" w:sz="4" w:space="0" w:color="auto"/>
        <w:left w:val="single" w:sz="4" w:space="0" w:color="auto"/>
        <w:bottom w:val="single" w:sz="4" w:space="0" w:color="auto"/>
      </w:pBdr>
      <w:autoSpaceDE/>
      <w:autoSpaceDN/>
      <w:spacing w:before="100" w:beforeAutospacing="1" w:after="100" w:afterAutospacing="1"/>
    </w:pPr>
    <w:rPr>
      <w:b/>
      <w:bCs/>
      <w:color w:val="000000"/>
      <w:sz w:val="24"/>
      <w:szCs w:val="24"/>
    </w:rPr>
  </w:style>
  <w:style w:type="paragraph" w:customStyle="1" w:styleId="xl91">
    <w:name w:val="xl91"/>
    <w:basedOn w:val="a"/>
    <w:rsid w:val="004D5DE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24"/>
      <w:szCs w:val="24"/>
    </w:rPr>
  </w:style>
  <w:style w:type="paragraph" w:customStyle="1" w:styleId="xl92">
    <w:name w:val="xl92"/>
    <w:basedOn w:val="a"/>
    <w:rsid w:val="004D5DE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b/>
      <w:bCs/>
      <w:color w:val="000000"/>
      <w:sz w:val="24"/>
      <w:szCs w:val="24"/>
    </w:rPr>
  </w:style>
  <w:style w:type="paragraph" w:customStyle="1" w:styleId="xl93">
    <w:name w:val="xl93"/>
    <w:basedOn w:val="a"/>
    <w:rsid w:val="004D5DEC"/>
    <w:pPr>
      <w:pBdr>
        <w:top w:val="single" w:sz="4" w:space="0" w:color="000000"/>
        <w:left w:val="single" w:sz="4" w:space="0" w:color="000000"/>
        <w:bottom w:val="single" w:sz="4" w:space="0" w:color="000000"/>
      </w:pBdr>
      <w:autoSpaceDE/>
      <w:autoSpaceDN/>
      <w:spacing w:before="100" w:beforeAutospacing="1" w:after="100" w:afterAutospacing="1"/>
      <w:jc w:val="center"/>
      <w:textAlignment w:val="top"/>
    </w:pPr>
    <w:rPr>
      <w:color w:val="000000"/>
      <w:sz w:val="24"/>
      <w:szCs w:val="24"/>
    </w:rPr>
  </w:style>
  <w:style w:type="paragraph" w:customStyle="1" w:styleId="xl94">
    <w:name w:val="xl94"/>
    <w:basedOn w:val="a"/>
    <w:rsid w:val="004D5DEC"/>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color w:val="000000"/>
      <w:sz w:val="24"/>
      <w:szCs w:val="24"/>
    </w:rPr>
  </w:style>
  <w:style w:type="paragraph" w:customStyle="1" w:styleId="xl95">
    <w:name w:val="xl95"/>
    <w:basedOn w:val="a"/>
    <w:rsid w:val="004D5DE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6">
    <w:name w:val="xl96"/>
    <w:basedOn w:val="a"/>
    <w:rsid w:val="004D5DEC"/>
    <w:pPr>
      <w:autoSpaceDE/>
      <w:autoSpaceDN/>
      <w:spacing w:before="100" w:beforeAutospacing="1" w:after="100" w:afterAutospacing="1"/>
      <w:jc w:val="center"/>
    </w:pPr>
    <w:rPr>
      <w:b/>
      <w:bCs/>
      <w:color w:val="000000"/>
      <w:sz w:val="28"/>
      <w:szCs w:val="28"/>
    </w:rPr>
  </w:style>
  <w:style w:type="paragraph" w:customStyle="1" w:styleId="xl97">
    <w:name w:val="xl97"/>
    <w:basedOn w:val="a"/>
    <w:rsid w:val="004D5DEC"/>
    <w:pPr>
      <w:autoSpaceDE/>
      <w:autoSpaceDN/>
      <w:spacing w:before="100" w:beforeAutospacing="1" w:after="100" w:afterAutospacing="1"/>
    </w:pPr>
    <w:rPr>
      <w:b/>
      <w:bCs/>
      <w:sz w:val="24"/>
      <w:szCs w:val="24"/>
    </w:rPr>
  </w:style>
  <w:style w:type="paragraph" w:customStyle="1" w:styleId="xl98">
    <w:name w:val="xl98"/>
    <w:basedOn w:val="a"/>
    <w:rsid w:val="004D5DEC"/>
    <w:pPr>
      <w:autoSpaceDE/>
      <w:autoSpaceDN/>
      <w:spacing w:before="100" w:beforeAutospacing="1" w:after="100" w:afterAutospacing="1"/>
    </w:pPr>
    <w:rPr>
      <w:color w:val="000000"/>
      <w:sz w:val="24"/>
      <w:szCs w:val="24"/>
    </w:rPr>
  </w:style>
  <w:style w:type="paragraph" w:customStyle="1" w:styleId="xl99">
    <w:name w:val="xl99"/>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color w:val="000000"/>
      <w:sz w:val="24"/>
      <w:szCs w:val="24"/>
    </w:rPr>
  </w:style>
  <w:style w:type="paragraph" w:customStyle="1" w:styleId="xl100">
    <w:name w:val="xl100"/>
    <w:basedOn w:val="a"/>
    <w:rsid w:val="004D5DEC"/>
    <w:pPr>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top"/>
    </w:pPr>
    <w:rPr>
      <w:color w:val="000000"/>
      <w:sz w:val="24"/>
      <w:szCs w:val="24"/>
    </w:rPr>
  </w:style>
  <w:style w:type="paragraph" w:customStyle="1" w:styleId="xl101">
    <w:name w:val="xl101"/>
    <w:basedOn w:val="a"/>
    <w:rsid w:val="004D5DEC"/>
    <w:pPr>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top"/>
    </w:pPr>
    <w:rPr>
      <w:color w:val="000000"/>
      <w:sz w:val="24"/>
      <w:szCs w:val="24"/>
    </w:rPr>
  </w:style>
  <w:style w:type="paragraph" w:customStyle="1" w:styleId="xl102">
    <w:name w:val="xl102"/>
    <w:basedOn w:val="a"/>
    <w:rsid w:val="004D5DEC"/>
    <w:pPr>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top"/>
    </w:pPr>
    <w:rPr>
      <w:color w:val="000000"/>
      <w:sz w:val="24"/>
      <w:szCs w:val="24"/>
    </w:rPr>
  </w:style>
  <w:style w:type="paragraph" w:customStyle="1" w:styleId="xl103">
    <w:name w:val="xl103"/>
    <w:basedOn w:val="a"/>
    <w:rsid w:val="004D5DEC"/>
    <w:pPr>
      <w:autoSpaceDE/>
      <w:autoSpaceDN/>
      <w:spacing w:before="100" w:beforeAutospacing="1" w:after="100" w:afterAutospacing="1"/>
      <w:jc w:val="right"/>
    </w:pPr>
    <w:rPr>
      <w:color w:val="000000"/>
      <w:sz w:val="24"/>
      <w:szCs w:val="24"/>
    </w:rPr>
  </w:style>
  <w:style w:type="paragraph" w:customStyle="1" w:styleId="xl104">
    <w:name w:val="xl104"/>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rPr>
  </w:style>
  <w:style w:type="paragraph" w:customStyle="1" w:styleId="xl105">
    <w:name w:val="xl105"/>
    <w:basedOn w:val="a"/>
    <w:rsid w:val="004D5DEC"/>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rPr>
  </w:style>
  <w:style w:type="paragraph" w:customStyle="1" w:styleId="xl106">
    <w:name w:val="xl106"/>
    <w:basedOn w:val="a"/>
    <w:rsid w:val="004D5DEC"/>
    <w:pPr>
      <w:pBdr>
        <w:left w:val="single" w:sz="4" w:space="0" w:color="CCCCCD"/>
        <w:bottom w:val="single" w:sz="4" w:space="0" w:color="CCCCCD"/>
        <w:right w:val="single" w:sz="4" w:space="0" w:color="CCCCCD"/>
      </w:pBdr>
      <w:autoSpaceDE/>
      <w:autoSpaceDN/>
      <w:spacing w:before="100" w:beforeAutospacing="1" w:after="100" w:afterAutospacing="1"/>
      <w:textAlignment w:val="top"/>
    </w:pPr>
    <w:rPr>
      <w:sz w:val="24"/>
      <w:szCs w:val="24"/>
    </w:rPr>
  </w:style>
  <w:style w:type="paragraph" w:customStyle="1" w:styleId="xl107">
    <w:name w:val="xl107"/>
    <w:basedOn w:val="a"/>
    <w:rsid w:val="004D5DEC"/>
    <w:pPr>
      <w:pBdr>
        <w:top w:val="single" w:sz="4" w:space="0" w:color="auto"/>
        <w:left w:val="single" w:sz="4" w:space="0" w:color="auto"/>
        <w:bottom w:val="single" w:sz="4" w:space="0" w:color="auto"/>
      </w:pBdr>
      <w:autoSpaceDE/>
      <w:autoSpaceDN/>
      <w:spacing w:before="100" w:beforeAutospacing="1" w:after="100" w:afterAutospacing="1"/>
      <w:textAlignment w:val="top"/>
    </w:pPr>
    <w:rPr>
      <w:color w:val="000000"/>
      <w:sz w:val="24"/>
      <w:szCs w:val="24"/>
    </w:rPr>
  </w:style>
  <w:style w:type="paragraph" w:customStyle="1" w:styleId="xl108">
    <w:name w:val="xl108"/>
    <w:basedOn w:val="a"/>
    <w:rsid w:val="004D5DEC"/>
    <w:pPr>
      <w:autoSpaceDE/>
      <w:autoSpaceDN/>
      <w:spacing w:before="100" w:beforeAutospacing="1" w:after="100" w:afterAutospacing="1"/>
      <w:jc w:val="right"/>
    </w:pPr>
    <w:rPr>
      <w:b/>
      <w:bCs/>
      <w:sz w:val="28"/>
      <w:szCs w:val="28"/>
    </w:rPr>
  </w:style>
  <w:style w:type="paragraph" w:customStyle="1" w:styleId="xl109">
    <w:name w:val="xl109"/>
    <w:basedOn w:val="a"/>
    <w:rsid w:val="004D5DEC"/>
    <w:pPr>
      <w:autoSpaceDE/>
      <w:autoSpaceDN/>
      <w:spacing w:before="100" w:beforeAutospacing="1" w:after="100" w:afterAutospacing="1"/>
      <w:jc w:val="right"/>
    </w:pPr>
    <w:rPr>
      <w:b/>
      <w:bCs/>
      <w:sz w:val="28"/>
      <w:szCs w:val="28"/>
    </w:rPr>
  </w:style>
  <w:style w:type="paragraph" w:customStyle="1" w:styleId="xl110">
    <w:name w:val="xl110"/>
    <w:basedOn w:val="a"/>
    <w:rsid w:val="004D5DEC"/>
    <w:pPr>
      <w:autoSpaceDE/>
      <w:autoSpaceDN/>
      <w:spacing w:before="100" w:beforeAutospacing="1" w:after="100" w:afterAutospacing="1"/>
      <w:jc w:val="right"/>
    </w:pPr>
    <w:rPr>
      <w:sz w:val="28"/>
      <w:szCs w:val="28"/>
    </w:rPr>
  </w:style>
  <w:style w:type="paragraph" w:customStyle="1" w:styleId="ConsPlusCell">
    <w:name w:val="ConsPlusCell"/>
    <w:rsid w:val="00777C23"/>
    <w:pPr>
      <w:widowControl w:val="0"/>
      <w:autoSpaceDE w:val="0"/>
      <w:autoSpaceDN w:val="0"/>
      <w:adjustRightInd w:val="0"/>
    </w:pPr>
    <w:rPr>
      <w:rFonts w:ascii="Arial" w:hAnsi="Arial" w:cs="Arial"/>
    </w:rPr>
  </w:style>
  <w:style w:type="paragraph" w:styleId="afb">
    <w:name w:val="List Paragraph"/>
    <w:basedOn w:val="a"/>
    <w:uiPriority w:val="34"/>
    <w:qFormat/>
    <w:rsid w:val="00E91AC2"/>
    <w:pPr>
      <w:autoSpaceDE/>
      <w:autoSpaceDN/>
      <w:spacing w:after="200" w:line="276" w:lineRule="auto"/>
      <w:ind w:left="720"/>
      <w:contextualSpacing/>
    </w:pPr>
    <w:rPr>
      <w:rFonts w:asciiTheme="minorHAnsi" w:eastAsiaTheme="minorEastAsia" w:hAnsiTheme="minorHAnsi"/>
      <w:sz w:val="22"/>
      <w:szCs w:val="22"/>
    </w:rPr>
  </w:style>
  <w:style w:type="paragraph" w:customStyle="1" w:styleId="Style6">
    <w:name w:val="Style6"/>
    <w:basedOn w:val="a"/>
    <w:uiPriority w:val="99"/>
    <w:rsid w:val="003533F8"/>
    <w:pPr>
      <w:widowControl w:val="0"/>
      <w:adjustRightInd w:val="0"/>
      <w:spacing w:line="298" w:lineRule="exact"/>
      <w:ind w:firstLine="677"/>
      <w:jc w:val="both"/>
    </w:pPr>
    <w:rPr>
      <w:sz w:val="24"/>
      <w:szCs w:val="24"/>
    </w:rPr>
  </w:style>
  <w:style w:type="character" w:customStyle="1" w:styleId="FontStyle12">
    <w:name w:val="Font Style12"/>
    <w:rsid w:val="003533F8"/>
    <w:rPr>
      <w:rFonts w:ascii="Times New Roman" w:hAnsi="Times New Roman"/>
      <w:b/>
      <w:sz w:val="24"/>
    </w:rPr>
  </w:style>
  <w:style w:type="character" w:customStyle="1" w:styleId="FontStyle13">
    <w:name w:val="Font Style13"/>
    <w:rsid w:val="003533F8"/>
    <w:rPr>
      <w:rFonts w:ascii="Times New Roman" w:hAnsi="Times New Roman"/>
      <w:sz w:val="24"/>
    </w:rPr>
  </w:style>
  <w:style w:type="character" w:customStyle="1" w:styleId="FontStyle15">
    <w:name w:val="Font Style15"/>
    <w:uiPriority w:val="99"/>
    <w:rsid w:val="00AE2DAC"/>
    <w:rPr>
      <w:rFonts w:ascii="Times New Roman" w:hAnsi="Times New Roman"/>
      <w:sz w:val="26"/>
    </w:rPr>
  </w:style>
  <w:style w:type="paragraph" w:customStyle="1" w:styleId="Style7">
    <w:name w:val="Style7"/>
    <w:basedOn w:val="a"/>
    <w:uiPriority w:val="99"/>
    <w:rsid w:val="00AE2DAC"/>
    <w:pPr>
      <w:widowControl w:val="0"/>
      <w:adjustRightInd w:val="0"/>
      <w:spacing w:line="367" w:lineRule="exact"/>
      <w:ind w:firstLine="720"/>
    </w:pPr>
    <w:rPr>
      <w:sz w:val="24"/>
      <w:szCs w:val="24"/>
    </w:rPr>
  </w:style>
  <w:style w:type="character" w:customStyle="1" w:styleId="FontStyle28">
    <w:name w:val="Font Style28"/>
    <w:basedOn w:val="a0"/>
    <w:uiPriority w:val="99"/>
    <w:rsid w:val="00EF1F02"/>
    <w:rPr>
      <w:rFonts w:ascii="Times New Roman" w:hAnsi="Times New Roman" w:cs="Times New Roman"/>
      <w:b/>
      <w:bCs/>
      <w:sz w:val="26"/>
      <w:szCs w:val="26"/>
    </w:rPr>
  </w:style>
  <w:style w:type="character" w:customStyle="1" w:styleId="15">
    <w:name w:val="Основной текст Знак1"/>
    <w:rsid w:val="001D076D"/>
    <w:rPr>
      <w:sz w:val="24"/>
      <w:lang w:val="ru-RU" w:eastAsia="ru-RU"/>
    </w:rPr>
  </w:style>
  <w:style w:type="paragraph" w:customStyle="1" w:styleId="afc">
    <w:name w:val="Стиль"/>
    <w:rsid w:val="001D076D"/>
    <w:pPr>
      <w:widowControl w:val="0"/>
      <w:autoSpaceDE w:val="0"/>
      <w:autoSpaceDN w:val="0"/>
      <w:ind w:firstLine="720"/>
      <w:jc w:val="both"/>
    </w:pPr>
    <w:rPr>
      <w:rFonts w:ascii="Arial" w:hAnsi="Arial" w:cs="Arial"/>
    </w:rPr>
  </w:style>
  <w:style w:type="paragraph" w:customStyle="1" w:styleId="afd">
    <w:name w:val="Заголовок статьи"/>
    <w:basedOn w:val="afc"/>
    <w:next w:val="afc"/>
    <w:rsid w:val="001D076D"/>
    <w:pPr>
      <w:ind w:left="1612" w:hanging="892"/>
    </w:pPr>
  </w:style>
  <w:style w:type="paragraph" w:customStyle="1" w:styleId="210">
    <w:name w:val="Основной текст с отступом 21"/>
    <w:basedOn w:val="a"/>
    <w:rsid w:val="001D076D"/>
    <w:pPr>
      <w:widowControl w:val="0"/>
      <w:autoSpaceDE/>
      <w:autoSpaceDN/>
      <w:ind w:firstLine="720"/>
      <w:jc w:val="both"/>
    </w:pPr>
    <w:rPr>
      <w:sz w:val="28"/>
    </w:rPr>
  </w:style>
  <w:style w:type="character" w:customStyle="1" w:styleId="16">
    <w:name w:val="Знак Знак Знак1"/>
    <w:rsid w:val="001D076D"/>
    <w:rPr>
      <w:sz w:val="24"/>
      <w:lang w:val="ru-RU" w:eastAsia="ru-RU"/>
    </w:rPr>
  </w:style>
  <w:style w:type="paragraph" w:customStyle="1" w:styleId="17">
    <w:name w:val="Номер1"/>
    <w:basedOn w:val="afe"/>
    <w:rsid w:val="001D076D"/>
    <w:pPr>
      <w:widowControl w:val="0"/>
      <w:numPr>
        <w:ilvl w:val="1"/>
      </w:numPr>
      <w:tabs>
        <w:tab w:val="left" w:pos="357"/>
      </w:tabs>
      <w:adjustRightInd w:val="0"/>
      <w:spacing w:before="40" w:after="40" w:line="360" w:lineRule="atLeast"/>
      <w:ind w:left="357" w:hanging="357"/>
      <w:jc w:val="both"/>
      <w:textAlignment w:val="baseline"/>
    </w:pPr>
    <w:rPr>
      <w:sz w:val="22"/>
      <w:szCs w:val="20"/>
    </w:rPr>
  </w:style>
  <w:style w:type="paragraph" w:styleId="afe">
    <w:name w:val="List"/>
    <w:basedOn w:val="a"/>
    <w:uiPriority w:val="99"/>
    <w:rsid w:val="001D076D"/>
    <w:pPr>
      <w:autoSpaceDE/>
      <w:autoSpaceDN/>
      <w:ind w:left="283" w:hanging="283"/>
    </w:pPr>
    <w:rPr>
      <w:sz w:val="24"/>
      <w:szCs w:val="24"/>
    </w:rPr>
  </w:style>
  <w:style w:type="paragraph" w:styleId="aff">
    <w:name w:val="Document Map"/>
    <w:basedOn w:val="a"/>
    <w:link w:val="aff0"/>
    <w:uiPriority w:val="99"/>
    <w:semiHidden/>
    <w:rsid w:val="001D076D"/>
    <w:pPr>
      <w:shd w:val="clear" w:color="auto" w:fill="000080"/>
      <w:autoSpaceDE/>
      <w:autoSpaceDN/>
    </w:pPr>
    <w:rPr>
      <w:rFonts w:ascii="Tahoma" w:hAnsi="Tahoma" w:cs="Tahoma"/>
    </w:rPr>
  </w:style>
  <w:style w:type="character" w:customStyle="1" w:styleId="aff0">
    <w:name w:val="Схема документа Знак"/>
    <w:basedOn w:val="a0"/>
    <w:link w:val="aff"/>
    <w:uiPriority w:val="99"/>
    <w:semiHidden/>
    <w:locked/>
    <w:rsid w:val="001D076D"/>
    <w:rPr>
      <w:rFonts w:ascii="Tahoma" w:hAnsi="Tahoma" w:cs="Tahoma"/>
      <w:shd w:val="clear" w:color="auto" w:fill="000080"/>
    </w:rPr>
  </w:style>
  <w:style w:type="paragraph" w:customStyle="1" w:styleId="font6">
    <w:name w:val="font6"/>
    <w:basedOn w:val="a"/>
    <w:rsid w:val="001D076D"/>
    <w:pPr>
      <w:autoSpaceDE/>
      <w:autoSpaceDN/>
      <w:spacing w:before="100" w:beforeAutospacing="1" w:after="100" w:afterAutospacing="1"/>
    </w:pPr>
    <w:rPr>
      <w:color w:val="000000"/>
    </w:rPr>
  </w:style>
  <w:style w:type="paragraph" w:customStyle="1" w:styleId="font7">
    <w:name w:val="font7"/>
    <w:basedOn w:val="a"/>
    <w:rsid w:val="001D076D"/>
    <w:pPr>
      <w:autoSpaceDE/>
      <w:autoSpaceDN/>
      <w:spacing w:before="100" w:beforeAutospacing="1" w:after="100" w:afterAutospacing="1"/>
    </w:pPr>
    <w:rPr>
      <w:color w:val="000000"/>
    </w:rPr>
  </w:style>
  <w:style w:type="paragraph" w:customStyle="1" w:styleId="xl111">
    <w:name w:val="xl111"/>
    <w:basedOn w:val="a"/>
    <w:rsid w:val="001D07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rPr>
  </w:style>
  <w:style w:type="paragraph" w:customStyle="1" w:styleId="xl112">
    <w:name w:val="xl112"/>
    <w:basedOn w:val="a"/>
    <w:rsid w:val="001D076D"/>
    <w:pPr>
      <w:shd w:val="clear" w:color="000000" w:fill="FFFFFF"/>
      <w:autoSpaceDE/>
      <w:autoSpaceDN/>
      <w:spacing w:before="100" w:beforeAutospacing="1" w:after="100" w:afterAutospacing="1"/>
      <w:jc w:val="both"/>
    </w:pPr>
  </w:style>
  <w:style w:type="paragraph" w:customStyle="1" w:styleId="xl113">
    <w:name w:val="xl113"/>
    <w:basedOn w:val="a"/>
    <w:rsid w:val="001D076D"/>
    <w:pPr>
      <w:shd w:val="clear" w:color="000000" w:fill="FFFFFF"/>
      <w:autoSpaceDE/>
      <w:autoSpaceDN/>
      <w:spacing w:before="100" w:beforeAutospacing="1" w:after="100" w:afterAutospacing="1"/>
    </w:pPr>
    <w:rPr>
      <w:color w:val="000000"/>
    </w:rPr>
  </w:style>
  <w:style w:type="paragraph" w:customStyle="1" w:styleId="xl114">
    <w:name w:val="xl114"/>
    <w:basedOn w:val="a"/>
    <w:rsid w:val="001D076D"/>
    <w:pPr>
      <w:shd w:val="clear" w:color="000000" w:fill="FFFFFF"/>
      <w:autoSpaceDE/>
      <w:autoSpaceDN/>
      <w:spacing w:before="100" w:beforeAutospacing="1" w:after="100" w:afterAutospacing="1"/>
    </w:pPr>
    <w:rPr>
      <w:color w:val="000000"/>
    </w:rPr>
  </w:style>
  <w:style w:type="paragraph" w:customStyle="1" w:styleId="xl115">
    <w:name w:val="xl115"/>
    <w:basedOn w:val="a"/>
    <w:rsid w:val="001D07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b/>
      <w:bCs/>
    </w:rPr>
  </w:style>
  <w:style w:type="paragraph" w:customStyle="1" w:styleId="xl116">
    <w:name w:val="xl116"/>
    <w:basedOn w:val="a"/>
    <w:rsid w:val="001D07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rPr>
  </w:style>
  <w:style w:type="paragraph" w:customStyle="1" w:styleId="xl117">
    <w:name w:val="xl117"/>
    <w:basedOn w:val="a"/>
    <w:rsid w:val="001D076D"/>
    <w:pPr>
      <w:shd w:val="clear" w:color="000000" w:fill="FFFFFF"/>
      <w:autoSpaceDE/>
      <w:autoSpaceDN/>
      <w:spacing w:before="100" w:beforeAutospacing="1" w:after="100" w:afterAutospacing="1"/>
    </w:pPr>
    <w:rPr>
      <w:color w:val="000000"/>
    </w:rPr>
  </w:style>
  <w:style w:type="paragraph" w:customStyle="1" w:styleId="xl118">
    <w:name w:val="xl118"/>
    <w:basedOn w:val="a"/>
    <w:rsid w:val="001D076D"/>
    <w:pPr>
      <w:shd w:val="clear" w:color="000000" w:fill="FFFFFF"/>
      <w:autoSpaceDE/>
      <w:autoSpaceDN/>
      <w:spacing w:before="100" w:beforeAutospacing="1" w:after="100" w:afterAutospacing="1"/>
      <w:jc w:val="center"/>
    </w:pPr>
    <w:rPr>
      <w:b/>
      <w:bCs/>
    </w:rPr>
  </w:style>
  <w:style w:type="paragraph" w:customStyle="1" w:styleId="xl119">
    <w:name w:val="xl119"/>
    <w:basedOn w:val="a"/>
    <w:rsid w:val="001D076D"/>
    <w:pPr>
      <w:shd w:val="clear" w:color="000000" w:fill="FFFFFF"/>
      <w:autoSpaceDE/>
      <w:autoSpaceDN/>
      <w:spacing w:before="100" w:beforeAutospacing="1" w:after="100" w:afterAutospacing="1"/>
      <w:jc w:val="right"/>
    </w:pPr>
  </w:style>
  <w:style w:type="paragraph" w:customStyle="1" w:styleId="xl120">
    <w:name w:val="xl120"/>
    <w:basedOn w:val="a"/>
    <w:rsid w:val="001D076D"/>
    <w:pPr>
      <w:shd w:val="clear" w:color="000000" w:fill="FFFFFF"/>
      <w:autoSpaceDE/>
      <w:autoSpaceDN/>
      <w:spacing w:before="100" w:beforeAutospacing="1" w:after="100" w:afterAutospacing="1"/>
      <w:jc w:val="right"/>
    </w:pPr>
    <w:rPr>
      <w:b/>
      <w:bCs/>
    </w:rPr>
  </w:style>
  <w:style w:type="paragraph" w:customStyle="1" w:styleId="xl121">
    <w:name w:val="xl121"/>
    <w:basedOn w:val="a"/>
    <w:rsid w:val="00966447"/>
    <w:pPr>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rPr>
  </w:style>
  <w:style w:type="paragraph" w:customStyle="1" w:styleId="xl122">
    <w:name w:val="xl122"/>
    <w:basedOn w:val="a"/>
    <w:rsid w:val="00966447"/>
    <w:pPr>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rPr>
  </w:style>
  <w:style w:type="paragraph" w:customStyle="1" w:styleId="xl123">
    <w:name w:val="xl123"/>
    <w:basedOn w:val="a"/>
    <w:rsid w:val="00966447"/>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color w:val="000000"/>
    </w:rPr>
  </w:style>
  <w:style w:type="paragraph" w:customStyle="1" w:styleId="xl124">
    <w:name w:val="xl124"/>
    <w:basedOn w:val="a"/>
    <w:rsid w:val="00966447"/>
    <w:pPr>
      <w:autoSpaceDE/>
      <w:autoSpaceDN/>
      <w:spacing w:before="100" w:beforeAutospacing="1" w:after="100" w:afterAutospacing="1"/>
      <w:jc w:val="center"/>
      <w:textAlignment w:val="top"/>
    </w:pPr>
    <w:rPr>
      <w:b/>
      <w:bCs/>
    </w:rPr>
  </w:style>
  <w:style w:type="paragraph" w:customStyle="1" w:styleId="xl125">
    <w:name w:val="xl125"/>
    <w:basedOn w:val="a"/>
    <w:rsid w:val="00966447"/>
    <w:pPr>
      <w:autoSpaceDE/>
      <w:autoSpaceDN/>
      <w:spacing w:before="100" w:beforeAutospacing="1" w:after="100" w:afterAutospacing="1"/>
      <w:jc w:val="right"/>
      <w:textAlignment w:val="top"/>
    </w:pPr>
    <w:rPr>
      <w:color w:val="000000"/>
      <w:sz w:val="24"/>
      <w:szCs w:val="24"/>
    </w:rPr>
  </w:style>
  <w:style w:type="paragraph" w:customStyle="1" w:styleId="xl126">
    <w:name w:val="xl126"/>
    <w:basedOn w:val="a"/>
    <w:rsid w:val="00966447"/>
    <w:pPr>
      <w:autoSpaceDE/>
      <w:autoSpaceDN/>
      <w:spacing w:before="100" w:beforeAutospacing="1" w:after="100" w:afterAutospacing="1"/>
      <w:jc w:val="center"/>
      <w:textAlignment w:val="top"/>
    </w:pPr>
    <w:rPr>
      <w:b/>
      <w:bCs/>
      <w:color w:val="000000"/>
      <w:sz w:val="24"/>
      <w:szCs w:val="24"/>
    </w:rPr>
  </w:style>
  <w:style w:type="paragraph" w:customStyle="1" w:styleId="xl127">
    <w:name w:val="xl127"/>
    <w:basedOn w:val="a"/>
    <w:rsid w:val="00966447"/>
    <w:pPr>
      <w:pBdr>
        <w:top w:val="single" w:sz="4" w:space="0" w:color="000000"/>
        <w:left w:val="single" w:sz="4" w:space="0" w:color="000000"/>
        <w:right w:val="single" w:sz="4" w:space="0" w:color="000000"/>
      </w:pBdr>
      <w:autoSpaceDE/>
      <w:autoSpaceDN/>
      <w:spacing w:before="100" w:beforeAutospacing="1" w:after="100" w:afterAutospacing="1"/>
      <w:textAlignment w:val="top"/>
    </w:pPr>
    <w:rPr>
      <w:color w:val="000000"/>
    </w:rPr>
  </w:style>
  <w:style w:type="paragraph" w:customStyle="1" w:styleId="xl128">
    <w:name w:val="xl128"/>
    <w:basedOn w:val="a"/>
    <w:rsid w:val="00966447"/>
    <w:pPr>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color w:val="000000"/>
    </w:rPr>
  </w:style>
  <w:style w:type="paragraph" w:customStyle="1" w:styleId="xl129">
    <w:name w:val="xl129"/>
    <w:basedOn w:val="a"/>
    <w:rsid w:val="00966447"/>
    <w:pPr>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color w:val="000000"/>
    </w:rPr>
  </w:style>
  <w:style w:type="paragraph" w:customStyle="1" w:styleId="xl130">
    <w:name w:val="xl130"/>
    <w:basedOn w:val="a"/>
    <w:rsid w:val="00966447"/>
    <w:pPr>
      <w:pBdr>
        <w:top w:val="single" w:sz="4" w:space="0" w:color="000000"/>
        <w:left w:val="single" w:sz="4" w:space="0" w:color="000000"/>
      </w:pBdr>
      <w:autoSpaceDE/>
      <w:autoSpaceDN/>
      <w:spacing w:before="100" w:beforeAutospacing="1" w:after="100" w:afterAutospacing="1"/>
      <w:jc w:val="center"/>
      <w:textAlignment w:val="top"/>
    </w:pPr>
    <w:rPr>
      <w:color w:val="000000"/>
    </w:rPr>
  </w:style>
  <w:style w:type="paragraph" w:customStyle="1" w:styleId="xl131">
    <w:name w:val="xl131"/>
    <w:basedOn w:val="a"/>
    <w:rsid w:val="00966447"/>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rPr>
  </w:style>
  <w:style w:type="paragraph" w:customStyle="1" w:styleId="xl132">
    <w:name w:val="xl132"/>
    <w:basedOn w:val="a"/>
    <w:rsid w:val="00966447"/>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rPr>
  </w:style>
  <w:style w:type="paragraph" w:customStyle="1" w:styleId="xl133">
    <w:name w:val="xl133"/>
    <w:basedOn w:val="a"/>
    <w:rsid w:val="00966447"/>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color w:val="000000"/>
    </w:rPr>
  </w:style>
  <w:style w:type="paragraph" w:customStyle="1" w:styleId="xl134">
    <w:name w:val="xl134"/>
    <w:basedOn w:val="a"/>
    <w:rsid w:val="00966447"/>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color w:val="000000"/>
    </w:rPr>
  </w:style>
  <w:style w:type="paragraph" w:customStyle="1" w:styleId="xl135">
    <w:name w:val="xl135"/>
    <w:basedOn w:val="a"/>
    <w:rsid w:val="00966447"/>
    <w:pPr>
      <w:pBdr>
        <w:top w:val="single" w:sz="4" w:space="0" w:color="000000"/>
        <w:bottom w:val="single" w:sz="4" w:space="0" w:color="000000"/>
        <w:right w:val="single" w:sz="4" w:space="0" w:color="000000"/>
      </w:pBdr>
      <w:autoSpaceDE/>
      <w:autoSpaceDN/>
      <w:spacing w:before="100" w:beforeAutospacing="1" w:after="100" w:afterAutospacing="1"/>
      <w:jc w:val="right"/>
      <w:textAlignment w:val="top"/>
    </w:pPr>
    <w:rPr>
      <w:color w:val="000000"/>
    </w:rPr>
  </w:style>
  <w:style w:type="paragraph" w:customStyle="1" w:styleId="xl136">
    <w:name w:val="xl136"/>
    <w:basedOn w:val="a"/>
    <w:rsid w:val="00966447"/>
    <w:pPr>
      <w:pBdr>
        <w:left w:val="single" w:sz="4" w:space="0" w:color="000000"/>
        <w:bottom w:val="single" w:sz="4" w:space="0" w:color="000000"/>
      </w:pBdr>
      <w:autoSpaceDE/>
      <w:autoSpaceDN/>
      <w:spacing w:before="100" w:beforeAutospacing="1" w:after="100" w:afterAutospacing="1"/>
      <w:jc w:val="center"/>
      <w:textAlignment w:val="top"/>
    </w:pPr>
    <w:rPr>
      <w:color w:val="000000"/>
    </w:rPr>
  </w:style>
  <w:style w:type="paragraph" w:customStyle="1" w:styleId="xl137">
    <w:name w:val="xl137"/>
    <w:basedOn w:val="a"/>
    <w:rsid w:val="00966447"/>
    <w:pPr>
      <w:pBdr>
        <w:bottom w:val="single" w:sz="4" w:space="0" w:color="000000"/>
        <w:right w:val="single" w:sz="4" w:space="0" w:color="000000"/>
      </w:pBdr>
      <w:autoSpaceDE/>
      <w:autoSpaceDN/>
      <w:spacing w:before="100" w:beforeAutospacing="1" w:after="100" w:afterAutospacing="1"/>
      <w:jc w:val="right"/>
      <w:textAlignment w:val="top"/>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16133">
      <w:marLeft w:val="0"/>
      <w:marRight w:val="0"/>
      <w:marTop w:val="0"/>
      <w:marBottom w:val="0"/>
      <w:divBdr>
        <w:top w:val="none" w:sz="0" w:space="0" w:color="auto"/>
        <w:left w:val="none" w:sz="0" w:space="0" w:color="auto"/>
        <w:bottom w:val="none" w:sz="0" w:space="0" w:color="auto"/>
        <w:right w:val="none" w:sz="0" w:space="0" w:color="auto"/>
      </w:divBdr>
    </w:div>
    <w:div w:id="1566916134">
      <w:marLeft w:val="0"/>
      <w:marRight w:val="0"/>
      <w:marTop w:val="0"/>
      <w:marBottom w:val="0"/>
      <w:divBdr>
        <w:top w:val="none" w:sz="0" w:space="0" w:color="auto"/>
        <w:left w:val="none" w:sz="0" w:space="0" w:color="auto"/>
        <w:bottom w:val="none" w:sz="0" w:space="0" w:color="auto"/>
        <w:right w:val="none" w:sz="0" w:space="0" w:color="auto"/>
      </w:divBdr>
    </w:div>
    <w:div w:id="1566916135">
      <w:marLeft w:val="0"/>
      <w:marRight w:val="0"/>
      <w:marTop w:val="0"/>
      <w:marBottom w:val="0"/>
      <w:divBdr>
        <w:top w:val="none" w:sz="0" w:space="0" w:color="auto"/>
        <w:left w:val="none" w:sz="0" w:space="0" w:color="auto"/>
        <w:bottom w:val="none" w:sz="0" w:space="0" w:color="auto"/>
        <w:right w:val="none" w:sz="0" w:space="0" w:color="auto"/>
      </w:divBdr>
    </w:div>
    <w:div w:id="1566916136">
      <w:marLeft w:val="0"/>
      <w:marRight w:val="0"/>
      <w:marTop w:val="0"/>
      <w:marBottom w:val="0"/>
      <w:divBdr>
        <w:top w:val="none" w:sz="0" w:space="0" w:color="auto"/>
        <w:left w:val="none" w:sz="0" w:space="0" w:color="auto"/>
        <w:bottom w:val="none" w:sz="0" w:space="0" w:color="auto"/>
        <w:right w:val="none" w:sz="0" w:space="0" w:color="auto"/>
      </w:divBdr>
    </w:div>
    <w:div w:id="1566916137">
      <w:marLeft w:val="0"/>
      <w:marRight w:val="0"/>
      <w:marTop w:val="0"/>
      <w:marBottom w:val="0"/>
      <w:divBdr>
        <w:top w:val="none" w:sz="0" w:space="0" w:color="auto"/>
        <w:left w:val="none" w:sz="0" w:space="0" w:color="auto"/>
        <w:bottom w:val="none" w:sz="0" w:space="0" w:color="auto"/>
        <w:right w:val="none" w:sz="0" w:space="0" w:color="auto"/>
      </w:divBdr>
    </w:div>
    <w:div w:id="1566916138">
      <w:marLeft w:val="0"/>
      <w:marRight w:val="0"/>
      <w:marTop w:val="0"/>
      <w:marBottom w:val="0"/>
      <w:divBdr>
        <w:top w:val="none" w:sz="0" w:space="0" w:color="auto"/>
        <w:left w:val="none" w:sz="0" w:space="0" w:color="auto"/>
        <w:bottom w:val="none" w:sz="0" w:space="0" w:color="auto"/>
        <w:right w:val="none" w:sz="0" w:space="0" w:color="auto"/>
      </w:divBdr>
    </w:div>
    <w:div w:id="1566916139">
      <w:marLeft w:val="0"/>
      <w:marRight w:val="0"/>
      <w:marTop w:val="0"/>
      <w:marBottom w:val="0"/>
      <w:divBdr>
        <w:top w:val="none" w:sz="0" w:space="0" w:color="auto"/>
        <w:left w:val="none" w:sz="0" w:space="0" w:color="auto"/>
        <w:bottom w:val="none" w:sz="0" w:space="0" w:color="auto"/>
        <w:right w:val="none" w:sz="0" w:space="0" w:color="auto"/>
      </w:divBdr>
    </w:div>
    <w:div w:id="1566916140">
      <w:marLeft w:val="0"/>
      <w:marRight w:val="0"/>
      <w:marTop w:val="0"/>
      <w:marBottom w:val="0"/>
      <w:divBdr>
        <w:top w:val="none" w:sz="0" w:space="0" w:color="auto"/>
        <w:left w:val="none" w:sz="0" w:space="0" w:color="auto"/>
        <w:bottom w:val="none" w:sz="0" w:space="0" w:color="auto"/>
        <w:right w:val="none" w:sz="0" w:space="0" w:color="auto"/>
      </w:divBdr>
    </w:div>
    <w:div w:id="1566916141">
      <w:marLeft w:val="0"/>
      <w:marRight w:val="0"/>
      <w:marTop w:val="0"/>
      <w:marBottom w:val="0"/>
      <w:divBdr>
        <w:top w:val="none" w:sz="0" w:space="0" w:color="auto"/>
        <w:left w:val="none" w:sz="0" w:space="0" w:color="auto"/>
        <w:bottom w:val="none" w:sz="0" w:space="0" w:color="auto"/>
        <w:right w:val="none" w:sz="0" w:space="0" w:color="auto"/>
      </w:divBdr>
    </w:div>
    <w:div w:id="1566916142">
      <w:marLeft w:val="0"/>
      <w:marRight w:val="0"/>
      <w:marTop w:val="0"/>
      <w:marBottom w:val="0"/>
      <w:divBdr>
        <w:top w:val="none" w:sz="0" w:space="0" w:color="auto"/>
        <w:left w:val="none" w:sz="0" w:space="0" w:color="auto"/>
        <w:bottom w:val="none" w:sz="0" w:space="0" w:color="auto"/>
        <w:right w:val="none" w:sz="0" w:space="0" w:color="auto"/>
      </w:divBdr>
    </w:div>
    <w:div w:id="1566916143">
      <w:marLeft w:val="0"/>
      <w:marRight w:val="0"/>
      <w:marTop w:val="0"/>
      <w:marBottom w:val="0"/>
      <w:divBdr>
        <w:top w:val="none" w:sz="0" w:space="0" w:color="auto"/>
        <w:left w:val="none" w:sz="0" w:space="0" w:color="auto"/>
        <w:bottom w:val="none" w:sz="0" w:space="0" w:color="auto"/>
        <w:right w:val="none" w:sz="0" w:space="0" w:color="auto"/>
      </w:divBdr>
    </w:div>
    <w:div w:id="1566916144">
      <w:marLeft w:val="0"/>
      <w:marRight w:val="0"/>
      <w:marTop w:val="0"/>
      <w:marBottom w:val="0"/>
      <w:divBdr>
        <w:top w:val="none" w:sz="0" w:space="0" w:color="auto"/>
        <w:left w:val="none" w:sz="0" w:space="0" w:color="auto"/>
        <w:bottom w:val="none" w:sz="0" w:space="0" w:color="auto"/>
        <w:right w:val="none" w:sz="0" w:space="0" w:color="auto"/>
      </w:divBdr>
    </w:div>
    <w:div w:id="1566916145">
      <w:marLeft w:val="0"/>
      <w:marRight w:val="0"/>
      <w:marTop w:val="0"/>
      <w:marBottom w:val="0"/>
      <w:divBdr>
        <w:top w:val="none" w:sz="0" w:space="0" w:color="auto"/>
        <w:left w:val="none" w:sz="0" w:space="0" w:color="auto"/>
        <w:bottom w:val="none" w:sz="0" w:space="0" w:color="auto"/>
        <w:right w:val="none" w:sz="0" w:space="0" w:color="auto"/>
      </w:divBdr>
    </w:div>
    <w:div w:id="1566916146">
      <w:marLeft w:val="0"/>
      <w:marRight w:val="0"/>
      <w:marTop w:val="0"/>
      <w:marBottom w:val="0"/>
      <w:divBdr>
        <w:top w:val="none" w:sz="0" w:space="0" w:color="auto"/>
        <w:left w:val="none" w:sz="0" w:space="0" w:color="auto"/>
        <w:bottom w:val="none" w:sz="0" w:space="0" w:color="auto"/>
        <w:right w:val="none" w:sz="0" w:space="0" w:color="auto"/>
      </w:divBdr>
    </w:div>
    <w:div w:id="1566916147">
      <w:marLeft w:val="0"/>
      <w:marRight w:val="0"/>
      <w:marTop w:val="0"/>
      <w:marBottom w:val="0"/>
      <w:divBdr>
        <w:top w:val="none" w:sz="0" w:space="0" w:color="auto"/>
        <w:left w:val="none" w:sz="0" w:space="0" w:color="auto"/>
        <w:bottom w:val="none" w:sz="0" w:space="0" w:color="auto"/>
        <w:right w:val="none" w:sz="0" w:space="0" w:color="auto"/>
      </w:divBdr>
    </w:div>
    <w:div w:id="1566916148">
      <w:marLeft w:val="0"/>
      <w:marRight w:val="0"/>
      <w:marTop w:val="0"/>
      <w:marBottom w:val="0"/>
      <w:divBdr>
        <w:top w:val="none" w:sz="0" w:space="0" w:color="auto"/>
        <w:left w:val="none" w:sz="0" w:space="0" w:color="auto"/>
        <w:bottom w:val="none" w:sz="0" w:space="0" w:color="auto"/>
        <w:right w:val="none" w:sz="0" w:space="0" w:color="auto"/>
      </w:divBdr>
    </w:div>
    <w:div w:id="1566916149">
      <w:marLeft w:val="0"/>
      <w:marRight w:val="0"/>
      <w:marTop w:val="0"/>
      <w:marBottom w:val="0"/>
      <w:divBdr>
        <w:top w:val="none" w:sz="0" w:space="0" w:color="auto"/>
        <w:left w:val="none" w:sz="0" w:space="0" w:color="auto"/>
        <w:bottom w:val="none" w:sz="0" w:space="0" w:color="auto"/>
        <w:right w:val="none" w:sz="0" w:space="0" w:color="auto"/>
      </w:divBdr>
    </w:div>
    <w:div w:id="1566916150">
      <w:marLeft w:val="0"/>
      <w:marRight w:val="0"/>
      <w:marTop w:val="0"/>
      <w:marBottom w:val="0"/>
      <w:divBdr>
        <w:top w:val="none" w:sz="0" w:space="0" w:color="auto"/>
        <w:left w:val="none" w:sz="0" w:space="0" w:color="auto"/>
        <w:bottom w:val="none" w:sz="0" w:space="0" w:color="auto"/>
        <w:right w:val="none" w:sz="0" w:space="0" w:color="auto"/>
      </w:divBdr>
    </w:div>
    <w:div w:id="1566916151">
      <w:marLeft w:val="0"/>
      <w:marRight w:val="0"/>
      <w:marTop w:val="0"/>
      <w:marBottom w:val="0"/>
      <w:divBdr>
        <w:top w:val="none" w:sz="0" w:space="0" w:color="auto"/>
        <w:left w:val="none" w:sz="0" w:space="0" w:color="auto"/>
        <w:bottom w:val="none" w:sz="0" w:space="0" w:color="auto"/>
        <w:right w:val="none" w:sz="0" w:space="0" w:color="auto"/>
      </w:divBdr>
    </w:div>
    <w:div w:id="1566916152">
      <w:marLeft w:val="0"/>
      <w:marRight w:val="0"/>
      <w:marTop w:val="0"/>
      <w:marBottom w:val="0"/>
      <w:divBdr>
        <w:top w:val="none" w:sz="0" w:space="0" w:color="auto"/>
        <w:left w:val="none" w:sz="0" w:space="0" w:color="auto"/>
        <w:bottom w:val="none" w:sz="0" w:space="0" w:color="auto"/>
        <w:right w:val="none" w:sz="0" w:space="0" w:color="auto"/>
      </w:divBdr>
    </w:div>
    <w:div w:id="1566916153">
      <w:marLeft w:val="0"/>
      <w:marRight w:val="0"/>
      <w:marTop w:val="0"/>
      <w:marBottom w:val="0"/>
      <w:divBdr>
        <w:top w:val="none" w:sz="0" w:space="0" w:color="auto"/>
        <w:left w:val="none" w:sz="0" w:space="0" w:color="auto"/>
        <w:bottom w:val="none" w:sz="0" w:space="0" w:color="auto"/>
        <w:right w:val="none" w:sz="0" w:space="0" w:color="auto"/>
      </w:divBdr>
    </w:div>
    <w:div w:id="1566916154">
      <w:marLeft w:val="0"/>
      <w:marRight w:val="0"/>
      <w:marTop w:val="0"/>
      <w:marBottom w:val="0"/>
      <w:divBdr>
        <w:top w:val="none" w:sz="0" w:space="0" w:color="auto"/>
        <w:left w:val="none" w:sz="0" w:space="0" w:color="auto"/>
        <w:bottom w:val="none" w:sz="0" w:space="0" w:color="auto"/>
        <w:right w:val="none" w:sz="0" w:space="0" w:color="auto"/>
      </w:divBdr>
    </w:div>
    <w:div w:id="1566916155">
      <w:marLeft w:val="0"/>
      <w:marRight w:val="0"/>
      <w:marTop w:val="0"/>
      <w:marBottom w:val="0"/>
      <w:divBdr>
        <w:top w:val="none" w:sz="0" w:space="0" w:color="auto"/>
        <w:left w:val="none" w:sz="0" w:space="0" w:color="auto"/>
        <w:bottom w:val="none" w:sz="0" w:space="0" w:color="auto"/>
        <w:right w:val="none" w:sz="0" w:space="0" w:color="auto"/>
      </w:divBdr>
    </w:div>
    <w:div w:id="1566916156">
      <w:marLeft w:val="0"/>
      <w:marRight w:val="0"/>
      <w:marTop w:val="0"/>
      <w:marBottom w:val="0"/>
      <w:divBdr>
        <w:top w:val="none" w:sz="0" w:space="0" w:color="auto"/>
        <w:left w:val="none" w:sz="0" w:space="0" w:color="auto"/>
        <w:bottom w:val="none" w:sz="0" w:space="0" w:color="auto"/>
        <w:right w:val="none" w:sz="0" w:space="0" w:color="auto"/>
      </w:divBdr>
    </w:div>
    <w:div w:id="1566916157">
      <w:marLeft w:val="0"/>
      <w:marRight w:val="0"/>
      <w:marTop w:val="0"/>
      <w:marBottom w:val="0"/>
      <w:divBdr>
        <w:top w:val="none" w:sz="0" w:space="0" w:color="auto"/>
        <w:left w:val="none" w:sz="0" w:space="0" w:color="auto"/>
        <w:bottom w:val="none" w:sz="0" w:space="0" w:color="auto"/>
        <w:right w:val="none" w:sz="0" w:space="0" w:color="auto"/>
      </w:divBdr>
    </w:div>
    <w:div w:id="1566916158">
      <w:marLeft w:val="0"/>
      <w:marRight w:val="0"/>
      <w:marTop w:val="0"/>
      <w:marBottom w:val="0"/>
      <w:divBdr>
        <w:top w:val="none" w:sz="0" w:space="0" w:color="auto"/>
        <w:left w:val="none" w:sz="0" w:space="0" w:color="auto"/>
        <w:bottom w:val="none" w:sz="0" w:space="0" w:color="auto"/>
        <w:right w:val="none" w:sz="0" w:space="0" w:color="auto"/>
      </w:divBdr>
    </w:div>
    <w:div w:id="1566916159">
      <w:marLeft w:val="0"/>
      <w:marRight w:val="0"/>
      <w:marTop w:val="0"/>
      <w:marBottom w:val="0"/>
      <w:divBdr>
        <w:top w:val="none" w:sz="0" w:space="0" w:color="auto"/>
        <w:left w:val="none" w:sz="0" w:space="0" w:color="auto"/>
        <w:bottom w:val="none" w:sz="0" w:space="0" w:color="auto"/>
        <w:right w:val="none" w:sz="0" w:space="0" w:color="auto"/>
      </w:divBdr>
    </w:div>
    <w:div w:id="1566916160">
      <w:marLeft w:val="0"/>
      <w:marRight w:val="0"/>
      <w:marTop w:val="0"/>
      <w:marBottom w:val="0"/>
      <w:divBdr>
        <w:top w:val="none" w:sz="0" w:space="0" w:color="auto"/>
        <w:left w:val="none" w:sz="0" w:space="0" w:color="auto"/>
        <w:bottom w:val="none" w:sz="0" w:space="0" w:color="auto"/>
        <w:right w:val="none" w:sz="0" w:space="0" w:color="auto"/>
      </w:divBdr>
    </w:div>
    <w:div w:id="1566916161">
      <w:marLeft w:val="0"/>
      <w:marRight w:val="0"/>
      <w:marTop w:val="0"/>
      <w:marBottom w:val="0"/>
      <w:divBdr>
        <w:top w:val="none" w:sz="0" w:space="0" w:color="auto"/>
        <w:left w:val="none" w:sz="0" w:space="0" w:color="auto"/>
        <w:bottom w:val="none" w:sz="0" w:space="0" w:color="auto"/>
        <w:right w:val="none" w:sz="0" w:space="0" w:color="auto"/>
      </w:divBdr>
    </w:div>
    <w:div w:id="1566916162">
      <w:marLeft w:val="0"/>
      <w:marRight w:val="0"/>
      <w:marTop w:val="0"/>
      <w:marBottom w:val="0"/>
      <w:divBdr>
        <w:top w:val="none" w:sz="0" w:space="0" w:color="auto"/>
        <w:left w:val="none" w:sz="0" w:space="0" w:color="auto"/>
        <w:bottom w:val="none" w:sz="0" w:space="0" w:color="auto"/>
        <w:right w:val="none" w:sz="0" w:space="0" w:color="auto"/>
      </w:divBdr>
    </w:div>
    <w:div w:id="1566916163">
      <w:marLeft w:val="0"/>
      <w:marRight w:val="0"/>
      <w:marTop w:val="0"/>
      <w:marBottom w:val="0"/>
      <w:divBdr>
        <w:top w:val="none" w:sz="0" w:space="0" w:color="auto"/>
        <w:left w:val="none" w:sz="0" w:space="0" w:color="auto"/>
        <w:bottom w:val="none" w:sz="0" w:space="0" w:color="auto"/>
        <w:right w:val="none" w:sz="0" w:space="0" w:color="auto"/>
      </w:divBdr>
    </w:div>
    <w:div w:id="1566916164">
      <w:marLeft w:val="0"/>
      <w:marRight w:val="0"/>
      <w:marTop w:val="0"/>
      <w:marBottom w:val="0"/>
      <w:divBdr>
        <w:top w:val="none" w:sz="0" w:space="0" w:color="auto"/>
        <w:left w:val="none" w:sz="0" w:space="0" w:color="auto"/>
        <w:bottom w:val="none" w:sz="0" w:space="0" w:color="auto"/>
        <w:right w:val="none" w:sz="0" w:space="0" w:color="auto"/>
      </w:divBdr>
    </w:div>
    <w:div w:id="1566916165">
      <w:marLeft w:val="0"/>
      <w:marRight w:val="0"/>
      <w:marTop w:val="0"/>
      <w:marBottom w:val="0"/>
      <w:divBdr>
        <w:top w:val="none" w:sz="0" w:space="0" w:color="auto"/>
        <w:left w:val="none" w:sz="0" w:space="0" w:color="auto"/>
        <w:bottom w:val="none" w:sz="0" w:space="0" w:color="auto"/>
        <w:right w:val="none" w:sz="0" w:space="0" w:color="auto"/>
      </w:divBdr>
    </w:div>
    <w:div w:id="1566916166">
      <w:marLeft w:val="0"/>
      <w:marRight w:val="0"/>
      <w:marTop w:val="0"/>
      <w:marBottom w:val="0"/>
      <w:divBdr>
        <w:top w:val="none" w:sz="0" w:space="0" w:color="auto"/>
        <w:left w:val="none" w:sz="0" w:space="0" w:color="auto"/>
        <w:bottom w:val="none" w:sz="0" w:space="0" w:color="auto"/>
        <w:right w:val="none" w:sz="0" w:space="0" w:color="auto"/>
      </w:divBdr>
    </w:div>
    <w:div w:id="1566916167">
      <w:marLeft w:val="0"/>
      <w:marRight w:val="0"/>
      <w:marTop w:val="0"/>
      <w:marBottom w:val="0"/>
      <w:divBdr>
        <w:top w:val="none" w:sz="0" w:space="0" w:color="auto"/>
        <w:left w:val="none" w:sz="0" w:space="0" w:color="auto"/>
        <w:bottom w:val="none" w:sz="0" w:space="0" w:color="auto"/>
        <w:right w:val="none" w:sz="0" w:space="0" w:color="auto"/>
      </w:divBdr>
    </w:div>
    <w:div w:id="1566916168">
      <w:marLeft w:val="0"/>
      <w:marRight w:val="0"/>
      <w:marTop w:val="0"/>
      <w:marBottom w:val="0"/>
      <w:divBdr>
        <w:top w:val="none" w:sz="0" w:space="0" w:color="auto"/>
        <w:left w:val="none" w:sz="0" w:space="0" w:color="auto"/>
        <w:bottom w:val="none" w:sz="0" w:space="0" w:color="auto"/>
        <w:right w:val="none" w:sz="0" w:space="0" w:color="auto"/>
      </w:divBdr>
    </w:div>
    <w:div w:id="1566916169">
      <w:marLeft w:val="0"/>
      <w:marRight w:val="0"/>
      <w:marTop w:val="0"/>
      <w:marBottom w:val="0"/>
      <w:divBdr>
        <w:top w:val="none" w:sz="0" w:space="0" w:color="auto"/>
        <w:left w:val="none" w:sz="0" w:space="0" w:color="auto"/>
        <w:bottom w:val="none" w:sz="0" w:space="0" w:color="auto"/>
        <w:right w:val="none" w:sz="0" w:space="0" w:color="auto"/>
      </w:divBdr>
    </w:div>
    <w:div w:id="1566916170">
      <w:marLeft w:val="0"/>
      <w:marRight w:val="0"/>
      <w:marTop w:val="0"/>
      <w:marBottom w:val="0"/>
      <w:divBdr>
        <w:top w:val="none" w:sz="0" w:space="0" w:color="auto"/>
        <w:left w:val="none" w:sz="0" w:space="0" w:color="auto"/>
        <w:bottom w:val="none" w:sz="0" w:space="0" w:color="auto"/>
        <w:right w:val="none" w:sz="0" w:space="0" w:color="auto"/>
      </w:divBdr>
    </w:div>
    <w:div w:id="1566916171">
      <w:marLeft w:val="0"/>
      <w:marRight w:val="0"/>
      <w:marTop w:val="0"/>
      <w:marBottom w:val="0"/>
      <w:divBdr>
        <w:top w:val="none" w:sz="0" w:space="0" w:color="auto"/>
        <w:left w:val="none" w:sz="0" w:space="0" w:color="auto"/>
        <w:bottom w:val="none" w:sz="0" w:space="0" w:color="auto"/>
        <w:right w:val="none" w:sz="0" w:space="0" w:color="auto"/>
      </w:divBdr>
    </w:div>
    <w:div w:id="1566916172">
      <w:marLeft w:val="0"/>
      <w:marRight w:val="0"/>
      <w:marTop w:val="0"/>
      <w:marBottom w:val="0"/>
      <w:divBdr>
        <w:top w:val="none" w:sz="0" w:space="0" w:color="auto"/>
        <w:left w:val="none" w:sz="0" w:space="0" w:color="auto"/>
        <w:bottom w:val="none" w:sz="0" w:space="0" w:color="auto"/>
        <w:right w:val="none" w:sz="0" w:space="0" w:color="auto"/>
      </w:divBdr>
    </w:div>
    <w:div w:id="1566916173">
      <w:marLeft w:val="0"/>
      <w:marRight w:val="0"/>
      <w:marTop w:val="0"/>
      <w:marBottom w:val="0"/>
      <w:divBdr>
        <w:top w:val="none" w:sz="0" w:space="0" w:color="auto"/>
        <w:left w:val="none" w:sz="0" w:space="0" w:color="auto"/>
        <w:bottom w:val="none" w:sz="0" w:space="0" w:color="auto"/>
        <w:right w:val="none" w:sz="0" w:space="0" w:color="auto"/>
      </w:divBdr>
    </w:div>
    <w:div w:id="1566916174">
      <w:marLeft w:val="0"/>
      <w:marRight w:val="0"/>
      <w:marTop w:val="0"/>
      <w:marBottom w:val="0"/>
      <w:divBdr>
        <w:top w:val="none" w:sz="0" w:space="0" w:color="auto"/>
        <w:left w:val="none" w:sz="0" w:space="0" w:color="auto"/>
        <w:bottom w:val="none" w:sz="0" w:space="0" w:color="auto"/>
        <w:right w:val="none" w:sz="0" w:space="0" w:color="auto"/>
      </w:divBdr>
    </w:div>
    <w:div w:id="1566916175">
      <w:marLeft w:val="0"/>
      <w:marRight w:val="0"/>
      <w:marTop w:val="0"/>
      <w:marBottom w:val="0"/>
      <w:divBdr>
        <w:top w:val="none" w:sz="0" w:space="0" w:color="auto"/>
        <w:left w:val="none" w:sz="0" w:space="0" w:color="auto"/>
        <w:bottom w:val="none" w:sz="0" w:space="0" w:color="auto"/>
        <w:right w:val="none" w:sz="0" w:space="0" w:color="auto"/>
      </w:divBdr>
    </w:div>
    <w:div w:id="1566916176">
      <w:marLeft w:val="0"/>
      <w:marRight w:val="0"/>
      <w:marTop w:val="0"/>
      <w:marBottom w:val="0"/>
      <w:divBdr>
        <w:top w:val="none" w:sz="0" w:space="0" w:color="auto"/>
        <w:left w:val="none" w:sz="0" w:space="0" w:color="auto"/>
        <w:bottom w:val="none" w:sz="0" w:space="0" w:color="auto"/>
        <w:right w:val="none" w:sz="0" w:space="0" w:color="auto"/>
      </w:divBdr>
    </w:div>
    <w:div w:id="1566916177">
      <w:marLeft w:val="0"/>
      <w:marRight w:val="0"/>
      <w:marTop w:val="0"/>
      <w:marBottom w:val="0"/>
      <w:divBdr>
        <w:top w:val="none" w:sz="0" w:space="0" w:color="auto"/>
        <w:left w:val="none" w:sz="0" w:space="0" w:color="auto"/>
        <w:bottom w:val="none" w:sz="0" w:space="0" w:color="auto"/>
        <w:right w:val="none" w:sz="0" w:space="0" w:color="auto"/>
      </w:divBdr>
    </w:div>
    <w:div w:id="1566916178">
      <w:marLeft w:val="0"/>
      <w:marRight w:val="0"/>
      <w:marTop w:val="0"/>
      <w:marBottom w:val="0"/>
      <w:divBdr>
        <w:top w:val="none" w:sz="0" w:space="0" w:color="auto"/>
        <w:left w:val="none" w:sz="0" w:space="0" w:color="auto"/>
        <w:bottom w:val="none" w:sz="0" w:space="0" w:color="auto"/>
        <w:right w:val="none" w:sz="0" w:space="0" w:color="auto"/>
      </w:divBdr>
    </w:div>
    <w:div w:id="1566916179">
      <w:marLeft w:val="0"/>
      <w:marRight w:val="0"/>
      <w:marTop w:val="0"/>
      <w:marBottom w:val="0"/>
      <w:divBdr>
        <w:top w:val="none" w:sz="0" w:space="0" w:color="auto"/>
        <w:left w:val="none" w:sz="0" w:space="0" w:color="auto"/>
        <w:bottom w:val="none" w:sz="0" w:space="0" w:color="auto"/>
        <w:right w:val="none" w:sz="0" w:space="0" w:color="auto"/>
      </w:divBdr>
    </w:div>
    <w:div w:id="1566916180">
      <w:marLeft w:val="0"/>
      <w:marRight w:val="0"/>
      <w:marTop w:val="0"/>
      <w:marBottom w:val="0"/>
      <w:divBdr>
        <w:top w:val="none" w:sz="0" w:space="0" w:color="auto"/>
        <w:left w:val="none" w:sz="0" w:space="0" w:color="auto"/>
        <w:bottom w:val="none" w:sz="0" w:space="0" w:color="auto"/>
        <w:right w:val="none" w:sz="0" w:space="0" w:color="auto"/>
      </w:divBdr>
    </w:div>
    <w:div w:id="1566916181">
      <w:marLeft w:val="0"/>
      <w:marRight w:val="0"/>
      <w:marTop w:val="0"/>
      <w:marBottom w:val="0"/>
      <w:divBdr>
        <w:top w:val="none" w:sz="0" w:space="0" w:color="auto"/>
        <w:left w:val="none" w:sz="0" w:space="0" w:color="auto"/>
        <w:bottom w:val="none" w:sz="0" w:space="0" w:color="auto"/>
        <w:right w:val="none" w:sz="0" w:space="0" w:color="auto"/>
      </w:divBdr>
    </w:div>
    <w:div w:id="1566916182">
      <w:marLeft w:val="0"/>
      <w:marRight w:val="0"/>
      <w:marTop w:val="0"/>
      <w:marBottom w:val="0"/>
      <w:divBdr>
        <w:top w:val="none" w:sz="0" w:space="0" w:color="auto"/>
        <w:left w:val="none" w:sz="0" w:space="0" w:color="auto"/>
        <w:bottom w:val="none" w:sz="0" w:space="0" w:color="auto"/>
        <w:right w:val="none" w:sz="0" w:space="0" w:color="auto"/>
      </w:divBdr>
    </w:div>
    <w:div w:id="1566916183">
      <w:marLeft w:val="0"/>
      <w:marRight w:val="0"/>
      <w:marTop w:val="0"/>
      <w:marBottom w:val="0"/>
      <w:divBdr>
        <w:top w:val="none" w:sz="0" w:space="0" w:color="auto"/>
        <w:left w:val="none" w:sz="0" w:space="0" w:color="auto"/>
        <w:bottom w:val="none" w:sz="0" w:space="0" w:color="auto"/>
        <w:right w:val="none" w:sz="0" w:space="0" w:color="auto"/>
      </w:divBdr>
    </w:div>
    <w:div w:id="1566916184">
      <w:marLeft w:val="0"/>
      <w:marRight w:val="0"/>
      <w:marTop w:val="0"/>
      <w:marBottom w:val="0"/>
      <w:divBdr>
        <w:top w:val="none" w:sz="0" w:space="0" w:color="auto"/>
        <w:left w:val="none" w:sz="0" w:space="0" w:color="auto"/>
        <w:bottom w:val="none" w:sz="0" w:space="0" w:color="auto"/>
        <w:right w:val="none" w:sz="0" w:space="0" w:color="auto"/>
      </w:divBdr>
    </w:div>
    <w:div w:id="1566916185">
      <w:marLeft w:val="0"/>
      <w:marRight w:val="0"/>
      <w:marTop w:val="0"/>
      <w:marBottom w:val="0"/>
      <w:divBdr>
        <w:top w:val="none" w:sz="0" w:space="0" w:color="auto"/>
        <w:left w:val="none" w:sz="0" w:space="0" w:color="auto"/>
        <w:bottom w:val="none" w:sz="0" w:space="0" w:color="auto"/>
        <w:right w:val="none" w:sz="0" w:space="0" w:color="auto"/>
      </w:divBdr>
    </w:div>
    <w:div w:id="1566916186">
      <w:marLeft w:val="0"/>
      <w:marRight w:val="0"/>
      <w:marTop w:val="0"/>
      <w:marBottom w:val="0"/>
      <w:divBdr>
        <w:top w:val="none" w:sz="0" w:space="0" w:color="auto"/>
        <w:left w:val="none" w:sz="0" w:space="0" w:color="auto"/>
        <w:bottom w:val="none" w:sz="0" w:space="0" w:color="auto"/>
        <w:right w:val="none" w:sz="0" w:space="0" w:color="auto"/>
      </w:divBdr>
    </w:div>
    <w:div w:id="1566916187">
      <w:marLeft w:val="0"/>
      <w:marRight w:val="0"/>
      <w:marTop w:val="0"/>
      <w:marBottom w:val="0"/>
      <w:divBdr>
        <w:top w:val="none" w:sz="0" w:space="0" w:color="auto"/>
        <w:left w:val="none" w:sz="0" w:space="0" w:color="auto"/>
        <w:bottom w:val="none" w:sz="0" w:space="0" w:color="auto"/>
        <w:right w:val="none" w:sz="0" w:space="0" w:color="auto"/>
      </w:divBdr>
    </w:div>
    <w:div w:id="1566916188">
      <w:marLeft w:val="0"/>
      <w:marRight w:val="0"/>
      <w:marTop w:val="0"/>
      <w:marBottom w:val="0"/>
      <w:divBdr>
        <w:top w:val="none" w:sz="0" w:space="0" w:color="auto"/>
        <w:left w:val="none" w:sz="0" w:space="0" w:color="auto"/>
        <w:bottom w:val="none" w:sz="0" w:space="0" w:color="auto"/>
        <w:right w:val="none" w:sz="0" w:space="0" w:color="auto"/>
      </w:divBdr>
    </w:div>
    <w:div w:id="1566916189">
      <w:marLeft w:val="0"/>
      <w:marRight w:val="0"/>
      <w:marTop w:val="0"/>
      <w:marBottom w:val="0"/>
      <w:divBdr>
        <w:top w:val="none" w:sz="0" w:space="0" w:color="auto"/>
        <w:left w:val="none" w:sz="0" w:space="0" w:color="auto"/>
        <w:bottom w:val="none" w:sz="0" w:space="0" w:color="auto"/>
        <w:right w:val="none" w:sz="0" w:space="0" w:color="auto"/>
      </w:divBdr>
    </w:div>
    <w:div w:id="1566916190">
      <w:marLeft w:val="0"/>
      <w:marRight w:val="0"/>
      <w:marTop w:val="0"/>
      <w:marBottom w:val="0"/>
      <w:divBdr>
        <w:top w:val="none" w:sz="0" w:space="0" w:color="auto"/>
        <w:left w:val="none" w:sz="0" w:space="0" w:color="auto"/>
        <w:bottom w:val="none" w:sz="0" w:space="0" w:color="auto"/>
        <w:right w:val="none" w:sz="0" w:space="0" w:color="auto"/>
      </w:divBdr>
    </w:div>
    <w:div w:id="1566916191">
      <w:marLeft w:val="0"/>
      <w:marRight w:val="0"/>
      <w:marTop w:val="0"/>
      <w:marBottom w:val="0"/>
      <w:divBdr>
        <w:top w:val="none" w:sz="0" w:space="0" w:color="auto"/>
        <w:left w:val="none" w:sz="0" w:space="0" w:color="auto"/>
        <w:bottom w:val="none" w:sz="0" w:space="0" w:color="auto"/>
        <w:right w:val="none" w:sz="0" w:space="0" w:color="auto"/>
      </w:divBdr>
    </w:div>
    <w:div w:id="1566916192">
      <w:marLeft w:val="0"/>
      <w:marRight w:val="0"/>
      <w:marTop w:val="0"/>
      <w:marBottom w:val="0"/>
      <w:divBdr>
        <w:top w:val="none" w:sz="0" w:space="0" w:color="auto"/>
        <w:left w:val="none" w:sz="0" w:space="0" w:color="auto"/>
        <w:bottom w:val="none" w:sz="0" w:space="0" w:color="auto"/>
        <w:right w:val="none" w:sz="0" w:space="0" w:color="auto"/>
      </w:divBdr>
    </w:div>
    <w:div w:id="1566916193">
      <w:marLeft w:val="0"/>
      <w:marRight w:val="0"/>
      <w:marTop w:val="0"/>
      <w:marBottom w:val="0"/>
      <w:divBdr>
        <w:top w:val="none" w:sz="0" w:space="0" w:color="auto"/>
        <w:left w:val="none" w:sz="0" w:space="0" w:color="auto"/>
        <w:bottom w:val="none" w:sz="0" w:space="0" w:color="auto"/>
        <w:right w:val="none" w:sz="0" w:space="0" w:color="auto"/>
      </w:divBdr>
    </w:div>
    <w:div w:id="1566916194">
      <w:marLeft w:val="0"/>
      <w:marRight w:val="0"/>
      <w:marTop w:val="0"/>
      <w:marBottom w:val="0"/>
      <w:divBdr>
        <w:top w:val="none" w:sz="0" w:space="0" w:color="auto"/>
        <w:left w:val="none" w:sz="0" w:space="0" w:color="auto"/>
        <w:bottom w:val="none" w:sz="0" w:space="0" w:color="auto"/>
        <w:right w:val="none" w:sz="0" w:space="0" w:color="auto"/>
      </w:divBdr>
    </w:div>
    <w:div w:id="1566916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DD965-0C65-4969-ABE0-C9E32D94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51265</Words>
  <Characters>292211</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Upr_del</dc:creator>
  <cp:keywords/>
  <dc:description/>
  <cp:lastModifiedBy>Екатерина Гаврилова</cp:lastModifiedBy>
  <cp:revision>2</cp:revision>
  <cp:lastPrinted>2025-03-27T13:03:00Z</cp:lastPrinted>
  <dcterms:created xsi:type="dcterms:W3CDTF">2025-04-01T09:47:00Z</dcterms:created>
  <dcterms:modified xsi:type="dcterms:W3CDTF">2025-04-01T09:47:00Z</dcterms:modified>
</cp:coreProperties>
</file>