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80741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84B1A6F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14:paraId="7441FBA6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ОКУЛОВСКОГО МУНИЦИПАЛЬНОГО ОКРУГА НОВГОРОДСКОЙ ОБЛАСТИ</w:t>
      </w:r>
    </w:p>
    <w:p w14:paraId="225FFBBA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48E21D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21760AF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4CD7F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Окуловка</w:t>
      </w:r>
    </w:p>
    <w:p w14:paraId="65AC7C9E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5A06D" w14:textId="4D7337A0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личного приёма граждан</w:t>
      </w:r>
    </w:p>
    <w:p w14:paraId="15584613" w14:textId="3D29C233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36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соответствии с Федеральным законом от 02 мая 2006 года № 59-ФЗ «О порядке рассмотрения обращений граждан Российской Федерации», областным законом от 25.12.2025 №813-ОЗ «О дополнительных гарантиях права граждан на обращение в органы государственной власти Новгородской области и подведомственные им государственные организации, осуществляющие публично значимые функции, органы местного самоуправления муниципальных образований Новгородской области и подведомственные им муниципальные организации, осуществляющие публично значимые функции, к их должностным лицам», в целях совершенствования организации личного приёма граждан в органах местного самоуправления </w:t>
      </w:r>
      <w:r w:rsidR="0084209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Окуловского</w:t>
      </w:r>
      <w:r w:rsidRPr="00F953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муниципального округа, Администрация </w:t>
      </w:r>
      <w:r w:rsidR="0084209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Окуловского</w:t>
      </w:r>
      <w:r w:rsidRPr="00F953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муниципального округа </w:t>
      </w:r>
    </w:p>
    <w:p w14:paraId="7684FD86" w14:textId="77777777" w:rsidR="00F9536E" w:rsidRPr="00F9536E" w:rsidRDefault="00F9536E" w:rsidP="00F9536E">
      <w:pPr>
        <w:widowControl w:val="0"/>
        <w:autoSpaceDE w:val="0"/>
        <w:autoSpaceDN w:val="0"/>
        <w:adjustRightInd w:val="0"/>
        <w:spacing w:after="0" w:line="360" w:lineRule="atLeast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81DAFBA" w14:textId="77777777" w:rsidR="00F9536E" w:rsidRPr="00F9536E" w:rsidRDefault="00F9536E" w:rsidP="00F953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прилагаемое Положение об организации личного приёма граждан должностными лицами Администрации муниципального округа (далее – Положение).</w:t>
      </w:r>
    </w:p>
    <w:p w14:paraId="65EB504E" w14:textId="77777777" w:rsidR="00F9536E" w:rsidRPr="00F9536E" w:rsidRDefault="00F9536E" w:rsidP="00F953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прилагаемый график личного приема граждан должностными лицами Администрации муниципального округа.</w:t>
      </w:r>
    </w:p>
    <w:p w14:paraId="08A192A2" w14:textId="1315C8C7" w:rsidR="00F9536E" w:rsidRPr="00F9536E" w:rsidRDefault="00F9536E" w:rsidP="00F953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дня, следующего за днем его официального опубликования.</w:t>
      </w:r>
    </w:p>
    <w:p w14:paraId="5C031F71" w14:textId="5084E37F" w:rsidR="00F9536E" w:rsidRPr="00F9536E" w:rsidRDefault="00F9536E" w:rsidP="00F953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9536E">
        <w:t xml:space="preserve"> 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 в бюллетене «Официальный вестник Окуловского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разместить на официальном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муниципального образования «Окуловский 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информационно-телекоммуникационной сети «Интернет».</w:t>
      </w:r>
    </w:p>
    <w:p w14:paraId="7EDA1002" w14:textId="77777777" w:rsidR="00F9536E" w:rsidRPr="00F9536E" w:rsidRDefault="00F9536E" w:rsidP="00F9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51464" w14:textId="77777777" w:rsidR="00F9536E" w:rsidRPr="00765ECE" w:rsidRDefault="00F9536E" w:rsidP="00F9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5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подготовил и завизировал:</w:t>
      </w:r>
    </w:p>
    <w:p w14:paraId="6E0BF6F3" w14:textId="53D88064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3666084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</w:p>
    <w:p w14:paraId="14756F07" w14:textId="3369A1B3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организационной работы </w:t>
      </w:r>
    </w:p>
    <w:p w14:paraId="78311723" w14:textId="77777777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Окуловского  </w:t>
      </w:r>
    </w:p>
    <w:p w14:paraId="0E519161" w14:textId="34104290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Ершова</w:t>
      </w:r>
    </w:p>
    <w:bookmarkEnd w:id="0"/>
    <w:p w14:paraId="6A42ECDC" w14:textId="77777777" w:rsidR="00F9536E" w:rsidRPr="00F9536E" w:rsidRDefault="00F9536E" w:rsidP="00F9536E">
      <w:pPr>
        <w:tabs>
          <w:tab w:val="left" w:pos="579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859DB9" w14:textId="77777777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087F7" w14:textId="77777777" w:rsidR="00F9536E" w:rsidRPr="00F9536E" w:rsidRDefault="00F9536E" w:rsidP="00F9536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CECB0" w14:textId="77777777" w:rsidR="00F9536E" w:rsidRPr="00F9536E" w:rsidRDefault="00F9536E" w:rsidP="00F9536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1139A" w14:textId="77777777" w:rsidR="00F9536E" w:rsidRPr="00F9536E" w:rsidRDefault="00F9536E" w:rsidP="00F9536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9B192" w14:textId="77777777" w:rsidR="00F9536E" w:rsidRPr="00F9536E" w:rsidRDefault="00F9536E" w:rsidP="00F9536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689B1" w14:textId="060BF6DF" w:rsidR="007A149C" w:rsidRPr="00765ECE" w:rsidRDefault="007A149C" w:rsidP="007A14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765ECE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УТВЕРЖДЕНО</w:t>
      </w:r>
    </w:p>
    <w:tbl>
      <w:tblPr>
        <w:tblW w:w="3840" w:type="dxa"/>
        <w:tblInd w:w="5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</w:tblGrid>
      <w:tr w:rsidR="007A149C" w:rsidRPr="007A149C" w14:paraId="12B0401F" w14:textId="77777777" w:rsidTr="007A149C"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79A24" w14:textId="1576267D" w:rsidR="007A149C" w:rsidRDefault="007A149C" w:rsidP="007A1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2E7D2990" w14:textId="4C236CE0" w:rsidR="007A149C" w:rsidRPr="007A149C" w:rsidRDefault="007A149C" w:rsidP="007A1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2026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14:paraId="6228F199" w14:textId="77777777" w:rsidR="007A149C" w:rsidRDefault="007A149C" w:rsidP="007A14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59145" w14:textId="0614AC76" w:rsidR="007A149C" w:rsidRPr="007A149C" w:rsidRDefault="007A149C" w:rsidP="007A14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49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b/>
          <w:bCs/>
          <w:sz w:val="28"/>
          <w:szCs w:val="28"/>
        </w:rPr>
        <w:t>об организации личного приёма граждан должностными лицами Администрации муниципального округа</w:t>
      </w:r>
    </w:p>
    <w:p w14:paraId="0C02BFDD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149C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608732D0" w14:textId="5661871A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1.1.Личный приём граждан Главой </w:t>
      </w:r>
      <w:r>
        <w:rPr>
          <w:rFonts w:ascii="Times New Roman" w:hAnsi="Times New Roman" w:cs="Times New Roman"/>
          <w:sz w:val="28"/>
          <w:szCs w:val="28"/>
        </w:rPr>
        <w:t>Окуловского</w:t>
      </w:r>
      <w:r w:rsidRPr="007A149C">
        <w:rPr>
          <w:rFonts w:ascii="Times New Roman" w:hAnsi="Times New Roman" w:cs="Times New Roman"/>
          <w:sz w:val="28"/>
          <w:szCs w:val="28"/>
        </w:rPr>
        <w:t xml:space="preserve"> муниципального округа Новгородской области (далее – Глава), первым заместителем Главы Администрации, заместителями Главы Администрации проводится в Администрации муниципального округа в целях предоставления гражданам дополнительных возможностей обращения непосредственно к должностным лицам Администрации муниципального округа.</w:t>
      </w:r>
    </w:p>
    <w:p w14:paraId="3DB531E0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1.2.Рассмотрение обращений граждан, поступивших в ходе личного приёма, осуществляется в соответствии с Федеральным законом от 02 мая 2006 года № 59-ФЗ «О порядке рассмотрения обращений граждан Российской Федерации».</w:t>
      </w:r>
    </w:p>
    <w:p w14:paraId="6B472FD2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149C">
        <w:rPr>
          <w:rFonts w:ascii="Times New Roman" w:hAnsi="Times New Roman" w:cs="Times New Roman"/>
          <w:b/>
          <w:bCs/>
          <w:sz w:val="28"/>
          <w:szCs w:val="28"/>
        </w:rPr>
        <w:t>2.Порядок организации и проведения личного приёма граждан должностными лицами Администрации муниципального округа</w:t>
      </w:r>
    </w:p>
    <w:p w14:paraId="25027624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2.1.Личный приём граждан Главой и его заместителями проводится по утвержденному графику.</w:t>
      </w:r>
    </w:p>
    <w:p w14:paraId="6A7AF773" w14:textId="54FFB91A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2.2.Организацию личного приема граждан Главой, первым заместителем Главы Администрации, заместителями Главы Администрации осуществляет </w:t>
      </w:r>
      <w:r w:rsidR="00D426B5">
        <w:rPr>
          <w:rFonts w:ascii="Times New Roman" w:hAnsi="Times New Roman" w:cs="Times New Roman"/>
          <w:sz w:val="28"/>
          <w:szCs w:val="28"/>
        </w:rPr>
        <w:t>специалист</w:t>
      </w:r>
      <w:r w:rsidRPr="007A149C">
        <w:rPr>
          <w:rFonts w:ascii="Times New Roman" w:hAnsi="Times New Roman" w:cs="Times New Roman"/>
          <w:sz w:val="28"/>
          <w:szCs w:val="28"/>
        </w:rPr>
        <w:t xml:space="preserve"> комитета организационной работы Администрации муниципального округа (далее – </w:t>
      </w:r>
      <w:r w:rsidR="00D426B5">
        <w:rPr>
          <w:rFonts w:ascii="Times New Roman" w:hAnsi="Times New Roman" w:cs="Times New Roman"/>
          <w:sz w:val="28"/>
          <w:szCs w:val="28"/>
        </w:rPr>
        <w:t>специалист комитета</w:t>
      </w:r>
      <w:r w:rsidRPr="007A149C">
        <w:rPr>
          <w:rFonts w:ascii="Times New Roman" w:hAnsi="Times New Roman" w:cs="Times New Roman"/>
          <w:sz w:val="28"/>
          <w:szCs w:val="28"/>
        </w:rPr>
        <w:t xml:space="preserve">). Предварительная запись производится по телефону: </w:t>
      </w:r>
      <w:r w:rsidR="008E1059">
        <w:rPr>
          <w:rFonts w:ascii="Times New Roman" w:hAnsi="Times New Roman" w:cs="Times New Roman"/>
          <w:sz w:val="28"/>
          <w:szCs w:val="28"/>
        </w:rPr>
        <w:t>8(81657)2-15-80</w:t>
      </w:r>
    </w:p>
    <w:p w14:paraId="0A73F5B6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2.3.Право на личный прием в дни и часы, установленные для личного приема граждан, в первоочередном порядке имеют:</w:t>
      </w:r>
    </w:p>
    <w:p w14:paraId="1DA5EF0E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14:paraId="01D0BED0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инвалиды Великой Отечественной войны и инвалиды боевых действий,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14:paraId="4034D30E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инвалиды I и II групп инвалидности, их законные представители;</w:t>
      </w:r>
    </w:p>
    <w:p w14:paraId="154ACC6E" w14:textId="2806DBF2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лица из числа детей-сирот и детей, оставшихся без попечения родителей, их опекуны</w:t>
      </w:r>
      <w:r w:rsidR="00D426B5">
        <w:rPr>
          <w:rFonts w:ascii="Times New Roman" w:hAnsi="Times New Roman" w:cs="Times New Roman"/>
          <w:sz w:val="28"/>
          <w:szCs w:val="28"/>
        </w:rPr>
        <w:t xml:space="preserve"> </w:t>
      </w:r>
      <w:r w:rsidR="008E1059" w:rsidRPr="007A149C">
        <w:rPr>
          <w:rFonts w:ascii="Times New Roman" w:hAnsi="Times New Roman" w:cs="Times New Roman"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sz w:val="28"/>
          <w:szCs w:val="28"/>
        </w:rPr>
        <w:t>(попечители);</w:t>
      </w:r>
    </w:p>
    <w:p w14:paraId="719165CF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беременные женщины, члены многодетных семей, женщины, удостоенные звания «Мать-героиня»;</w:t>
      </w:r>
    </w:p>
    <w:p w14:paraId="71FBABD5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lastRenderedPageBreak/>
        <w:t>граждане, пришедшие на личный прием с ребенком (детьми) в возрасте до трех лет включительно;</w:t>
      </w:r>
    </w:p>
    <w:p w14:paraId="5EFC1179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и имеющие право на получение мер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07373BFB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граждане, достигшие возраста 70 лет;</w:t>
      </w:r>
    </w:p>
    <w:p w14:paraId="6D04CAAC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дети-инвалиды, родители (усыновители), опекуны (попечители), осуществляющие уход за ребенком-инвалидом в возрасте до 18 лет;</w:t>
      </w:r>
    </w:p>
    <w:p w14:paraId="6BE0150E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ветераны боевых действий;</w:t>
      </w:r>
    </w:p>
    <w:p w14:paraId="6896BBAC" w14:textId="3B98C561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 (далее </w:t>
      </w:r>
      <w:r w:rsidR="00D426B5">
        <w:rPr>
          <w:rFonts w:ascii="Times New Roman" w:hAnsi="Times New Roman" w:cs="Times New Roman"/>
          <w:sz w:val="28"/>
          <w:szCs w:val="28"/>
        </w:rPr>
        <w:t>–</w:t>
      </w:r>
      <w:r w:rsidRPr="007A149C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D426B5">
        <w:rPr>
          <w:rFonts w:ascii="Times New Roman" w:hAnsi="Times New Roman" w:cs="Times New Roman"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sz w:val="28"/>
          <w:szCs w:val="28"/>
        </w:rPr>
        <w:t>специальной военной операции), а также члены семей указанных граждан;</w:t>
      </w:r>
    </w:p>
    <w:p w14:paraId="79AAA5CC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члены семей погибших (умерших) участников специальной военной операции;</w:t>
      </w:r>
    </w:p>
    <w:p w14:paraId="22A78E07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иные категории граждан в соответствии с законодательством Российской Федерации и законодательством Новгородской области.</w:t>
      </w:r>
    </w:p>
    <w:p w14:paraId="11007365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В случае если право на личный прием в первоочередном порядке в соответствии с настоящим областным законом одновременно имеют два и более гражданина, прием указанных лиц осуществляется в порядке их явки на личный прием.</w:t>
      </w:r>
    </w:p>
    <w:p w14:paraId="59579CCB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lastRenderedPageBreak/>
        <w:t>Для реализации права на личный прием в первоочередном порядке граждане, указанные в настоящем пункте, предъявляют должностным лицам, ответственным за организацию личного приема, документ, подтверждающий право на личный прием в первоочередном порядке, за исключением лиц, указанных в абзаце 7 настоящего пункта, а представители, указанные в абзаце 4 настоящего пункта, - также документ, подтверждающий полномочия представителя.</w:t>
      </w:r>
    </w:p>
    <w:p w14:paraId="1126ECF1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2.4.В день личного приема Главой, первым заместителем Главы Администрации, заместителями Главы Администрации может быть принято не более 5 человек, при этом длительность личного приема на одного гражданина не должна превышать 20 минут.</w:t>
      </w:r>
    </w:p>
    <w:p w14:paraId="1D5CA12F" w14:textId="6C1613BF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2.5.На каждого гражданина, записавшегося на личный приём к Главе или его заместителям, оформляется карточка личного приёма гражданина (далее – карточка личного приема), а также осуществляется регистрация в журнале (далее – журнал </w:t>
      </w:r>
      <w:r w:rsidR="009D6386">
        <w:rPr>
          <w:rFonts w:ascii="Times New Roman" w:hAnsi="Times New Roman" w:cs="Times New Roman"/>
          <w:sz w:val="28"/>
          <w:szCs w:val="28"/>
        </w:rPr>
        <w:t>регистрации</w:t>
      </w:r>
      <w:r w:rsidRPr="007A149C">
        <w:rPr>
          <w:rFonts w:ascii="Times New Roman" w:hAnsi="Times New Roman" w:cs="Times New Roman"/>
          <w:sz w:val="28"/>
          <w:szCs w:val="28"/>
        </w:rPr>
        <w:t>), при этом у гражданина берётся согласие на обработку его персональных данных согласно приложению.</w:t>
      </w:r>
    </w:p>
    <w:p w14:paraId="05A0546E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При коллективном обращении на личный прием карточка личного приема оформляется на одного гражданина.</w:t>
      </w:r>
    </w:p>
    <w:p w14:paraId="72D3B6F5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2.6.Содержание устного обращения заносится в карточку личного приёма.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приёма, о чём делается запись в карточке личного приёма. В остальных случаях даётся письменный ответ по существу поставленных в обращении вопросов.</w:t>
      </w:r>
    </w:p>
    <w:p w14:paraId="3F1EBB48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lastRenderedPageBreak/>
        <w:t>2.7.Вопрос обратившегося на личный приём гражданина предварительно рассматривается и прорабатывается руководителями отраслевых (функциональных) органов Администрации муниципального округа.</w:t>
      </w:r>
    </w:p>
    <w:p w14:paraId="5829D15E" w14:textId="190B9314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2.8.На личном приёме граждан, осуществляемом Главой, </w:t>
      </w:r>
      <w:r w:rsidR="008E1059">
        <w:rPr>
          <w:rFonts w:ascii="Times New Roman" w:hAnsi="Times New Roman" w:cs="Times New Roman"/>
          <w:sz w:val="28"/>
          <w:szCs w:val="28"/>
        </w:rPr>
        <w:t>пр</w:t>
      </w:r>
      <w:r w:rsidR="009D6386">
        <w:rPr>
          <w:rFonts w:ascii="Times New Roman" w:hAnsi="Times New Roman" w:cs="Times New Roman"/>
          <w:sz w:val="28"/>
          <w:szCs w:val="28"/>
        </w:rPr>
        <w:t>и</w:t>
      </w:r>
      <w:r w:rsidR="008E1059"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Pr="007A149C">
        <w:rPr>
          <w:rFonts w:ascii="Times New Roman" w:hAnsi="Times New Roman" w:cs="Times New Roman"/>
          <w:sz w:val="28"/>
          <w:szCs w:val="28"/>
        </w:rPr>
        <w:t>присутствуют сотрудники отраслевых (функциональных) органов Администрации муниципального округа, в компетенции которых находится решение вопроса, обратившегося к Главе гражданина.</w:t>
      </w:r>
    </w:p>
    <w:p w14:paraId="5751EC7F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2.9.В ходе личного приёма до сведения гражданина доводится решение о направлении обращения на рассмотрение и принятии мер по обращению. В случае, если в обращении поставлены вопросы, решение которых не входит в компетенцию Администрации муниципального округа или должностного лица, ведущего личный приём, гражданину даётся разъяснение, куда и в каком порядке он может обратиться, о чем делается запись в карточке личного приема.</w:t>
      </w:r>
    </w:p>
    <w:p w14:paraId="7CEAACCF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2.10.В ходе проведения личного приема использование гражданином собственной аудио - и (или) видеозаписывающей аппаратуры без согласия должностного лица, осуществляющего личный прием, запрещается.</w:t>
      </w:r>
    </w:p>
    <w:p w14:paraId="51F477E3" w14:textId="71F17D39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2.11.В помещении, предназначенном для личного приёма граждан, в интересах защиты прав гражданина, должностных лиц и (или) иных лиц используются технические средства аудио- и (или) видеофиксации, о чем </w:t>
      </w:r>
      <w:r w:rsidR="00D426B5">
        <w:rPr>
          <w:rFonts w:ascii="Times New Roman" w:hAnsi="Times New Roman" w:cs="Times New Roman"/>
          <w:sz w:val="28"/>
          <w:szCs w:val="28"/>
        </w:rPr>
        <w:t xml:space="preserve">специалист комитета </w:t>
      </w:r>
      <w:r w:rsidRPr="007A149C">
        <w:rPr>
          <w:rFonts w:ascii="Times New Roman" w:hAnsi="Times New Roman" w:cs="Times New Roman"/>
          <w:sz w:val="28"/>
          <w:szCs w:val="28"/>
        </w:rPr>
        <w:t>в обязательном порядке уведомляет гражданина.</w:t>
      </w:r>
    </w:p>
    <w:p w14:paraId="2AA80E84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2.12.Перед началом приёма в карточке личного приёма гражданин ставит свою подпись после ознакомления с информацией, что приём ведется с применением аудио- и (или) видеозаписи.</w:t>
      </w:r>
    </w:p>
    <w:p w14:paraId="0C41A9A2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Если в ходе личного приема гражданин допускает оскорбление должностного лица, осуществляющего личный прием, или сотрудника, присутствующего на личном приеме, ведет себя агрессивно и грубо, то по решению должностного лица личный прием может быть прекращен.</w:t>
      </w:r>
    </w:p>
    <w:p w14:paraId="4E1570DC" w14:textId="0533874A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2.13.Хранение аудио- и (или) видеозаписей личного приёма осуществляется общим отделом комитета организационной работы Администрации муниципального округа.</w:t>
      </w:r>
    </w:p>
    <w:p w14:paraId="27978CED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Срок хранения аудио- и (или) видеозаписей проведения личного приёма составляет 6 месяцев.</w:t>
      </w:r>
    </w:p>
    <w:p w14:paraId="7C06343D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2.14.Аудио- и (или) видеозаписи личного приёма предоставляются по запросу суда, правоохранительных органов, прокуратуры.</w:t>
      </w:r>
    </w:p>
    <w:p w14:paraId="150F07B1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2.15.Конфиденциальность аудио- и (или) видеоинформации, полученной с применением технических средств аудио- и (или) видеофиксации, а также учет и хранение носителей указанной информации обеспечиваются в соответствии с законодательством Российской Федерации о персональных данных.</w:t>
      </w:r>
    </w:p>
    <w:p w14:paraId="7CA6CAC4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2.16.В ходе личного приёма гражданину может быть отказано в дальнейшем рассмотрении обращения, если ему ранее уже дан ответ по существу поставленных в обращении вопросов.</w:t>
      </w:r>
    </w:p>
    <w:p w14:paraId="25BDCD9F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lastRenderedPageBreak/>
        <w:t>2.17.Письменное обращение, принятое в ходе личного приёма граждан, подлежит регистрации и рассмотрению в порядке, установленном</w:t>
      </w:r>
    </w:p>
    <w:p w14:paraId="1B0E5B74" w14:textId="77777777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Федеральным законом от 02 мая 2006 года № 59-ФЗ «О порядке рассмотрения обращений граждан Российской Федерации».</w:t>
      </w:r>
    </w:p>
    <w:p w14:paraId="10D7279E" w14:textId="0B15E47C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2.18.Заполненные карточки личного приёма передаются </w:t>
      </w:r>
      <w:r w:rsidR="009D6386">
        <w:rPr>
          <w:rFonts w:ascii="Times New Roman" w:hAnsi="Times New Roman" w:cs="Times New Roman"/>
          <w:sz w:val="28"/>
          <w:szCs w:val="28"/>
        </w:rPr>
        <w:t xml:space="preserve">специалисту комитета </w:t>
      </w:r>
      <w:r w:rsidRPr="007A149C">
        <w:rPr>
          <w:rFonts w:ascii="Times New Roman" w:hAnsi="Times New Roman" w:cs="Times New Roman"/>
          <w:sz w:val="28"/>
          <w:szCs w:val="28"/>
        </w:rPr>
        <w:t>для регистрации и направления в отраслевые (функциональные) органы Администрации муниципального округа для рассмотрения.</w:t>
      </w:r>
    </w:p>
    <w:p w14:paraId="29178DE6" w14:textId="24D9C5ED" w:rsidR="007A149C" w:rsidRPr="007A149C" w:rsidRDefault="007A149C" w:rsidP="008E1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2.19.Материалы личного приёма граждан должностными лицами Администрации муниципального округа в течение пяти лет хранятся в общем отделе комитета организационной работы Администрации муниципального округа, затем уничтожаются в установленном законом порядке.</w:t>
      </w:r>
    </w:p>
    <w:p w14:paraId="71E1A5C3" w14:textId="77777777" w:rsidR="00F14B99" w:rsidRDefault="00F14B99" w:rsidP="007A149C">
      <w:pPr>
        <w:rPr>
          <w:rFonts w:ascii="Times New Roman" w:hAnsi="Times New Roman" w:cs="Times New Roman"/>
          <w:sz w:val="28"/>
          <w:szCs w:val="28"/>
        </w:rPr>
      </w:pPr>
    </w:p>
    <w:p w14:paraId="5AB12FEA" w14:textId="77777777" w:rsidR="00F14B99" w:rsidRDefault="00F14B99" w:rsidP="007A149C">
      <w:pPr>
        <w:rPr>
          <w:rFonts w:ascii="Times New Roman" w:hAnsi="Times New Roman" w:cs="Times New Roman"/>
          <w:sz w:val="28"/>
          <w:szCs w:val="28"/>
        </w:rPr>
      </w:pPr>
    </w:p>
    <w:p w14:paraId="2E2DBEFD" w14:textId="61EB3074" w:rsidR="00F14B99" w:rsidRDefault="00F14B99" w:rsidP="007A149C">
      <w:pPr>
        <w:rPr>
          <w:rFonts w:ascii="Times New Roman" w:hAnsi="Times New Roman" w:cs="Times New Roman"/>
          <w:sz w:val="28"/>
          <w:szCs w:val="28"/>
        </w:rPr>
      </w:pPr>
    </w:p>
    <w:p w14:paraId="16AEAFF4" w14:textId="46A0E700" w:rsidR="009D6386" w:rsidRDefault="009D6386" w:rsidP="007A149C">
      <w:pPr>
        <w:rPr>
          <w:rFonts w:ascii="Times New Roman" w:hAnsi="Times New Roman" w:cs="Times New Roman"/>
          <w:sz w:val="28"/>
          <w:szCs w:val="28"/>
        </w:rPr>
      </w:pPr>
    </w:p>
    <w:p w14:paraId="25CAD028" w14:textId="70A04A3F" w:rsidR="009D6386" w:rsidRDefault="009D6386" w:rsidP="007A149C">
      <w:pPr>
        <w:rPr>
          <w:rFonts w:ascii="Times New Roman" w:hAnsi="Times New Roman" w:cs="Times New Roman"/>
          <w:sz w:val="28"/>
          <w:szCs w:val="28"/>
        </w:rPr>
      </w:pPr>
    </w:p>
    <w:p w14:paraId="504D4A2C" w14:textId="77777777" w:rsidR="009D6386" w:rsidRDefault="009D6386" w:rsidP="007A149C">
      <w:pPr>
        <w:rPr>
          <w:rFonts w:ascii="Times New Roman" w:hAnsi="Times New Roman" w:cs="Times New Roman"/>
          <w:sz w:val="28"/>
          <w:szCs w:val="28"/>
        </w:rPr>
      </w:pPr>
    </w:p>
    <w:p w14:paraId="7469417A" w14:textId="77777777" w:rsidR="00F14B99" w:rsidRPr="007A149C" w:rsidRDefault="00F14B99" w:rsidP="00F14B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УТВЕРЖДЕНО</w:t>
      </w:r>
    </w:p>
    <w:tbl>
      <w:tblPr>
        <w:tblW w:w="3840" w:type="dxa"/>
        <w:tblInd w:w="5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</w:tblGrid>
      <w:tr w:rsidR="00F14B99" w:rsidRPr="007A149C" w14:paraId="38E630D0" w14:textId="77777777" w:rsidTr="0076671B"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1E9A6" w14:textId="77777777" w:rsidR="00F14B99" w:rsidRDefault="00F14B99" w:rsidP="007667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356D3064" w14:textId="77777777" w:rsidR="00F14B99" w:rsidRPr="007A149C" w:rsidRDefault="00F14B99" w:rsidP="007667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2026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14:paraId="712080CB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CB5789" w14:textId="71EB7626" w:rsidR="007A149C" w:rsidRPr="007A149C" w:rsidRDefault="007A149C" w:rsidP="00F14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49C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должностными лицами Администрации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7A149C" w:rsidRPr="007A149C" w14:paraId="768AF8EA" w14:textId="77777777" w:rsidTr="00A30054">
        <w:tc>
          <w:tcPr>
            <w:tcW w:w="3000" w:type="dxa"/>
            <w:vAlign w:val="center"/>
            <w:hideMark/>
          </w:tcPr>
          <w:p w14:paraId="47EA01DA" w14:textId="77777777" w:rsidR="007A149C" w:rsidRPr="007A149C" w:rsidRDefault="007A149C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000" w:type="dxa"/>
            <w:vAlign w:val="center"/>
            <w:hideMark/>
          </w:tcPr>
          <w:p w14:paraId="7755F54A" w14:textId="77777777" w:rsidR="007A149C" w:rsidRPr="007A149C" w:rsidRDefault="007A149C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3000" w:type="dxa"/>
            <w:vAlign w:val="center"/>
            <w:hideMark/>
          </w:tcPr>
          <w:p w14:paraId="37B003B5" w14:textId="77777777" w:rsidR="007A149C" w:rsidRPr="007A149C" w:rsidRDefault="007A149C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Дни и часы приема</w:t>
            </w:r>
          </w:p>
        </w:tc>
      </w:tr>
      <w:tr w:rsidR="007A149C" w:rsidRPr="007A149C" w14:paraId="288CFDF9" w14:textId="77777777" w:rsidTr="00A30054">
        <w:tc>
          <w:tcPr>
            <w:tcW w:w="3000" w:type="dxa"/>
            <w:vAlign w:val="center"/>
            <w:hideMark/>
          </w:tcPr>
          <w:p w14:paraId="4C7C11C2" w14:textId="60A9CAF7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Дмитрий Владимирович</w:t>
            </w:r>
          </w:p>
        </w:tc>
        <w:tc>
          <w:tcPr>
            <w:tcW w:w="3000" w:type="dxa"/>
            <w:vAlign w:val="center"/>
            <w:hideMark/>
          </w:tcPr>
          <w:p w14:paraId="4EC216EB" w14:textId="6057E43B" w:rsidR="007A149C" w:rsidRPr="007A149C" w:rsidRDefault="007A149C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F14B99">
              <w:rPr>
                <w:rFonts w:ascii="Times New Roman" w:hAnsi="Times New Roman" w:cs="Times New Roman"/>
                <w:sz w:val="28"/>
                <w:szCs w:val="28"/>
              </w:rPr>
              <w:t>Окуловского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F14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Новгородской области</w:t>
            </w:r>
          </w:p>
        </w:tc>
        <w:tc>
          <w:tcPr>
            <w:tcW w:w="3000" w:type="dxa"/>
            <w:vAlign w:val="center"/>
            <w:hideMark/>
          </w:tcPr>
          <w:p w14:paraId="06F60E3D" w14:textId="79DDAE73" w:rsidR="007A149C" w:rsidRPr="007A149C" w:rsidRDefault="007A149C" w:rsidP="009D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третий </w:t>
            </w:r>
            <w:r w:rsidR="00286058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каждого месяца</w:t>
            </w:r>
            <w:r w:rsidR="00A30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286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60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28605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60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6058" w:rsidRPr="007A149C" w14:paraId="61D64C36" w14:textId="77777777" w:rsidTr="00A30054">
        <w:tc>
          <w:tcPr>
            <w:tcW w:w="3000" w:type="dxa"/>
            <w:vAlign w:val="center"/>
            <w:hideMark/>
          </w:tcPr>
          <w:p w14:paraId="43F7FBB2" w14:textId="29153552" w:rsidR="00286058" w:rsidRPr="007A149C" w:rsidRDefault="00286058" w:rsidP="00286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Марина Алексеевна</w:t>
            </w:r>
          </w:p>
        </w:tc>
        <w:tc>
          <w:tcPr>
            <w:tcW w:w="3000" w:type="dxa"/>
            <w:vAlign w:val="center"/>
            <w:hideMark/>
          </w:tcPr>
          <w:p w14:paraId="1B7FA505" w14:textId="1FA6EC87" w:rsidR="00286058" w:rsidRPr="007A149C" w:rsidRDefault="00286058" w:rsidP="00286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 w:rsidR="00681A55">
              <w:t xml:space="preserve"> </w:t>
            </w:r>
            <w:r w:rsidR="00681A55" w:rsidRPr="00681A55">
              <w:rPr>
                <w:rFonts w:ascii="Times New Roman" w:hAnsi="Times New Roman" w:cs="Times New Roman"/>
                <w:sz w:val="28"/>
                <w:szCs w:val="28"/>
              </w:rPr>
              <w:t>Окуловского муниципального округа</w:t>
            </w:r>
          </w:p>
        </w:tc>
        <w:tc>
          <w:tcPr>
            <w:tcW w:w="3000" w:type="dxa"/>
            <w:vAlign w:val="center"/>
            <w:hideMark/>
          </w:tcPr>
          <w:p w14:paraId="0AEA83FE" w14:textId="7B60600B" w:rsidR="00286058" w:rsidRPr="007A149C" w:rsidRDefault="00286058" w:rsidP="009D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третий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каждого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149C" w:rsidRPr="007A149C" w14:paraId="70F74FBB" w14:textId="77777777" w:rsidTr="00A30054">
        <w:tc>
          <w:tcPr>
            <w:tcW w:w="3000" w:type="dxa"/>
            <w:vAlign w:val="center"/>
            <w:hideMark/>
          </w:tcPr>
          <w:p w14:paraId="7536A282" w14:textId="50B0EFFC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 Анатолий Сергеевич</w:t>
            </w:r>
          </w:p>
        </w:tc>
        <w:tc>
          <w:tcPr>
            <w:tcW w:w="3000" w:type="dxa"/>
            <w:vAlign w:val="center"/>
            <w:hideMark/>
          </w:tcPr>
          <w:p w14:paraId="4C054ED6" w14:textId="4CC86611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 w:rsidR="00681A55">
              <w:t xml:space="preserve"> </w:t>
            </w:r>
            <w:r w:rsidR="00681A55" w:rsidRPr="00681A55">
              <w:rPr>
                <w:rFonts w:ascii="Times New Roman" w:hAnsi="Times New Roman" w:cs="Times New Roman"/>
                <w:sz w:val="28"/>
                <w:szCs w:val="28"/>
              </w:rPr>
              <w:t>Окуловского муниципального округа</w:t>
            </w:r>
          </w:p>
        </w:tc>
        <w:tc>
          <w:tcPr>
            <w:tcW w:w="3000" w:type="dxa"/>
            <w:vAlign w:val="center"/>
            <w:hideMark/>
          </w:tcPr>
          <w:p w14:paraId="02AE3A18" w14:textId="738EC03E" w:rsidR="007A149C" w:rsidRPr="009D6386" w:rsidRDefault="009D6386" w:rsidP="009D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по вторникам</w:t>
            </w:r>
            <w:r w:rsidR="00A30054" w:rsidRPr="009D6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с 14.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149C" w:rsidRPr="007A149C" w14:paraId="2F9CF1BD" w14:textId="77777777" w:rsidTr="00A30054">
        <w:tc>
          <w:tcPr>
            <w:tcW w:w="3000" w:type="dxa"/>
            <w:vAlign w:val="center"/>
            <w:hideMark/>
          </w:tcPr>
          <w:p w14:paraId="5ABAAECC" w14:textId="561673DC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Елена Михайловна</w:t>
            </w:r>
          </w:p>
        </w:tc>
        <w:tc>
          <w:tcPr>
            <w:tcW w:w="3000" w:type="dxa"/>
            <w:vAlign w:val="center"/>
            <w:hideMark/>
          </w:tcPr>
          <w:p w14:paraId="46D0AE3D" w14:textId="16D31ED9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 w:rsidR="00681A55">
              <w:t xml:space="preserve"> </w:t>
            </w:r>
            <w:r w:rsidR="00681A55" w:rsidRPr="00681A55">
              <w:rPr>
                <w:rFonts w:ascii="Times New Roman" w:hAnsi="Times New Roman" w:cs="Times New Roman"/>
                <w:sz w:val="28"/>
                <w:szCs w:val="28"/>
              </w:rPr>
              <w:t>Окуловского муниципального округа</w:t>
            </w:r>
          </w:p>
        </w:tc>
        <w:tc>
          <w:tcPr>
            <w:tcW w:w="3000" w:type="dxa"/>
            <w:vAlign w:val="center"/>
            <w:hideMark/>
          </w:tcPr>
          <w:p w14:paraId="4EB923BD" w14:textId="60EC73C9" w:rsidR="007A149C" w:rsidRPr="009D6386" w:rsidRDefault="009D6386" w:rsidP="009D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0F3">
              <w:rPr>
                <w:rFonts w:ascii="Times New Roman" w:hAnsi="Times New Roman" w:cs="Times New Roman"/>
                <w:sz w:val="28"/>
                <w:szCs w:val="28"/>
              </w:rPr>
              <w:t>четвергам</w:t>
            </w:r>
            <w:r w:rsidR="00A30054" w:rsidRPr="009D6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с 14.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 xml:space="preserve">0 до 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149C" w:rsidRPr="009D63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149C" w:rsidRPr="007A149C" w14:paraId="3A52624F" w14:textId="77777777" w:rsidTr="00A30054">
        <w:tc>
          <w:tcPr>
            <w:tcW w:w="3000" w:type="dxa"/>
            <w:vAlign w:val="center"/>
            <w:hideMark/>
          </w:tcPr>
          <w:p w14:paraId="32F29E9A" w14:textId="11422C75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Анна Сергеевна</w:t>
            </w:r>
          </w:p>
        </w:tc>
        <w:tc>
          <w:tcPr>
            <w:tcW w:w="3000" w:type="dxa"/>
            <w:vAlign w:val="center"/>
            <w:hideMark/>
          </w:tcPr>
          <w:p w14:paraId="20BB439A" w14:textId="179A2820" w:rsidR="007A149C" w:rsidRPr="007A149C" w:rsidRDefault="00F14B99" w:rsidP="007A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 фина</w:t>
            </w:r>
            <w:r w:rsidR="00A300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="00681A55">
              <w:t xml:space="preserve"> </w:t>
            </w:r>
            <w:r w:rsidR="00681A55" w:rsidRPr="00681A55">
              <w:rPr>
                <w:rFonts w:ascii="Times New Roman" w:hAnsi="Times New Roman" w:cs="Times New Roman"/>
                <w:sz w:val="28"/>
                <w:szCs w:val="28"/>
              </w:rPr>
              <w:t>Окуловского муниципального округа</w:t>
            </w:r>
          </w:p>
        </w:tc>
        <w:tc>
          <w:tcPr>
            <w:tcW w:w="3000" w:type="dxa"/>
            <w:vAlign w:val="center"/>
            <w:hideMark/>
          </w:tcPr>
          <w:p w14:paraId="4B1D33A0" w14:textId="580F06A0" w:rsidR="007A149C" w:rsidRPr="007A149C" w:rsidRDefault="009D6386" w:rsidP="009D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ервый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третий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 xml:space="preserve"> четверг каждого месяца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7A149C" w:rsidRPr="007A149C">
              <w:rPr>
                <w:rFonts w:ascii="Times New Roman" w:hAnsi="Times New Roman" w:cs="Times New Roman"/>
                <w:sz w:val="28"/>
                <w:szCs w:val="28"/>
              </w:rPr>
              <w:t>с 14.30 до 16.30</w:t>
            </w:r>
          </w:p>
        </w:tc>
      </w:tr>
    </w:tbl>
    <w:p w14:paraId="05923ABB" w14:textId="77777777" w:rsidR="007A149C" w:rsidRPr="007A149C" w:rsidRDefault="007A149C" w:rsidP="007A149C">
      <w:pPr>
        <w:rPr>
          <w:rFonts w:ascii="Times New Roman" w:hAnsi="Times New Roman" w:cs="Times New Roman"/>
          <w:vanish/>
          <w:sz w:val="28"/>
          <w:szCs w:val="28"/>
        </w:rPr>
      </w:pPr>
    </w:p>
    <w:p w14:paraId="5AA03955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6B230E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7D8537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6439" w:tblpY="-77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7"/>
      </w:tblGrid>
      <w:tr w:rsidR="00F14B99" w:rsidRPr="007A149C" w14:paraId="7BD86CA8" w14:textId="77777777" w:rsidTr="00F14B99"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C1619" w14:textId="77777777" w:rsidR="00F14B99" w:rsidRPr="007A149C" w:rsidRDefault="00F14B99" w:rsidP="00F14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49C">
              <w:rPr>
                <w:rFonts w:ascii="Times New Roman" w:hAnsi="Times New Roman" w:cs="Times New Roman"/>
                <w:sz w:val="28"/>
                <w:szCs w:val="28"/>
              </w:rPr>
              <w:t>к Положению об организации личного приёма граждан должностными лицами Администрации муниципального округа</w:t>
            </w:r>
          </w:p>
        </w:tc>
      </w:tr>
    </w:tbl>
    <w:p w14:paraId="1CAD3E91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FC561E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41FDFD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BFDCEB" w14:textId="77777777" w:rsidR="00F14B99" w:rsidRDefault="00F14B99" w:rsidP="007A14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1C6582" w14:textId="4D8AEFF3" w:rsidR="007A149C" w:rsidRPr="007A149C" w:rsidRDefault="007A149C" w:rsidP="00F14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49C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186F2C82" w14:textId="4A93310A" w:rsidR="007A149C" w:rsidRP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г.</w:t>
      </w:r>
      <w:r w:rsidR="00F14B99">
        <w:rPr>
          <w:rFonts w:ascii="Times New Roman" w:hAnsi="Times New Roman" w:cs="Times New Roman"/>
          <w:sz w:val="28"/>
          <w:szCs w:val="28"/>
        </w:rPr>
        <w:t xml:space="preserve">Окуловка                               </w:t>
      </w:r>
      <w:r w:rsidRP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F14B9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A149C">
        <w:rPr>
          <w:rFonts w:ascii="Times New Roman" w:hAnsi="Times New Roman" w:cs="Times New Roman"/>
          <w:sz w:val="28"/>
          <w:szCs w:val="28"/>
        </w:rPr>
        <w:t>«____»_</w:t>
      </w:r>
      <w:r w:rsidR="00F14B99">
        <w:rPr>
          <w:rFonts w:ascii="Times New Roman" w:hAnsi="Times New Roman" w:cs="Times New Roman"/>
          <w:sz w:val="28"/>
          <w:szCs w:val="28"/>
        </w:rPr>
        <w:t>__</w:t>
      </w:r>
      <w:r w:rsidRPr="007A149C">
        <w:rPr>
          <w:rFonts w:ascii="Times New Roman" w:hAnsi="Times New Roman" w:cs="Times New Roman"/>
          <w:sz w:val="28"/>
          <w:szCs w:val="28"/>
        </w:rPr>
        <w:t>________20__года</w:t>
      </w:r>
    </w:p>
    <w:p w14:paraId="7C0B2980" w14:textId="2730C463" w:rsidR="007A149C" w:rsidRP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Я,_____________________</w:t>
      </w:r>
      <w:r w:rsidR="00F14B99">
        <w:rPr>
          <w:rFonts w:ascii="Times New Roman" w:hAnsi="Times New Roman" w:cs="Times New Roman"/>
          <w:sz w:val="28"/>
          <w:szCs w:val="28"/>
        </w:rPr>
        <w:t>_____</w:t>
      </w:r>
      <w:r w:rsidRPr="007A149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53440F21" w14:textId="77777777" w:rsidR="007A149C" w:rsidRP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(Ф.И.О)</w:t>
      </w:r>
    </w:p>
    <w:p w14:paraId="75055A19" w14:textId="77777777" w:rsidR="007A149C" w:rsidRP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95E6D9C" w14:textId="77777777" w:rsidR="007A149C" w:rsidRP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(данные паспорта (или иного документа, удостоверяющего личность))</w:t>
      </w:r>
    </w:p>
    <w:p w14:paraId="669FF5AD" w14:textId="3C348BFD" w:rsidR="007A149C" w:rsidRPr="007A149C" w:rsidRDefault="007A149C" w:rsidP="00F14B99">
      <w:pPr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не возражаю против обработки Администрацией </w:t>
      </w:r>
      <w:r w:rsidR="00F14B99">
        <w:rPr>
          <w:rFonts w:ascii="Times New Roman" w:hAnsi="Times New Roman" w:cs="Times New Roman"/>
          <w:sz w:val="28"/>
          <w:szCs w:val="28"/>
        </w:rPr>
        <w:t>Окуловского</w:t>
      </w:r>
      <w:r w:rsidRPr="007A149C">
        <w:rPr>
          <w:rFonts w:ascii="Times New Roman" w:hAnsi="Times New Roman" w:cs="Times New Roman"/>
          <w:sz w:val="28"/>
          <w:szCs w:val="28"/>
        </w:rPr>
        <w:t xml:space="preserve"> муниципального округа, находящейся по адресу: Новгородская область, г.</w:t>
      </w:r>
      <w:r w:rsidR="00F14B99">
        <w:rPr>
          <w:rFonts w:ascii="Times New Roman" w:hAnsi="Times New Roman" w:cs="Times New Roman"/>
          <w:sz w:val="28"/>
          <w:szCs w:val="28"/>
        </w:rPr>
        <w:t>Окуловка</w:t>
      </w:r>
      <w:r w:rsidRPr="007A149C">
        <w:rPr>
          <w:rFonts w:ascii="Times New Roman" w:hAnsi="Times New Roman" w:cs="Times New Roman"/>
          <w:sz w:val="28"/>
          <w:szCs w:val="28"/>
        </w:rPr>
        <w:t xml:space="preserve">, </w:t>
      </w:r>
      <w:r w:rsidR="00F14B99">
        <w:rPr>
          <w:rFonts w:ascii="Times New Roman" w:hAnsi="Times New Roman" w:cs="Times New Roman"/>
          <w:sz w:val="28"/>
          <w:szCs w:val="28"/>
        </w:rPr>
        <w:t>ул.Кирова</w:t>
      </w:r>
      <w:r w:rsidRPr="007A149C">
        <w:rPr>
          <w:rFonts w:ascii="Times New Roman" w:hAnsi="Times New Roman" w:cs="Times New Roman"/>
          <w:sz w:val="28"/>
          <w:szCs w:val="28"/>
        </w:rPr>
        <w:t>, д.</w:t>
      </w:r>
      <w:r w:rsidR="00F14B99">
        <w:rPr>
          <w:rFonts w:ascii="Times New Roman" w:hAnsi="Times New Roman" w:cs="Times New Roman"/>
          <w:sz w:val="28"/>
          <w:szCs w:val="28"/>
        </w:rPr>
        <w:t>6</w:t>
      </w:r>
      <w:r w:rsidRPr="007A149C">
        <w:rPr>
          <w:rFonts w:ascii="Times New Roman" w:hAnsi="Times New Roman" w:cs="Times New Roman"/>
          <w:sz w:val="28"/>
          <w:szCs w:val="28"/>
        </w:rPr>
        <w:t>, включая использование, хранение следующих моих персональных данных: фамилия, имя, отчество, адрес регистрации, паспортные данные, номер мобильного телефона, в течение: до достижения целей обработки персональных данных или в течение срока хранения информации.</w:t>
      </w:r>
    </w:p>
    <w:p w14:paraId="21A0DF4B" w14:textId="603FE127" w:rsidR="007A149C" w:rsidRDefault="007A149C" w:rsidP="00F14B99">
      <w:pPr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Настоящее согласие может быть отозвано мною путем направления в Администрацию </w:t>
      </w:r>
      <w:r w:rsidR="00F14B99">
        <w:rPr>
          <w:rFonts w:ascii="Times New Roman" w:hAnsi="Times New Roman" w:cs="Times New Roman"/>
          <w:sz w:val="28"/>
          <w:szCs w:val="28"/>
        </w:rPr>
        <w:t>Окуловского</w:t>
      </w:r>
      <w:r w:rsidRPr="007A149C">
        <w:rPr>
          <w:rFonts w:ascii="Times New Roman" w:hAnsi="Times New Roman" w:cs="Times New Roman"/>
          <w:sz w:val="28"/>
          <w:szCs w:val="28"/>
        </w:rPr>
        <w:t xml:space="preserve"> муниципального округа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14:paraId="0DAD7BD3" w14:textId="77777777" w:rsidR="00681A55" w:rsidRPr="007A149C" w:rsidRDefault="00681A55" w:rsidP="00F14B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A2F3DF" w14:textId="3B739BAE" w:rsidR="007A149C" w:rsidRDefault="007A149C" w:rsidP="007A149C">
      <w:pPr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«_____»________________20____г.</w:t>
      </w:r>
      <w:r w:rsidR="00F14B99">
        <w:rPr>
          <w:rFonts w:ascii="Times New Roman" w:hAnsi="Times New Roman" w:cs="Times New Roman"/>
          <w:sz w:val="28"/>
          <w:szCs w:val="28"/>
        </w:rPr>
        <w:t xml:space="preserve">   ____________       ___________________</w:t>
      </w:r>
    </w:p>
    <w:p w14:paraId="5D2835C1" w14:textId="0310DCB3" w:rsidR="00F14B99" w:rsidRPr="007A149C" w:rsidRDefault="00F14B99" w:rsidP="007A149C">
      <w:pPr>
        <w:rPr>
          <w:rFonts w:ascii="Times New Roman" w:hAnsi="Times New Roman" w:cs="Times New Roman"/>
          <w:sz w:val="24"/>
          <w:szCs w:val="24"/>
        </w:rPr>
      </w:pPr>
      <w:r w:rsidRPr="00F14B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14B99">
        <w:rPr>
          <w:rFonts w:ascii="Times New Roman" w:hAnsi="Times New Roman" w:cs="Times New Roman"/>
          <w:sz w:val="24"/>
          <w:szCs w:val="24"/>
        </w:rPr>
        <w:t xml:space="preserve">  подпись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4B99">
        <w:rPr>
          <w:rFonts w:ascii="Times New Roman" w:hAnsi="Times New Roman" w:cs="Times New Roman"/>
          <w:sz w:val="24"/>
          <w:szCs w:val="24"/>
        </w:rPr>
        <w:t xml:space="preserve">          ФИО</w:t>
      </w:r>
    </w:p>
    <w:p w14:paraId="254B765E" w14:textId="77777777" w:rsidR="00087BC6" w:rsidRDefault="00087BC6"/>
    <w:sectPr w:rsidR="0008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C6"/>
    <w:rsid w:val="00044DDA"/>
    <w:rsid w:val="00087BC6"/>
    <w:rsid w:val="00286058"/>
    <w:rsid w:val="00681A55"/>
    <w:rsid w:val="00765ECE"/>
    <w:rsid w:val="007A149C"/>
    <w:rsid w:val="00842098"/>
    <w:rsid w:val="008632F7"/>
    <w:rsid w:val="008E1059"/>
    <w:rsid w:val="009D6386"/>
    <w:rsid w:val="00A30054"/>
    <w:rsid w:val="00CE70F3"/>
    <w:rsid w:val="00D426B5"/>
    <w:rsid w:val="00F14B99"/>
    <w:rsid w:val="00F9536E"/>
    <w:rsid w:val="00F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1D7D"/>
  <w15:chartTrackingRefBased/>
  <w15:docId w15:val="{421904F1-6EE7-46F7-AA58-27DE2FCD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6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Ершова</dc:creator>
  <cp:keywords/>
  <dc:description/>
  <cp:lastModifiedBy>Ольга Ершова</cp:lastModifiedBy>
  <cp:revision>9</cp:revision>
  <cp:lastPrinted>2026-08-03T12:27:00Z</cp:lastPrinted>
  <dcterms:created xsi:type="dcterms:W3CDTF">2026-07-13T07:49:00Z</dcterms:created>
  <dcterms:modified xsi:type="dcterms:W3CDTF">2026-08-05T06:06:00Z</dcterms:modified>
</cp:coreProperties>
</file>