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A4CBD" w14:textId="77777777" w:rsidR="0067161C" w:rsidRDefault="0067161C" w:rsidP="0067161C">
      <w:pPr>
        <w:tabs>
          <w:tab w:val="left" w:pos="2850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Извещение</w:t>
      </w:r>
    </w:p>
    <w:p w14:paraId="44EEAEB9" w14:textId="77777777" w:rsidR="0067161C" w:rsidRDefault="0067161C" w:rsidP="0067161C">
      <w:pPr>
        <w:tabs>
          <w:tab w:val="left" w:pos="2850"/>
        </w:tabs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 проведении общественных обсуждений по проекту докумен</w:t>
      </w:r>
      <w:r w:rsidR="0084400D">
        <w:rPr>
          <w:sz w:val="28"/>
          <w:szCs w:val="28"/>
          <w:lang w:eastAsia="en-US"/>
        </w:rPr>
        <w:t xml:space="preserve">та </w:t>
      </w:r>
      <w:r w:rsidR="0084400D">
        <w:rPr>
          <w:sz w:val="28"/>
          <w:szCs w:val="28"/>
          <w:lang w:eastAsia="en-US"/>
        </w:rPr>
        <w:br/>
      </w:r>
      <w:proofErr w:type="spellStart"/>
      <w:r w:rsidR="000A7DC7">
        <w:rPr>
          <w:sz w:val="28"/>
          <w:szCs w:val="28"/>
          <w:lang w:eastAsia="en-US"/>
        </w:rPr>
        <w:t>Окуловского</w:t>
      </w:r>
      <w:proofErr w:type="spellEnd"/>
      <w:r w:rsidR="000A7DC7">
        <w:rPr>
          <w:sz w:val="28"/>
          <w:szCs w:val="28"/>
          <w:lang w:eastAsia="en-US"/>
        </w:rPr>
        <w:t xml:space="preserve"> </w:t>
      </w:r>
      <w:proofErr w:type="gramStart"/>
      <w:r w:rsidR="000A7DC7">
        <w:rPr>
          <w:sz w:val="28"/>
          <w:szCs w:val="28"/>
          <w:lang w:eastAsia="en-US"/>
        </w:rPr>
        <w:t>муниципального  округа</w:t>
      </w:r>
      <w:proofErr w:type="gramEnd"/>
    </w:p>
    <w:p w14:paraId="13B1D4AA" w14:textId="77777777" w:rsidR="0067161C" w:rsidRDefault="0067161C" w:rsidP="00DF7BA5">
      <w:pPr>
        <w:spacing w:line="360" w:lineRule="atLeast"/>
        <w:jc w:val="both"/>
        <w:rPr>
          <w:sz w:val="28"/>
          <w:szCs w:val="28"/>
          <w:lang w:eastAsia="en-US"/>
        </w:rPr>
      </w:pPr>
    </w:p>
    <w:p w14:paraId="70890843" w14:textId="0A834BD3" w:rsidR="00DF7BA5" w:rsidRPr="00DF7BA5" w:rsidRDefault="0067161C" w:rsidP="00DF7BA5">
      <w:pPr>
        <w:tabs>
          <w:tab w:val="left" w:pos="4536"/>
        </w:tabs>
        <w:spacing w:line="360" w:lineRule="atLeast"/>
        <w:ind w:right="-284"/>
        <w:jc w:val="both"/>
        <w:rPr>
          <w:sz w:val="28"/>
          <w:szCs w:val="28"/>
        </w:rPr>
      </w:pPr>
      <w:r w:rsidRPr="00DF7BA5">
        <w:rPr>
          <w:sz w:val="28"/>
          <w:szCs w:val="28"/>
          <w:lang w:eastAsia="en-US"/>
        </w:rPr>
        <w:t xml:space="preserve">        Настоящим комитет</w:t>
      </w:r>
      <w:r w:rsidRPr="00DF7BA5">
        <w:rPr>
          <w:rFonts w:eastAsia="Times New Roman"/>
          <w:sz w:val="28"/>
          <w:szCs w:val="28"/>
        </w:rPr>
        <w:t xml:space="preserve"> образования</w:t>
      </w:r>
      <w:r w:rsidR="0039119B" w:rsidRPr="00DF7BA5">
        <w:rPr>
          <w:sz w:val="28"/>
          <w:szCs w:val="28"/>
          <w:lang w:eastAsia="en-US"/>
        </w:rPr>
        <w:t xml:space="preserve"> А</w:t>
      </w:r>
      <w:r w:rsidRPr="00DF7BA5">
        <w:rPr>
          <w:sz w:val="28"/>
          <w:szCs w:val="28"/>
          <w:lang w:eastAsia="en-US"/>
        </w:rPr>
        <w:t xml:space="preserve">дминистрации </w:t>
      </w:r>
      <w:proofErr w:type="spellStart"/>
      <w:r w:rsidRPr="00DF7BA5">
        <w:rPr>
          <w:sz w:val="28"/>
          <w:szCs w:val="28"/>
          <w:lang w:eastAsia="en-US"/>
        </w:rPr>
        <w:t>Окуловского</w:t>
      </w:r>
      <w:proofErr w:type="spellEnd"/>
      <w:r w:rsidRPr="00DF7BA5">
        <w:rPr>
          <w:sz w:val="28"/>
          <w:szCs w:val="28"/>
          <w:lang w:eastAsia="en-US"/>
        </w:rPr>
        <w:t xml:space="preserve"> муниципального</w:t>
      </w:r>
      <w:r w:rsidR="000A7DC7" w:rsidRPr="00DF7BA5">
        <w:rPr>
          <w:sz w:val="28"/>
          <w:szCs w:val="28"/>
          <w:lang w:eastAsia="en-US"/>
        </w:rPr>
        <w:t xml:space="preserve"> округа</w:t>
      </w:r>
      <w:r w:rsidRPr="00DF7BA5">
        <w:rPr>
          <w:sz w:val="28"/>
          <w:szCs w:val="28"/>
          <w:lang w:eastAsia="en-US"/>
        </w:rPr>
        <w:t xml:space="preserve">  извещает о проведении обществе</w:t>
      </w:r>
      <w:r w:rsidR="0084400D" w:rsidRPr="00DF7BA5">
        <w:rPr>
          <w:sz w:val="28"/>
          <w:szCs w:val="28"/>
          <w:lang w:eastAsia="en-US"/>
        </w:rPr>
        <w:t xml:space="preserve">нного обсуждения </w:t>
      </w:r>
      <w:r w:rsidRPr="00DF7BA5">
        <w:rPr>
          <w:sz w:val="28"/>
          <w:szCs w:val="28"/>
          <w:lang w:eastAsia="en-US"/>
        </w:rPr>
        <w:t>проекта</w:t>
      </w:r>
      <w:r w:rsidR="00B775E4" w:rsidRPr="00DF7BA5">
        <w:rPr>
          <w:sz w:val="28"/>
          <w:szCs w:val="28"/>
          <w:lang w:eastAsia="en-US"/>
        </w:rPr>
        <w:t xml:space="preserve"> постановления </w:t>
      </w:r>
      <w:r w:rsidRPr="00DF7BA5">
        <w:rPr>
          <w:sz w:val="28"/>
          <w:szCs w:val="28"/>
          <w:lang w:eastAsia="en-US"/>
        </w:rPr>
        <w:t xml:space="preserve"> </w:t>
      </w:r>
      <w:r w:rsidR="00DF7BA5" w:rsidRPr="00DF7BA5">
        <w:rPr>
          <w:sz w:val="28"/>
          <w:szCs w:val="28"/>
        </w:rPr>
        <w:t xml:space="preserve"> </w:t>
      </w:r>
      <w:r w:rsidR="00DF7BA5" w:rsidRPr="00DF7BA5">
        <w:rPr>
          <w:kern w:val="36"/>
          <w:sz w:val="28"/>
          <w:szCs w:val="28"/>
        </w:rPr>
        <w:t xml:space="preserve">Администрации </w:t>
      </w:r>
      <w:proofErr w:type="spellStart"/>
      <w:r w:rsidR="00DF7BA5" w:rsidRPr="00DF7BA5">
        <w:rPr>
          <w:kern w:val="36"/>
          <w:sz w:val="28"/>
          <w:szCs w:val="28"/>
        </w:rPr>
        <w:t>Окуловского</w:t>
      </w:r>
      <w:proofErr w:type="spellEnd"/>
      <w:r w:rsidR="00DF7BA5" w:rsidRPr="00DF7BA5">
        <w:rPr>
          <w:kern w:val="36"/>
          <w:sz w:val="28"/>
          <w:szCs w:val="28"/>
        </w:rPr>
        <w:t xml:space="preserve"> муниципального </w:t>
      </w:r>
      <w:r w:rsidR="00A721F3">
        <w:rPr>
          <w:kern w:val="36"/>
          <w:sz w:val="28"/>
          <w:szCs w:val="28"/>
        </w:rPr>
        <w:t>округа</w:t>
      </w:r>
      <w:r w:rsidR="00DF7BA5" w:rsidRPr="00DF7BA5">
        <w:rPr>
          <w:kern w:val="36"/>
          <w:sz w:val="28"/>
          <w:szCs w:val="28"/>
        </w:rPr>
        <w:t xml:space="preserve"> </w:t>
      </w:r>
      <w:r w:rsidR="00A721F3">
        <w:rPr>
          <w:kern w:val="36"/>
          <w:sz w:val="28"/>
          <w:szCs w:val="28"/>
        </w:rPr>
        <w:t>о</w:t>
      </w:r>
      <w:r w:rsidR="00DF7BA5" w:rsidRPr="00DF7BA5">
        <w:rPr>
          <w:sz w:val="28"/>
          <w:szCs w:val="28"/>
        </w:rPr>
        <w:t xml:space="preserve"> внесении изменений во временный  Административный регламент предоставления государственной услуги «Предоставление выплаты лицам из числа детей-сирот и детей, оставшихся без попечения родителей,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ипотекой»</w:t>
      </w:r>
      <w:r w:rsidR="00A721F3">
        <w:rPr>
          <w:sz w:val="28"/>
          <w:szCs w:val="28"/>
        </w:rPr>
        <w:t xml:space="preserve">, утвержденный постановлением Администрации </w:t>
      </w:r>
      <w:proofErr w:type="spellStart"/>
      <w:r w:rsidR="00A721F3">
        <w:rPr>
          <w:sz w:val="28"/>
          <w:szCs w:val="28"/>
        </w:rPr>
        <w:t>Окуловского</w:t>
      </w:r>
      <w:proofErr w:type="spellEnd"/>
      <w:r w:rsidR="00A721F3">
        <w:rPr>
          <w:sz w:val="28"/>
          <w:szCs w:val="28"/>
        </w:rPr>
        <w:t xml:space="preserve"> муниципального района от 19.12.2024 № 2747.</w:t>
      </w:r>
      <w:r w:rsidR="00DF7BA5" w:rsidRPr="00DF7BA5">
        <w:rPr>
          <w:sz w:val="28"/>
          <w:szCs w:val="28"/>
        </w:rPr>
        <w:t xml:space="preserve"> </w:t>
      </w:r>
    </w:p>
    <w:p w14:paraId="0E6F605A" w14:textId="2FC0024C" w:rsidR="0067161C" w:rsidRPr="00E44541" w:rsidRDefault="005B08D2" w:rsidP="005B08D2">
      <w:pPr>
        <w:spacing w:line="320" w:lineRule="exact"/>
        <w:jc w:val="both"/>
        <w:rPr>
          <w:color w:val="FF0000"/>
          <w:spacing w:val="-1"/>
          <w:sz w:val="28"/>
          <w:szCs w:val="28"/>
        </w:rPr>
      </w:pPr>
      <w:r>
        <w:rPr>
          <w:sz w:val="28"/>
          <w:szCs w:val="28"/>
          <w:lang w:eastAsia="en-US"/>
        </w:rPr>
        <w:t xml:space="preserve">         </w:t>
      </w:r>
      <w:r w:rsidR="0067161C">
        <w:rPr>
          <w:sz w:val="28"/>
          <w:szCs w:val="28"/>
          <w:lang w:eastAsia="en-US"/>
        </w:rPr>
        <w:t xml:space="preserve">Предложения и замечания принимаются по адресу: </w:t>
      </w:r>
      <w:proofErr w:type="spellStart"/>
      <w:r w:rsidR="0067161C">
        <w:rPr>
          <w:sz w:val="28"/>
          <w:szCs w:val="28"/>
          <w:lang w:eastAsia="en-US"/>
        </w:rPr>
        <w:t>г.Окуловка</w:t>
      </w:r>
      <w:proofErr w:type="spellEnd"/>
      <w:r w:rsidR="0067161C">
        <w:rPr>
          <w:sz w:val="28"/>
          <w:szCs w:val="28"/>
          <w:lang w:eastAsia="en-US"/>
        </w:rPr>
        <w:t xml:space="preserve">, ул. Кирова, д. 9 </w:t>
      </w:r>
      <w:proofErr w:type="spellStart"/>
      <w:r w:rsidR="0067161C">
        <w:rPr>
          <w:sz w:val="28"/>
          <w:szCs w:val="28"/>
          <w:lang w:eastAsia="en-US"/>
        </w:rPr>
        <w:t>каб</w:t>
      </w:r>
      <w:proofErr w:type="spellEnd"/>
      <w:r w:rsidR="0067161C">
        <w:rPr>
          <w:sz w:val="28"/>
          <w:szCs w:val="28"/>
          <w:lang w:eastAsia="en-US"/>
        </w:rPr>
        <w:t xml:space="preserve">. </w:t>
      </w:r>
      <w:r w:rsidR="00731E81">
        <w:rPr>
          <w:sz w:val="28"/>
          <w:szCs w:val="28"/>
          <w:lang w:eastAsia="en-US"/>
        </w:rPr>
        <w:t>1</w:t>
      </w:r>
      <w:r w:rsidR="00DF7BA5">
        <w:rPr>
          <w:sz w:val="28"/>
          <w:szCs w:val="28"/>
          <w:lang w:eastAsia="en-US"/>
        </w:rPr>
        <w:t>5</w:t>
      </w:r>
      <w:r w:rsidR="0067161C">
        <w:rPr>
          <w:sz w:val="28"/>
          <w:szCs w:val="28"/>
          <w:lang w:eastAsia="en-US"/>
        </w:rPr>
        <w:t>, а также по адресу электронной почты</w:t>
      </w:r>
      <w:r w:rsidR="0067161C" w:rsidRPr="0095534D">
        <w:rPr>
          <w:sz w:val="28"/>
          <w:szCs w:val="28"/>
          <w:lang w:eastAsia="en-US"/>
        </w:rPr>
        <w:t xml:space="preserve">: </w:t>
      </w:r>
      <w:hyperlink r:id="rId4" w:history="1">
        <w:r w:rsidR="00C642B2" w:rsidRPr="0095534D">
          <w:rPr>
            <w:spacing w:val="-1"/>
            <w:sz w:val="28"/>
            <w:szCs w:val="28"/>
          </w:rPr>
          <w:t>komobr@okuladm.ru</w:t>
        </w:r>
      </w:hyperlink>
      <w:r>
        <w:rPr>
          <w:spacing w:val="-1"/>
          <w:sz w:val="28"/>
          <w:szCs w:val="28"/>
        </w:rPr>
        <w:t>.</w:t>
      </w:r>
      <w:r w:rsidR="00C642B2">
        <w:rPr>
          <w:spacing w:val="-1"/>
        </w:rPr>
        <w:t xml:space="preserve"> </w:t>
      </w:r>
      <w:r w:rsidR="0095534D">
        <w:rPr>
          <w:spacing w:val="-1"/>
        </w:rPr>
        <w:t xml:space="preserve"> </w:t>
      </w:r>
      <w:r w:rsidR="0067161C">
        <w:rPr>
          <w:sz w:val="28"/>
          <w:szCs w:val="28"/>
          <w:lang w:eastAsia="en-US"/>
        </w:rPr>
        <w:t xml:space="preserve">Сроки приема предложений и замечаний: </w:t>
      </w:r>
      <w:r w:rsidR="0067161C" w:rsidRPr="00C230E0">
        <w:rPr>
          <w:sz w:val="28"/>
          <w:szCs w:val="28"/>
          <w:lang w:val="en-US" w:eastAsia="en-US"/>
        </w:rPr>
        <w:t>c</w:t>
      </w:r>
      <w:r w:rsidR="0067161C" w:rsidRPr="00C230E0">
        <w:rPr>
          <w:sz w:val="28"/>
          <w:szCs w:val="28"/>
          <w:lang w:eastAsia="en-US"/>
        </w:rPr>
        <w:t xml:space="preserve"> </w:t>
      </w:r>
      <w:r w:rsidR="00DF7BA5">
        <w:rPr>
          <w:sz w:val="28"/>
          <w:szCs w:val="28"/>
          <w:lang w:eastAsia="en-US"/>
        </w:rPr>
        <w:t>03</w:t>
      </w:r>
      <w:r w:rsidR="000A7DC7">
        <w:rPr>
          <w:sz w:val="28"/>
          <w:szCs w:val="28"/>
          <w:lang w:eastAsia="en-US"/>
        </w:rPr>
        <w:t>.0</w:t>
      </w:r>
      <w:r w:rsidR="00DF7BA5">
        <w:rPr>
          <w:sz w:val="28"/>
          <w:szCs w:val="28"/>
          <w:lang w:eastAsia="en-US"/>
        </w:rPr>
        <w:t>7</w:t>
      </w:r>
      <w:r w:rsidR="0028300F">
        <w:rPr>
          <w:sz w:val="28"/>
          <w:szCs w:val="28"/>
          <w:lang w:eastAsia="en-US"/>
        </w:rPr>
        <w:t>.2026</w:t>
      </w:r>
      <w:r w:rsidR="00210DD1" w:rsidRPr="00446185">
        <w:rPr>
          <w:sz w:val="28"/>
          <w:szCs w:val="28"/>
          <w:lang w:eastAsia="en-US"/>
        </w:rPr>
        <w:t xml:space="preserve"> </w:t>
      </w:r>
      <w:r w:rsidR="0067161C" w:rsidRPr="00446185">
        <w:rPr>
          <w:sz w:val="28"/>
          <w:szCs w:val="28"/>
          <w:lang w:eastAsia="en-US"/>
        </w:rPr>
        <w:t xml:space="preserve">года по </w:t>
      </w:r>
      <w:bookmarkStart w:id="0" w:name="_GoBack"/>
      <w:bookmarkEnd w:id="0"/>
      <w:r w:rsidR="00432559">
        <w:rPr>
          <w:sz w:val="28"/>
          <w:szCs w:val="28"/>
          <w:lang w:eastAsia="en-US"/>
        </w:rPr>
        <w:t xml:space="preserve">08.07.2026 </w:t>
      </w:r>
      <w:r w:rsidR="00432559" w:rsidRPr="00446185">
        <w:rPr>
          <w:sz w:val="28"/>
          <w:szCs w:val="28"/>
          <w:lang w:eastAsia="en-US"/>
        </w:rPr>
        <w:t>года</w:t>
      </w:r>
      <w:r w:rsidR="0067161C" w:rsidRPr="00446185">
        <w:rPr>
          <w:sz w:val="28"/>
          <w:szCs w:val="28"/>
          <w:lang w:eastAsia="en-US"/>
        </w:rPr>
        <w:t>.</w:t>
      </w:r>
    </w:p>
    <w:p w14:paraId="61D01843" w14:textId="77777777" w:rsidR="004006DB" w:rsidRDefault="005B08D2" w:rsidP="005B08D2">
      <w:pPr>
        <w:spacing w:line="360" w:lineRule="atLeast"/>
        <w:jc w:val="both"/>
        <w:rPr>
          <w:rFonts w:ascii="yandex-sans" w:hAnsi="yandex-sans"/>
          <w:sz w:val="28"/>
          <w:szCs w:val="28"/>
          <w:shd w:val="clear" w:color="auto" w:fill="FFFFFF"/>
        </w:rPr>
      </w:pPr>
      <w:r>
        <w:rPr>
          <w:sz w:val="28"/>
          <w:szCs w:val="28"/>
          <w:lang w:eastAsia="en-US"/>
        </w:rPr>
        <w:t xml:space="preserve">         </w:t>
      </w:r>
      <w:r w:rsidR="0067161C">
        <w:rPr>
          <w:sz w:val="28"/>
          <w:szCs w:val="28"/>
          <w:lang w:eastAsia="en-US"/>
        </w:rPr>
        <w:t>Место размещения проекта докуме</w:t>
      </w:r>
      <w:r w:rsidR="001C7087">
        <w:rPr>
          <w:sz w:val="28"/>
          <w:szCs w:val="28"/>
          <w:lang w:eastAsia="en-US"/>
        </w:rPr>
        <w:t>нта</w:t>
      </w:r>
      <w:r w:rsidR="0067161C">
        <w:rPr>
          <w:sz w:val="28"/>
          <w:szCs w:val="28"/>
          <w:lang w:eastAsia="en-US"/>
        </w:rPr>
        <w:t xml:space="preserve"> в информационно-телекоммуникационной сети «Интернет» (полный электронный адрес</w:t>
      </w:r>
      <w:r w:rsidR="0067161C" w:rsidRPr="00ED7402">
        <w:rPr>
          <w:sz w:val="28"/>
          <w:szCs w:val="28"/>
          <w:lang w:eastAsia="en-US"/>
        </w:rPr>
        <w:t>):</w:t>
      </w:r>
      <w:r w:rsidR="0067161C" w:rsidRPr="00ED7402">
        <w:rPr>
          <w:sz w:val="28"/>
          <w:szCs w:val="28"/>
        </w:rPr>
        <w:t xml:space="preserve"> </w:t>
      </w:r>
      <w:hyperlink r:id="rId5" w:history="1">
        <w:r w:rsidR="00731E81" w:rsidRPr="00E01366">
          <w:rPr>
            <w:rStyle w:val="a3"/>
            <w:sz w:val="28"/>
            <w:szCs w:val="28"/>
          </w:rPr>
          <w:t>https://okuladm.gosuslugi.ru/ofitsialno/dokumenty/proekty-postanovleniy/</w:t>
        </w:r>
      </w:hyperlink>
      <w:r w:rsidR="00731E81">
        <w:rPr>
          <w:sz w:val="28"/>
          <w:szCs w:val="28"/>
        </w:rPr>
        <w:t xml:space="preserve"> .</w:t>
      </w:r>
    </w:p>
    <w:p w14:paraId="073FABB1" w14:textId="77777777" w:rsidR="00731E81" w:rsidRDefault="0067161C" w:rsidP="0067161C">
      <w:pPr>
        <w:spacing w:line="360" w:lineRule="atLeast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Все поступившие предложения и замечания будут рассмотрены. Сводный отчет по результатам общественного обсуждения будет размещен на официальном сайте </w:t>
      </w:r>
      <w:hyperlink r:id="rId6" w:history="1">
        <w:r w:rsidR="00731E81" w:rsidRPr="00E01366">
          <w:rPr>
            <w:rStyle w:val="a3"/>
            <w:sz w:val="28"/>
            <w:szCs w:val="28"/>
          </w:rPr>
          <w:t>https://okuladm.gosuslugi.ru/ofitsialno/dokumenty/proekty-postanovleniy/obschestvennoe-obsuzhdenie/</w:t>
        </w:r>
      </w:hyperlink>
    </w:p>
    <w:p w14:paraId="30AA679D" w14:textId="341FA167" w:rsidR="0067161C" w:rsidRPr="00210DD1" w:rsidRDefault="0067161C" w:rsidP="0067161C">
      <w:pPr>
        <w:spacing w:line="360" w:lineRule="atLeast"/>
        <w:ind w:firstLine="709"/>
        <w:jc w:val="both"/>
        <w:rPr>
          <w:color w:val="FF0000"/>
          <w:sz w:val="28"/>
          <w:szCs w:val="28"/>
          <w:lang w:eastAsia="en-US"/>
        </w:rPr>
      </w:pPr>
      <w:r w:rsidRPr="00C230E0">
        <w:rPr>
          <w:sz w:val="28"/>
          <w:szCs w:val="28"/>
          <w:lang w:eastAsia="en-US"/>
        </w:rPr>
        <w:t xml:space="preserve">не позднее </w:t>
      </w:r>
      <w:r w:rsidR="00DF7BA5">
        <w:rPr>
          <w:sz w:val="28"/>
          <w:szCs w:val="28"/>
          <w:lang w:eastAsia="en-US"/>
        </w:rPr>
        <w:t>0</w:t>
      </w:r>
      <w:r w:rsidR="00A721F3">
        <w:rPr>
          <w:sz w:val="28"/>
          <w:szCs w:val="28"/>
          <w:lang w:eastAsia="en-US"/>
        </w:rPr>
        <w:t>9</w:t>
      </w:r>
      <w:r w:rsidR="000A7DC7">
        <w:rPr>
          <w:sz w:val="28"/>
          <w:szCs w:val="28"/>
          <w:lang w:eastAsia="en-US"/>
        </w:rPr>
        <w:t>.0</w:t>
      </w:r>
      <w:r w:rsidR="00DF7BA5">
        <w:rPr>
          <w:sz w:val="28"/>
          <w:szCs w:val="28"/>
          <w:lang w:eastAsia="en-US"/>
        </w:rPr>
        <w:t>7</w:t>
      </w:r>
      <w:r w:rsidR="00F542F4">
        <w:rPr>
          <w:sz w:val="28"/>
          <w:szCs w:val="28"/>
          <w:lang w:eastAsia="en-US"/>
        </w:rPr>
        <w:t>.2026</w:t>
      </w:r>
      <w:r w:rsidR="000C6CAB" w:rsidRPr="00446185">
        <w:rPr>
          <w:sz w:val="28"/>
          <w:szCs w:val="28"/>
          <w:lang w:eastAsia="en-US"/>
        </w:rPr>
        <w:t xml:space="preserve"> </w:t>
      </w:r>
      <w:r w:rsidR="004006DB" w:rsidRPr="00446185">
        <w:rPr>
          <w:sz w:val="28"/>
          <w:szCs w:val="28"/>
          <w:lang w:eastAsia="en-US"/>
        </w:rPr>
        <w:t>года</w:t>
      </w:r>
      <w:r w:rsidR="0095534D">
        <w:rPr>
          <w:sz w:val="28"/>
          <w:szCs w:val="28"/>
          <w:lang w:eastAsia="en-US"/>
        </w:rPr>
        <w:t xml:space="preserve"> </w:t>
      </w:r>
    </w:p>
    <w:p w14:paraId="1455C25C" w14:textId="77777777" w:rsidR="00095186" w:rsidRDefault="00432559"/>
    <w:sectPr w:rsidR="00095186" w:rsidSect="00110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02CE"/>
    <w:rsid w:val="00012EA5"/>
    <w:rsid w:val="00014456"/>
    <w:rsid w:val="0005372E"/>
    <w:rsid w:val="000A7DC7"/>
    <w:rsid w:val="000C6CAB"/>
    <w:rsid w:val="000F0E01"/>
    <w:rsid w:val="0011036A"/>
    <w:rsid w:val="001C7087"/>
    <w:rsid w:val="00210DD1"/>
    <w:rsid w:val="0028300F"/>
    <w:rsid w:val="002A02CE"/>
    <w:rsid w:val="002C3C01"/>
    <w:rsid w:val="0031487E"/>
    <w:rsid w:val="0039119B"/>
    <w:rsid w:val="0039196B"/>
    <w:rsid w:val="004006DB"/>
    <w:rsid w:val="004106F3"/>
    <w:rsid w:val="00432559"/>
    <w:rsid w:val="00446185"/>
    <w:rsid w:val="0047374B"/>
    <w:rsid w:val="0048058F"/>
    <w:rsid w:val="0050118D"/>
    <w:rsid w:val="005557F4"/>
    <w:rsid w:val="0059552D"/>
    <w:rsid w:val="005A1C52"/>
    <w:rsid w:val="005B08D2"/>
    <w:rsid w:val="005D01D6"/>
    <w:rsid w:val="005F33B4"/>
    <w:rsid w:val="0067161C"/>
    <w:rsid w:val="006E720C"/>
    <w:rsid w:val="006E7684"/>
    <w:rsid w:val="00731E81"/>
    <w:rsid w:val="00736199"/>
    <w:rsid w:val="00764BBA"/>
    <w:rsid w:val="007B1D84"/>
    <w:rsid w:val="0084400D"/>
    <w:rsid w:val="00946D39"/>
    <w:rsid w:val="0095534D"/>
    <w:rsid w:val="00A721F3"/>
    <w:rsid w:val="00AD5BC8"/>
    <w:rsid w:val="00B126CD"/>
    <w:rsid w:val="00B775E4"/>
    <w:rsid w:val="00BB6D0F"/>
    <w:rsid w:val="00BC4F00"/>
    <w:rsid w:val="00BD0F6C"/>
    <w:rsid w:val="00BE5EE1"/>
    <w:rsid w:val="00C21C4F"/>
    <w:rsid w:val="00C230E0"/>
    <w:rsid w:val="00C642B2"/>
    <w:rsid w:val="00D65115"/>
    <w:rsid w:val="00D8025E"/>
    <w:rsid w:val="00DE0ADD"/>
    <w:rsid w:val="00DF7BA5"/>
    <w:rsid w:val="00E44541"/>
    <w:rsid w:val="00EB2920"/>
    <w:rsid w:val="00ED7402"/>
    <w:rsid w:val="00F542F4"/>
    <w:rsid w:val="00FA5E54"/>
    <w:rsid w:val="00FC7746"/>
    <w:rsid w:val="00FE6620"/>
    <w:rsid w:val="00FF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777A2"/>
  <w15:docId w15:val="{D232B0D5-8807-4E8C-8F7F-946867C52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61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716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716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7161C"/>
    <w:rPr>
      <w:rFonts w:ascii="Times New Roman" w:hAnsi="Times New Roman" w:cs="Times New Roman" w:hint="default"/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716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16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99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uladm.gosuslugi.ru/ofitsialno/dokumenty/proekty-postanovleniy/obschestvennoe-obsuzhdenie/" TargetMode="External"/><Relationship Id="rId5" Type="http://schemas.openxmlformats.org/officeDocument/2006/relationships/hyperlink" Target="https://okuladm.gosuslugi.ru/ofitsialno/dokumenty/proekty-postanovleniy/" TargetMode="External"/><Relationship Id="rId4" Type="http://schemas.openxmlformats.org/officeDocument/2006/relationships/hyperlink" Target="mailto:komobr@okul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Опека АИСТ</cp:lastModifiedBy>
  <cp:revision>39</cp:revision>
  <cp:lastPrinted>2023-12-04T12:11:00Z</cp:lastPrinted>
  <dcterms:created xsi:type="dcterms:W3CDTF">2016-12-20T08:24:00Z</dcterms:created>
  <dcterms:modified xsi:type="dcterms:W3CDTF">2026-07-03T13:10:00Z</dcterms:modified>
</cp:coreProperties>
</file>