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74D47" w14:textId="77777777" w:rsidR="00D861D1" w:rsidRPr="00980E81" w:rsidRDefault="00D861D1" w:rsidP="00D861D1">
      <w:pPr>
        <w:tabs>
          <w:tab w:val="left" w:pos="1431"/>
        </w:tabs>
        <w:jc w:val="right"/>
      </w:pPr>
      <w:r>
        <w:rPr>
          <w:rFonts w:eastAsia="Times New Roman"/>
          <w:b/>
          <w:bCs/>
          <w:color w:val="000000"/>
        </w:rPr>
        <w:t>ПРОЕКТ</w:t>
      </w:r>
    </w:p>
    <w:p w14:paraId="4D0C6B18" w14:textId="77777777" w:rsidR="00D861D1" w:rsidRDefault="00D861D1" w:rsidP="00D861D1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ОКРУГА</w:t>
      </w:r>
    </w:p>
    <w:p w14:paraId="70754A70" w14:textId="77777777" w:rsidR="00D861D1" w:rsidRDefault="00D861D1" w:rsidP="00D861D1">
      <w:pPr>
        <w:jc w:val="right"/>
        <w:rPr>
          <w:b/>
          <w:bCs/>
        </w:rPr>
      </w:pPr>
      <w:r>
        <w:t xml:space="preserve">                                                                     </w:t>
      </w:r>
    </w:p>
    <w:p w14:paraId="5EB598E8" w14:textId="77777777" w:rsidR="00D861D1" w:rsidRDefault="00D861D1" w:rsidP="00D861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14:paraId="77B7DD9C" w14:textId="77777777" w:rsidR="00D861D1" w:rsidRDefault="00D861D1" w:rsidP="00D861D1">
      <w:pPr>
        <w:jc w:val="center"/>
        <w:rPr>
          <w:b/>
          <w:bCs/>
          <w:sz w:val="32"/>
          <w:szCs w:val="32"/>
        </w:rPr>
      </w:pPr>
    </w:p>
    <w:p w14:paraId="63BDA800" w14:textId="77777777" w:rsidR="00D861D1" w:rsidRPr="00382BCD" w:rsidRDefault="006D422D" w:rsidP="006D422D">
      <w:pPr>
        <w:pStyle w:val="Style6"/>
        <w:widowControl/>
        <w:spacing w:line="240" w:lineRule="auto"/>
        <w:ind w:left="57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Об утверждении Порядка разработки, корректировки, осуществления мониторинга и контроля за реализацией Стратегии социально-экономического развития </w:t>
      </w:r>
      <w:r w:rsidR="00D861D1">
        <w:rPr>
          <w:rStyle w:val="FontStyle28"/>
          <w:sz w:val="28"/>
          <w:szCs w:val="28"/>
        </w:rPr>
        <w:t>Окуловского муниципального округа</w:t>
      </w:r>
    </w:p>
    <w:p w14:paraId="7DE2EB6D" w14:textId="77777777" w:rsidR="00D861D1" w:rsidRDefault="00D861D1" w:rsidP="00D861D1">
      <w:pPr>
        <w:rPr>
          <w:sz w:val="20"/>
          <w:szCs w:val="20"/>
        </w:rPr>
      </w:pPr>
      <w:r>
        <w:t xml:space="preserve">   </w:t>
      </w:r>
    </w:p>
    <w:p w14:paraId="056EB63A" w14:textId="77777777" w:rsidR="00D861D1" w:rsidRDefault="00D861D1" w:rsidP="00D861D1">
      <w:pPr>
        <w:autoSpaceDE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Принято Думой Окуловского муниципального</w:t>
      </w:r>
    </w:p>
    <w:p w14:paraId="03518BD7" w14:textId="2725183F" w:rsidR="00D861D1" w:rsidRDefault="00D861D1" w:rsidP="00D861D1">
      <w:pPr>
        <w:autoSpaceDE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округа </w:t>
      </w:r>
      <w:r>
        <w:rPr>
          <w:bCs/>
          <w:sz w:val="28"/>
          <w:szCs w:val="28"/>
          <w:u w:val="single"/>
        </w:rPr>
        <w:t>____________</w:t>
      </w:r>
      <w:r>
        <w:rPr>
          <w:bCs/>
          <w:sz w:val="28"/>
          <w:szCs w:val="28"/>
        </w:rPr>
        <w:t xml:space="preserve"> 202</w:t>
      </w:r>
      <w:r w:rsidR="007A2F9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</w:p>
    <w:p w14:paraId="6A6E767E" w14:textId="77777777" w:rsidR="00D861D1" w:rsidRDefault="00D861D1" w:rsidP="00D861D1">
      <w:pPr>
        <w:autoSpaceDE/>
        <w:spacing w:line="240" w:lineRule="exact"/>
        <w:rPr>
          <w:b/>
          <w:bCs/>
          <w:sz w:val="28"/>
          <w:szCs w:val="28"/>
        </w:rPr>
      </w:pPr>
    </w:p>
    <w:p w14:paraId="0D84C017" w14:textId="1E569249" w:rsidR="005D36A6" w:rsidRDefault="00D861D1" w:rsidP="00D861D1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D861D1">
        <w:rPr>
          <w:rFonts w:eastAsia="Times New Roman"/>
          <w:sz w:val="28"/>
          <w:szCs w:val="28"/>
        </w:rPr>
        <w:t xml:space="preserve">В соответствии с Федеральным </w:t>
      </w:r>
      <w:hyperlink r:id="rId7" w:history="1">
        <w:r w:rsidRPr="00D861D1">
          <w:rPr>
            <w:rFonts w:eastAsia="Times New Roman"/>
            <w:sz w:val="28"/>
            <w:szCs w:val="28"/>
          </w:rPr>
          <w:t>законом</w:t>
        </w:r>
      </w:hyperlink>
      <w:r w:rsidRPr="00D861D1">
        <w:rPr>
          <w:rFonts w:eastAsia="Times New Roman"/>
          <w:sz w:val="28"/>
          <w:szCs w:val="28"/>
        </w:rPr>
        <w:t xml:space="preserve"> от 28 июня 2014 года № 172-ФЗ "О стратегическом планировании в Российской Федерации", </w:t>
      </w:r>
      <w:r w:rsidR="0081748B">
        <w:rPr>
          <w:rFonts w:eastAsia="Times New Roman"/>
          <w:sz w:val="28"/>
          <w:szCs w:val="28"/>
        </w:rPr>
        <w:t xml:space="preserve">решением Думы Окуловского муниципального округа от </w:t>
      </w:r>
      <w:r w:rsidR="005D36A6" w:rsidRPr="005D36A6">
        <w:rPr>
          <w:rFonts w:eastAsia="Times New Roman"/>
          <w:sz w:val="28"/>
          <w:szCs w:val="28"/>
        </w:rPr>
        <w:t xml:space="preserve">26.02.2026 </w:t>
      </w:r>
      <w:r w:rsidR="0081748B" w:rsidRPr="005D36A6">
        <w:rPr>
          <w:rFonts w:eastAsia="Times New Roman"/>
          <w:sz w:val="28"/>
          <w:szCs w:val="28"/>
        </w:rPr>
        <w:t>№</w:t>
      </w:r>
      <w:r w:rsidR="005D36A6">
        <w:rPr>
          <w:rFonts w:eastAsia="Times New Roman"/>
          <w:sz w:val="28"/>
          <w:szCs w:val="28"/>
        </w:rPr>
        <w:t xml:space="preserve"> 98</w:t>
      </w:r>
      <w:r w:rsidR="0081748B">
        <w:rPr>
          <w:rFonts w:eastAsia="Times New Roman"/>
          <w:sz w:val="28"/>
          <w:szCs w:val="28"/>
        </w:rPr>
        <w:t xml:space="preserve"> «О порядке реализации Федерального закона от 28 июня 2014 года № 172-ФЗ «О стратегическом планировании в Российской Федерации» на территории Окуловского муниципального округа», </w:t>
      </w:r>
      <w:r w:rsidRPr="00D861D1">
        <w:rPr>
          <w:rFonts w:eastAsia="Times New Roman"/>
          <w:sz w:val="28"/>
          <w:szCs w:val="28"/>
        </w:rPr>
        <w:t xml:space="preserve">в целях реализации органами местного самоуправления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D861D1">
        <w:rPr>
          <w:rFonts w:eastAsia="Times New Roman"/>
          <w:sz w:val="28"/>
          <w:szCs w:val="28"/>
        </w:rPr>
        <w:t xml:space="preserve"> своих полномочий в сфере социально-экономического развития, Дума Окуловского муниципального </w:t>
      </w:r>
      <w:r>
        <w:rPr>
          <w:rFonts w:eastAsia="Times New Roman"/>
          <w:sz w:val="28"/>
          <w:szCs w:val="28"/>
        </w:rPr>
        <w:t>округа</w:t>
      </w:r>
    </w:p>
    <w:p w14:paraId="2AC4B33E" w14:textId="6E76FF51" w:rsidR="00D861D1" w:rsidRPr="005D36A6" w:rsidRDefault="005D36A6" w:rsidP="005D36A6">
      <w:pPr>
        <w:widowControl/>
        <w:adjustRightInd/>
        <w:spacing w:line="360" w:lineRule="atLeast"/>
        <w:jc w:val="both"/>
        <w:rPr>
          <w:rFonts w:eastAsia="Times New Roman"/>
          <w:b/>
          <w:bCs/>
          <w:sz w:val="28"/>
          <w:szCs w:val="28"/>
        </w:rPr>
      </w:pPr>
      <w:r w:rsidRPr="005D36A6">
        <w:rPr>
          <w:rFonts w:eastAsia="Times New Roman"/>
          <w:b/>
          <w:bCs/>
          <w:sz w:val="28"/>
          <w:szCs w:val="28"/>
        </w:rPr>
        <w:t>Р</w:t>
      </w:r>
      <w:r>
        <w:rPr>
          <w:rFonts w:eastAsia="Times New Roman"/>
          <w:b/>
          <w:bCs/>
          <w:sz w:val="28"/>
          <w:szCs w:val="28"/>
        </w:rPr>
        <w:t>ЕШИЛА</w:t>
      </w:r>
      <w:r w:rsidR="00D861D1" w:rsidRPr="005D36A6">
        <w:rPr>
          <w:rFonts w:eastAsia="Times New Roman"/>
          <w:b/>
          <w:bCs/>
          <w:sz w:val="28"/>
          <w:szCs w:val="28"/>
        </w:rPr>
        <w:t>:</w:t>
      </w:r>
    </w:p>
    <w:p w14:paraId="571D187B" w14:textId="77777777" w:rsidR="00D861D1" w:rsidRDefault="00D861D1" w:rsidP="00D861D1">
      <w:pPr>
        <w:pStyle w:val="a3"/>
        <w:numPr>
          <w:ilvl w:val="0"/>
          <w:numId w:val="1"/>
        </w:numPr>
        <w:tabs>
          <w:tab w:val="left" w:pos="888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D861D1">
        <w:rPr>
          <w:sz w:val="28"/>
          <w:szCs w:val="28"/>
        </w:rPr>
        <w:t xml:space="preserve">Утвердить прилагаемый Порядок </w:t>
      </w:r>
      <w:r w:rsidR="006D422D">
        <w:rPr>
          <w:sz w:val="28"/>
          <w:szCs w:val="28"/>
        </w:rPr>
        <w:t>разработки, корректировки, осуществления мониторинга и контроля за реализацией Стратегии социально-экономического развития</w:t>
      </w:r>
      <w:r>
        <w:rPr>
          <w:sz w:val="28"/>
          <w:szCs w:val="28"/>
        </w:rPr>
        <w:t xml:space="preserve"> Окулов</w:t>
      </w:r>
      <w:r w:rsidRPr="00D861D1">
        <w:rPr>
          <w:sz w:val="28"/>
          <w:szCs w:val="28"/>
        </w:rPr>
        <w:t>ского муниципального округа.</w:t>
      </w:r>
    </w:p>
    <w:p w14:paraId="1241010D" w14:textId="7B40E40A" w:rsidR="00D861D1" w:rsidRDefault="00D861D1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силу с </w:t>
      </w:r>
      <w:r w:rsidR="007A2F95">
        <w:rPr>
          <w:sz w:val="28"/>
          <w:szCs w:val="28"/>
        </w:rPr>
        <w:t xml:space="preserve">даты его </w:t>
      </w:r>
      <w:r w:rsidR="005D36A6">
        <w:rPr>
          <w:sz w:val="28"/>
          <w:szCs w:val="28"/>
        </w:rPr>
        <w:t xml:space="preserve">официального </w:t>
      </w:r>
      <w:r w:rsidR="007A2F95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14:paraId="62D20572" w14:textId="6D80F925" w:rsidR="00CE3277" w:rsidRDefault="00D861D1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382BCD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382BCD">
        <w:rPr>
          <w:sz w:val="28"/>
          <w:szCs w:val="28"/>
        </w:rPr>
        <w:t xml:space="preserve"> в бюллетене «Официальный вестник Окуловского муниципального </w:t>
      </w:r>
      <w:r w:rsidR="007A2F95">
        <w:rPr>
          <w:sz w:val="28"/>
          <w:szCs w:val="28"/>
        </w:rPr>
        <w:t>округа</w:t>
      </w:r>
      <w:r w:rsidRPr="00382BCD">
        <w:rPr>
          <w:sz w:val="28"/>
          <w:szCs w:val="28"/>
        </w:rPr>
        <w:t xml:space="preserve">» и разместить на официальном сайте муниципального образования «Окуловский муниципальный </w:t>
      </w:r>
      <w:r>
        <w:rPr>
          <w:sz w:val="28"/>
          <w:szCs w:val="28"/>
        </w:rPr>
        <w:t>округ</w:t>
      </w:r>
      <w:r w:rsidRPr="00382BCD">
        <w:rPr>
          <w:sz w:val="28"/>
          <w:szCs w:val="28"/>
        </w:rPr>
        <w:t>» в информационно–телек</w:t>
      </w:r>
      <w:r>
        <w:rPr>
          <w:sz w:val="28"/>
          <w:szCs w:val="28"/>
        </w:rPr>
        <w:t>оммуникационной сети «Интернет».</w:t>
      </w:r>
    </w:p>
    <w:p w14:paraId="2E27C952" w14:textId="77777777" w:rsidR="00CE3277" w:rsidRPr="00CE3277" w:rsidRDefault="00CE3277" w:rsidP="00CE3277"/>
    <w:p w14:paraId="47631FA3" w14:textId="77777777" w:rsidR="00CE3277" w:rsidRDefault="00CE3277" w:rsidP="00CE3277"/>
    <w:p w14:paraId="40C189AE" w14:textId="77777777" w:rsidR="00CE3277" w:rsidRDefault="00CE3277" w:rsidP="00CE3277">
      <w:pPr>
        <w:spacing w:line="240" w:lineRule="exact"/>
        <w:jc w:val="both"/>
        <w:rPr>
          <w:sz w:val="28"/>
          <w:szCs w:val="28"/>
        </w:rPr>
      </w:pPr>
      <w:r w:rsidRPr="00382BCD">
        <w:rPr>
          <w:sz w:val="28"/>
          <w:szCs w:val="28"/>
        </w:rPr>
        <w:t>Проект подготовила и завизировала:</w:t>
      </w:r>
    </w:p>
    <w:p w14:paraId="5BCBAD67" w14:textId="77777777" w:rsidR="00CE3277" w:rsidRPr="00CE3277" w:rsidRDefault="00CE3277" w:rsidP="00CE3277">
      <w:pPr>
        <w:spacing w:line="240" w:lineRule="exact"/>
        <w:jc w:val="both"/>
        <w:rPr>
          <w:b/>
          <w:sz w:val="28"/>
          <w:szCs w:val="28"/>
        </w:rPr>
      </w:pPr>
      <w:r w:rsidRPr="00CE3277">
        <w:rPr>
          <w:b/>
          <w:sz w:val="28"/>
          <w:szCs w:val="28"/>
        </w:rPr>
        <w:t>Председатель комитета</w:t>
      </w:r>
    </w:p>
    <w:p w14:paraId="2AE65A2A" w14:textId="77777777" w:rsidR="007A2F95" w:rsidRDefault="007A2F95" w:rsidP="00CE327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экономики, </w:t>
      </w:r>
      <w:r w:rsidR="00CE3277" w:rsidRPr="00CE3277">
        <w:rPr>
          <w:b/>
          <w:sz w:val="28"/>
          <w:szCs w:val="28"/>
        </w:rPr>
        <w:t>инвестиций</w:t>
      </w:r>
    </w:p>
    <w:p w14:paraId="2EDC4CDC" w14:textId="777C28C3" w:rsidR="00CE3277" w:rsidRPr="00CE3277" w:rsidRDefault="007A2F95" w:rsidP="00CE327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CE3277" w:rsidRPr="00CE3277">
        <w:rPr>
          <w:b/>
          <w:sz w:val="28"/>
          <w:szCs w:val="28"/>
        </w:rPr>
        <w:t>предпринимательства</w:t>
      </w:r>
      <w:r>
        <w:rPr>
          <w:b/>
          <w:sz w:val="28"/>
          <w:szCs w:val="28"/>
        </w:rPr>
        <w:t xml:space="preserve">                                                    </w:t>
      </w:r>
      <w:r w:rsidR="00CE3277" w:rsidRPr="00CE3277">
        <w:rPr>
          <w:b/>
          <w:sz w:val="28"/>
          <w:szCs w:val="28"/>
        </w:rPr>
        <w:t xml:space="preserve">Е.В. Соколова                 </w:t>
      </w:r>
    </w:p>
    <w:p w14:paraId="547D7148" w14:textId="77777777" w:rsidR="00CE3277" w:rsidRDefault="00CE3277" w:rsidP="00CE3277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14:paraId="6B6FBD6E" w14:textId="77777777" w:rsidR="00D861D1" w:rsidRDefault="00D861D1" w:rsidP="00CE3277"/>
    <w:p w14:paraId="38C322D7" w14:textId="77777777" w:rsidR="00CE3277" w:rsidRDefault="00CE3277" w:rsidP="00CE3277"/>
    <w:p w14:paraId="311C71F1" w14:textId="77777777" w:rsidR="00CE3277" w:rsidRDefault="00CE3277" w:rsidP="00CE3277"/>
    <w:p w14:paraId="2B4BEA3E" w14:textId="77777777" w:rsidR="00CE3277" w:rsidRDefault="00CE3277" w:rsidP="00CE3277"/>
    <w:p w14:paraId="1A660F23" w14:textId="77777777" w:rsidR="00CE3277" w:rsidRDefault="00CE3277" w:rsidP="00CE3277"/>
    <w:p w14:paraId="585F778C" w14:textId="77777777" w:rsidR="00BB32BA" w:rsidRDefault="00BB32BA" w:rsidP="00CE3277"/>
    <w:p w14:paraId="567AC01B" w14:textId="037940A8" w:rsidR="007D2625" w:rsidRDefault="007D2625" w:rsidP="00CE3277">
      <w:pPr>
        <w:autoSpaceDE/>
        <w:autoSpaceDN/>
        <w:spacing w:line="360" w:lineRule="atLeast"/>
        <w:jc w:val="both"/>
        <w:rPr>
          <w:rFonts w:eastAsia="Times New Roman"/>
          <w:sz w:val="28"/>
          <w:szCs w:val="28"/>
        </w:rPr>
      </w:pPr>
    </w:p>
    <w:p w14:paraId="5DB22B98" w14:textId="77777777" w:rsidR="005D36A6" w:rsidRPr="00CE3277" w:rsidRDefault="005D36A6" w:rsidP="00CE3277">
      <w:pPr>
        <w:autoSpaceDE/>
        <w:autoSpaceDN/>
        <w:spacing w:line="360" w:lineRule="atLeast"/>
        <w:jc w:val="both"/>
        <w:rPr>
          <w:rFonts w:eastAsia="Times New Roman"/>
          <w:sz w:val="28"/>
          <w:szCs w:val="28"/>
        </w:rPr>
      </w:pPr>
    </w:p>
    <w:p w14:paraId="3E28A772" w14:textId="77777777" w:rsidR="00E75727" w:rsidRPr="00FA4452" w:rsidRDefault="00E75727" w:rsidP="00E7572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</w:rPr>
        <w:tab/>
      </w:r>
      <w:r w:rsidRPr="00FA4452">
        <w:rPr>
          <w:rFonts w:eastAsia="Times New Roman"/>
          <w:sz w:val="28"/>
          <w:szCs w:val="28"/>
        </w:rPr>
        <w:t>Утверждён</w:t>
      </w:r>
    </w:p>
    <w:p w14:paraId="38AC9FE0" w14:textId="77777777" w:rsidR="00E75727" w:rsidRPr="00FA4452" w:rsidRDefault="00E75727" w:rsidP="00E7572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решением Думы Окуловского </w:t>
      </w:r>
    </w:p>
    <w:p w14:paraId="517E1796" w14:textId="77777777" w:rsidR="00E75727" w:rsidRPr="00FA4452" w:rsidRDefault="00E75727" w:rsidP="00E7572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муниципального округа      </w:t>
      </w:r>
    </w:p>
    <w:p w14:paraId="6D5BACB5" w14:textId="77777777" w:rsidR="00E75727" w:rsidRPr="00FA4452" w:rsidRDefault="00E75727" w:rsidP="00E7572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              от_______ №__________</w:t>
      </w:r>
    </w:p>
    <w:p w14:paraId="70FD8613" w14:textId="77777777" w:rsidR="00E75727" w:rsidRPr="00FA4452" w:rsidRDefault="00E75727" w:rsidP="00E75727">
      <w:pPr>
        <w:widowControl/>
        <w:overflowPunct w:val="0"/>
        <w:textAlignment w:val="baseline"/>
        <w:rPr>
          <w:rFonts w:eastAsia="Times New Roman"/>
          <w:sz w:val="28"/>
          <w:szCs w:val="28"/>
        </w:rPr>
      </w:pPr>
    </w:p>
    <w:p w14:paraId="490D7D83" w14:textId="77777777" w:rsidR="00E75727" w:rsidRDefault="00AB3CD0" w:rsidP="00E75727">
      <w:pPr>
        <w:pStyle w:val="Style6"/>
        <w:widowControl/>
        <w:spacing w:line="240" w:lineRule="auto"/>
        <w:ind w:left="57"/>
        <w:jc w:val="center"/>
        <w:rPr>
          <w:rStyle w:val="FontStyle28"/>
          <w:sz w:val="28"/>
          <w:szCs w:val="28"/>
        </w:rPr>
      </w:pPr>
      <w:hyperlink r:id="rId8" w:history="1">
        <w:r w:rsidR="00E75727" w:rsidRPr="00FA4452">
          <w:rPr>
            <w:rFonts w:eastAsia="Times New Roman"/>
            <w:b/>
            <w:sz w:val="28"/>
            <w:szCs w:val="28"/>
          </w:rPr>
          <w:t>Порядок</w:t>
        </w:r>
      </w:hyperlink>
      <w:r w:rsidR="00E75727" w:rsidRPr="00FA4452">
        <w:rPr>
          <w:rFonts w:eastAsia="Times New Roman"/>
          <w:b/>
          <w:sz w:val="28"/>
          <w:szCs w:val="28"/>
        </w:rPr>
        <w:t xml:space="preserve"> </w:t>
      </w:r>
      <w:r w:rsidR="00E75727">
        <w:rPr>
          <w:rStyle w:val="FontStyle28"/>
          <w:sz w:val="28"/>
          <w:szCs w:val="28"/>
        </w:rPr>
        <w:t>разработки, корректировки, осуществления мониторинга и контроля за реализацией Стратегии социально-экономического развития Окуловского муниципального округа»</w:t>
      </w:r>
    </w:p>
    <w:p w14:paraId="2594F91C" w14:textId="77777777" w:rsidR="00E75727" w:rsidRPr="00FA4452" w:rsidRDefault="00E75727" w:rsidP="00E75727">
      <w:pPr>
        <w:widowControl/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14:paraId="5F257DF0" w14:textId="77777777" w:rsidR="00E75727" w:rsidRPr="0038049A" w:rsidRDefault="00E75727" w:rsidP="00E75727">
      <w:pPr>
        <w:widowControl/>
        <w:tabs>
          <w:tab w:val="left" w:pos="993"/>
          <w:tab w:val="left" w:pos="1134"/>
          <w:tab w:val="left" w:pos="1276"/>
        </w:tabs>
        <w:ind w:firstLine="567"/>
        <w:jc w:val="center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1. </w:t>
      </w:r>
      <w:r w:rsidRPr="0038049A">
        <w:rPr>
          <w:rFonts w:eastAsia="Times New Roman"/>
          <w:b/>
          <w:sz w:val="28"/>
          <w:szCs w:val="28"/>
        </w:rPr>
        <w:t>Общие положения</w:t>
      </w:r>
    </w:p>
    <w:p w14:paraId="3C5D4711" w14:textId="0630EF3C" w:rsidR="00E75727" w:rsidRPr="0038049A" w:rsidRDefault="00E75727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>1.1. Настоящий Порядок разработки, корректировки, осущес</w:t>
      </w:r>
      <w:r w:rsidR="0081748B">
        <w:rPr>
          <w:rFonts w:eastAsia="Times New Roman"/>
          <w:sz w:val="28"/>
          <w:szCs w:val="28"/>
        </w:rPr>
        <w:t xml:space="preserve">твления мониторинга и контроля </w:t>
      </w:r>
      <w:r w:rsidRPr="0038049A">
        <w:rPr>
          <w:rFonts w:eastAsia="Times New Roman"/>
          <w:sz w:val="28"/>
          <w:szCs w:val="28"/>
        </w:rPr>
        <w:t xml:space="preserve">за реализацией Стратегии социально-экономического развития </w:t>
      </w:r>
      <w:r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(далее–Порядок) разработан в соответствии с Федеральным законом от 28.06.2014 года №172-ФЗ «О стратегическом плани</w:t>
      </w:r>
      <w:r w:rsidR="00C43FAD">
        <w:rPr>
          <w:rFonts w:eastAsia="Times New Roman"/>
          <w:sz w:val="28"/>
          <w:szCs w:val="28"/>
        </w:rPr>
        <w:t>ровании в Российской Федерации»,</w:t>
      </w:r>
      <w:r w:rsidR="0081748B" w:rsidRPr="0081748B">
        <w:rPr>
          <w:rFonts w:eastAsia="Times New Roman"/>
          <w:sz w:val="28"/>
          <w:szCs w:val="28"/>
        </w:rPr>
        <w:t xml:space="preserve"> </w:t>
      </w:r>
      <w:r w:rsidR="0081748B">
        <w:rPr>
          <w:rFonts w:eastAsia="Times New Roman"/>
          <w:sz w:val="28"/>
          <w:szCs w:val="28"/>
        </w:rPr>
        <w:t xml:space="preserve">решением Думы Окуловского муниципального округа от </w:t>
      </w:r>
      <w:r w:rsidR="005D36A6" w:rsidRPr="005D36A6">
        <w:rPr>
          <w:rFonts w:eastAsia="Times New Roman"/>
          <w:sz w:val="28"/>
          <w:szCs w:val="28"/>
        </w:rPr>
        <w:t>26.02.2026</w:t>
      </w:r>
      <w:r w:rsidR="0081748B" w:rsidRPr="005D36A6">
        <w:rPr>
          <w:rFonts w:eastAsia="Times New Roman"/>
          <w:sz w:val="28"/>
          <w:szCs w:val="28"/>
        </w:rPr>
        <w:t xml:space="preserve"> №</w:t>
      </w:r>
      <w:r w:rsidR="005D36A6">
        <w:rPr>
          <w:rFonts w:eastAsia="Times New Roman"/>
          <w:sz w:val="28"/>
          <w:szCs w:val="28"/>
        </w:rPr>
        <w:t xml:space="preserve"> 98</w:t>
      </w:r>
      <w:r w:rsidR="0081748B">
        <w:rPr>
          <w:rFonts w:eastAsia="Times New Roman"/>
          <w:sz w:val="28"/>
          <w:szCs w:val="28"/>
        </w:rPr>
        <w:t xml:space="preserve"> «О порядке реализации Федерального закона от 28 июня 2014 года № 172-ФЗ «О стратегическом планировании в Российской Федерации» на территории Окуловского муниципального округа»,</w:t>
      </w:r>
      <w:r w:rsidR="00C43FAD">
        <w:rPr>
          <w:rFonts w:eastAsia="Times New Roman"/>
          <w:sz w:val="28"/>
          <w:szCs w:val="28"/>
        </w:rPr>
        <w:t xml:space="preserve"> </w:t>
      </w:r>
      <w:r w:rsidR="005A23EE" w:rsidRPr="00D861D1">
        <w:rPr>
          <w:rFonts w:eastAsia="Times New Roman"/>
          <w:sz w:val="28"/>
          <w:szCs w:val="28"/>
        </w:rPr>
        <w:t xml:space="preserve">в целях реализации органами местного самоуправления Окуловского 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="005A23EE" w:rsidRPr="00D861D1">
        <w:rPr>
          <w:rFonts w:eastAsia="Times New Roman"/>
          <w:sz w:val="28"/>
          <w:szCs w:val="28"/>
        </w:rPr>
        <w:t xml:space="preserve"> своих полномочий в сфере социально-экономического развития</w:t>
      </w:r>
      <w:r w:rsidR="005A23EE">
        <w:rPr>
          <w:rFonts w:eastAsia="Times New Roman"/>
          <w:sz w:val="28"/>
          <w:szCs w:val="28"/>
        </w:rPr>
        <w:t>.</w:t>
      </w:r>
    </w:p>
    <w:p w14:paraId="617C19B6" w14:textId="77777777" w:rsidR="00E75727" w:rsidRPr="0038049A" w:rsidRDefault="00E75727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>1.2. Основные понятия:</w:t>
      </w:r>
    </w:p>
    <w:p w14:paraId="70F34058" w14:textId="77777777" w:rsidR="00E75727" w:rsidRPr="0038049A" w:rsidRDefault="009F7642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5D36A6">
        <w:rPr>
          <w:rFonts w:eastAsia="Times New Roman"/>
          <w:bCs/>
          <w:sz w:val="28"/>
          <w:szCs w:val="28"/>
        </w:rPr>
        <w:t>с</w:t>
      </w:r>
      <w:r w:rsidR="00E75727" w:rsidRPr="005D36A6">
        <w:rPr>
          <w:rFonts w:eastAsia="Times New Roman"/>
          <w:bCs/>
          <w:sz w:val="28"/>
          <w:szCs w:val="28"/>
        </w:rPr>
        <w:t xml:space="preserve">тратегия социально-экономического развития </w:t>
      </w:r>
      <w:r w:rsidR="00524E06" w:rsidRPr="005D36A6">
        <w:rPr>
          <w:rFonts w:eastAsia="Times New Roman"/>
          <w:bCs/>
          <w:sz w:val="28"/>
          <w:szCs w:val="28"/>
        </w:rPr>
        <w:t>Окуловского</w:t>
      </w:r>
      <w:r w:rsidR="00E75727" w:rsidRPr="005D36A6">
        <w:rPr>
          <w:rFonts w:eastAsia="Times New Roman"/>
          <w:bCs/>
          <w:sz w:val="28"/>
          <w:szCs w:val="28"/>
        </w:rPr>
        <w:t xml:space="preserve"> муниципального </w:t>
      </w:r>
      <w:r w:rsidR="00524E06" w:rsidRPr="005D36A6">
        <w:rPr>
          <w:rFonts w:eastAsia="Times New Roman"/>
          <w:bCs/>
          <w:sz w:val="28"/>
          <w:szCs w:val="28"/>
        </w:rPr>
        <w:t>округа</w:t>
      </w:r>
      <w:r w:rsidR="00E75727" w:rsidRPr="0038049A">
        <w:rPr>
          <w:rFonts w:eastAsia="Times New Roman"/>
          <w:sz w:val="28"/>
          <w:szCs w:val="28"/>
        </w:rPr>
        <w:t xml:space="preserve"> (далее – Стратегия) - документ стратегического планирования, определяющий цели, приоритеты и задачи муниципального управления и социально-экономического развития </w:t>
      </w:r>
      <w:r w:rsidR="002843AF">
        <w:rPr>
          <w:rFonts w:eastAsia="Times New Roman"/>
          <w:sz w:val="28"/>
          <w:szCs w:val="28"/>
        </w:rPr>
        <w:t>Окуловского</w:t>
      </w:r>
      <w:r w:rsidR="00E75727" w:rsidRPr="0038049A">
        <w:rPr>
          <w:rFonts w:eastAsia="Times New Roman"/>
          <w:sz w:val="28"/>
          <w:szCs w:val="28"/>
        </w:rPr>
        <w:t xml:space="preserve"> муниципального </w:t>
      </w:r>
      <w:r w:rsidR="002843AF">
        <w:rPr>
          <w:rFonts w:eastAsia="Times New Roman"/>
          <w:sz w:val="28"/>
          <w:szCs w:val="28"/>
        </w:rPr>
        <w:t>округа</w:t>
      </w:r>
      <w:r w:rsidR="00E75727" w:rsidRPr="0038049A">
        <w:rPr>
          <w:rFonts w:eastAsia="Times New Roman"/>
          <w:sz w:val="28"/>
          <w:szCs w:val="28"/>
        </w:rPr>
        <w:t xml:space="preserve"> на долгосрочный период;</w:t>
      </w:r>
    </w:p>
    <w:p w14:paraId="3EF85905" w14:textId="77777777" w:rsidR="00E75727" w:rsidRPr="0038049A" w:rsidRDefault="00E75727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5D36A6">
        <w:rPr>
          <w:rFonts w:eastAsia="Times New Roman"/>
          <w:bCs/>
          <w:sz w:val="28"/>
          <w:szCs w:val="28"/>
        </w:rPr>
        <w:t xml:space="preserve">корректировка </w:t>
      </w:r>
      <w:r w:rsidR="0063604F" w:rsidRPr="005D36A6">
        <w:rPr>
          <w:rFonts w:eastAsia="Times New Roman"/>
          <w:bCs/>
          <w:sz w:val="28"/>
          <w:szCs w:val="28"/>
        </w:rPr>
        <w:t>Стратегии</w:t>
      </w:r>
      <w:r w:rsidRPr="0038049A">
        <w:rPr>
          <w:rFonts w:eastAsia="Times New Roman"/>
          <w:sz w:val="28"/>
          <w:szCs w:val="28"/>
        </w:rPr>
        <w:t xml:space="preserve">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14:paraId="587BE1C4" w14:textId="77777777" w:rsidR="00E75727" w:rsidRPr="0038049A" w:rsidRDefault="00E75727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5D36A6">
        <w:rPr>
          <w:rFonts w:eastAsia="Times New Roman"/>
          <w:bCs/>
          <w:sz w:val="28"/>
          <w:szCs w:val="28"/>
        </w:rPr>
        <w:t>цель социально-экономического развития</w:t>
      </w:r>
      <w:r w:rsidRPr="0038049A">
        <w:rPr>
          <w:rFonts w:eastAsia="Times New Roman"/>
          <w:sz w:val="28"/>
          <w:szCs w:val="28"/>
        </w:rPr>
        <w:t xml:space="preserve">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14:paraId="23910AF3" w14:textId="77777777" w:rsidR="00E75727" w:rsidRPr="0038049A" w:rsidRDefault="00E75727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5D36A6">
        <w:rPr>
          <w:rFonts w:eastAsia="Times New Roman"/>
          <w:bCs/>
          <w:sz w:val="28"/>
          <w:szCs w:val="28"/>
        </w:rPr>
        <w:t>задача социально-экономического развития</w:t>
      </w:r>
      <w:r w:rsidRPr="0038049A">
        <w:rPr>
          <w:rFonts w:eastAsia="Times New Roman"/>
          <w:sz w:val="28"/>
          <w:szCs w:val="28"/>
        </w:rPr>
        <w:t xml:space="preserve"> - комплекс взаимоувязанных мероприятий, которые должны быть проведены в определенный период </w:t>
      </w:r>
      <w:proofErr w:type="gramStart"/>
      <w:r w:rsidRPr="0038049A">
        <w:rPr>
          <w:rFonts w:eastAsia="Times New Roman"/>
          <w:sz w:val="28"/>
          <w:szCs w:val="28"/>
        </w:rPr>
        <w:t>времени</w:t>
      </w:r>
      <w:proofErr w:type="gramEnd"/>
      <w:r w:rsidRPr="0038049A">
        <w:rPr>
          <w:rFonts w:eastAsia="Times New Roman"/>
          <w:sz w:val="28"/>
          <w:szCs w:val="28"/>
        </w:rPr>
        <w:t xml:space="preserve"> и реализация которых обеспечивает достижение целей социально-экономического развития;</w:t>
      </w:r>
    </w:p>
    <w:p w14:paraId="0E5DD197" w14:textId="77777777" w:rsidR="00E75727" w:rsidRPr="0038049A" w:rsidRDefault="00E75727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5D36A6">
        <w:rPr>
          <w:rFonts w:eastAsia="Times New Roman"/>
          <w:bCs/>
          <w:sz w:val="28"/>
          <w:szCs w:val="28"/>
        </w:rPr>
        <w:t>результат социально-экономического развития</w:t>
      </w:r>
      <w:r w:rsidRPr="0038049A">
        <w:rPr>
          <w:rFonts w:eastAsia="Times New Roman"/>
          <w:sz w:val="28"/>
          <w:szCs w:val="28"/>
        </w:rPr>
        <w:t xml:space="preserve">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14:paraId="403E4202" w14:textId="6CAFDB76" w:rsidR="00E75727" w:rsidRDefault="00E75727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5D36A6">
        <w:rPr>
          <w:rFonts w:eastAsia="Times New Roman"/>
          <w:bCs/>
          <w:sz w:val="28"/>
          <w:szCs w:val="28"/>
        </w:rPr>
        <w:lastRenderedPageBreak/>
        <w:t>осуществление мониторинга и контроля за реализацией Стратегии</w:t>
      </w:r>
      <w:r w:rsidRPr="0038049A">
        <w:rPr>
          <w:rFonts w:eastAsia="Times New Roman"/>
          <w:sz w:val="28"/>
          <w:szCs w:val="28"/>
        </w:rPr>
        <w:t xml:space="preserve"> - деятельность участников стратегического </w:t>
      </w:r>
      <w:proofErr w:type="gramStart"/>
      <w:r w:rsidR="007A2F95" w:rsidRPr="0038049A">
        <w:rPr>
          <w:rFonts w:eastAsia="Times New Roman"/>
          <w:sz w:val="28"/>
          <w:szCs w:val="28"/>
        </w:rPr>
        <w:t>планирования по комплексной оценке</w:t>
      </w:r>
      <w:proofErr w:type="gramEnd"/>
      <w:r w:rsidRPr="0038049A">
        <w:rPr>
          <w:rFonts w:eastAsia="Times New Roman"/>
          <w:sz w:val="28"/>
          <w:szCs w:val="28"/>
        </w:rPr>
        <w:t xml:space="preserve"> хода и итогов реализации </w:t>
      </w:r>
      <w:r w:rsidR="009F7642">
        <w:rPr>
          <w:rFonts w:eastAsia="Times New Roman"/>
          <w:sz w:val="28"/>
          <w:szCs w:val="28"/>
        </w:rPr>
        <w:t>Стратегии</w:t>
      </w:r>
      <w:r w:rsidRPr="0038049A">
        <w:rPr>
          <w:rFonts w:eastAsia="Times New Roman"/>
          <w:sz w:val="28"/>
          <w:szCs w:val="28"/>
        </w:rPr>
        <w:t xml:space="preserve">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</w:t>
      </w:r>
      <w:r w:rsidR="009F7642"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 w:rsidR="009F7642">
        <w:rPr>
          <w:rFonts w:eastAsia="Times New Roman"/>
          <w:sz w:val="28"/>
          <w:szCs w:val="28"/>
        </w:rPr>
        <w:t>округа</w:t>
      </w:r>
      <w:r w:rsidR="00C55219" w:rsidRPr="00C55219">
        <w:rPr>
          <w:rFonts w:eastAsia="Times New Roman"/>
          <w:sz w:val="28"/>
          <w:szCs w:val="28"/>
        </w:rPr>
        <w:t>;</w:t>
      </w:r>
    </w:p>
    <w:p w14:paraId="2F770A63" w14:textId="77777777" w:rsidR="00C55219" w:rsidRPr="0038049A" w:rsidRDefault="00C55219" w:rsidP="0006578D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5D36A6">
        <w:rPr>
          <w:rFonts w:eastAsia="Times New Roman"/>
          <w:bCs/>
          <w:sz w:val="28"/>
          <w:szCs w:val="28"/>
        </w:rPr>
        <w:t>уполномоченный орган</w:t>
      </w:r>
      <w:r>
        <w:rPr>
          <w:rFonts w:eastAsia="Times New Roman"/>
          <w:sz w:val="28"/>
          <w:szCs w:val="28"/>
        </w:rPr>
        <w:t xml:space="preserve"> – комитет </w:t>
      </w:r>
      <w:r w:rsidR="002843AF">
        <w:rPr>
          <w:rFonts w:eastAsia="Times New Roman"/>
          <w:sz w:val="28"/>
          <w:szCs w:val="28"/>
        </w:rPr>
        <w:t xml:space="preserve">экономики, </w:t>
      </w:r>
      <w:r>
        <w:rPr>
          <w:rFonts w:eastAsia="Times New Roman"/>
          <w:sz w:val="28"/>
          <w:szCs w:val="28"/>
        </w:rPr>
        <w:t>инвести</w:t>
      </w:r>
      <w:r w:rsidR="002843AF">
        <w:rPr>
          <w:rFonts w:eastAsia="Times New Roman"/>
          <w:sz w:val="28"/>
          <w:szCs w:val="28"/>
        </w:rPr>
        <w:t xml:space="preserve">ций и </w:t>
      </w:r>
      <w:r>
        <w:rPr>
          <w:rFonts w:eastAsia="Times New Roman"/>
          <w:sz w:val="28"/>
          <w:szCs w:val="28"/>
        </w:rPr>
        <w:t>предпринимательства Администрации Окуловского муниципального округа.</w:t>
      </w:r>
    </w:p>
    <w:p w14:paraId="04D652A2" w14:textId="77777777" w:rsidR="00E75727" w:rsidRPr="0038049A" w:rsidRDefault="00E75727" w:rsidP="0006578D">
      <w:pPr>
        <w:widowControl/>
        <w:tabs>
          <w:tab w:val="left" w:pos="709"/>
          <w:tab w:val="left" w:pos="993"/>
          <w:tab w:val="left" w:pos="1134"/>
          <w:tab w:val="left" w:pos="1276"/>
        </w:tabs>
        <w:autoSpaceDE/>
        <w:autoSpaceDN/>
        <w:adjustRightInd/>
        <w:spacing w:line="360" w:lineRule="atLeast"/>
        <w:ind w:firstLine="709"/>
        <w:contextualSpacing/>
        <w:jc w:val="both"/>
        <w:rPr>
          <w:rFonts w:eastAsia="Times New Roman"/>
          <w:sz w:val="28"/>
          <w:szCs w:val="28"/>
        </w:rPr>
      </w:pPr>
    </w:p>
    <w:p w14:paraId="2D2CBC16" w14:textId="77777777" w:rsidR="00E75727" w:rsidRPr="0038049A" w:rsidRDefault="00E75727" w:rsidP="00E75727">
      <w:pPr>
        <w:keepNext/>
        <w:widowControl/>
        <w:tabs>
          <w:tab w:val="num" w:pos="1440"/>
        </w:tabs>
        <w:autoSpaceDE/>
        <w:autoSpaceDN/>
        <w:adjustRightInd/>
        <w:ind w:left="720"/>
        <w:jc w:val="center"/>
        <w:outlineLvl w:val="2"/>
        <w:rPr>
          <w:rFonts w:eastAsia="Times New Roman"/>
          <w:b/>
          <w:sz w:val="28"/>
          <w:szCs w:val="28"/>
        </w:rPr>
      </w:pPr>
      <w:r w:rsidRPr="0038049A">
        <w:rPr>
          <w:rFonts w:eastAsia="Times New Roman"/>
          <w:b/>
          <w:sz w:val="28"/>
          <w:szCs w:val="28"/>
        </w:rPr>
        <w:t xml:space="preserve">2. Разработка, корректировка Стратегии социально-экономического развития </w:t>
      </w:r>
      <w:r w:rsidR="009F7642">
        <w:rPr>
          <w:rFonts w:eastAsia="Times New Roman"/>
          <w:b/>
          <w:sz w:val="28"/>
          <w:szCs w:val="28"/>
        </w:rPr>
        <w:t xml:space="preserve">Окуловского </w:t>
      </w:r>
      <w:r w:rsidRPr="0038049A">
        <w:rPr>
          <w:rFonts w:eastAsia="Times New Roman"/>
          <w:b/>
          <w:sz w:val="28"/>
          <w:szCs w:val="28"/>
        </w:rPr>
        <w:t xml:space="preserve">муниципального </w:t>
      </w:r>
      <w:r w:rsidR="009F7642">
        <w:rPr>
          <w:rFonts w:eastAsia="Times New Roman"/>
          <w:b/>
          <w:sz w:val="28"/>
          <w:szCs w:val="28"/>
        </w:rPr>
        <w:t>округа</w:t>
      </w:r>
    </w:p>
    <w:p w14:paraId="28386A6A" w14:textId="77777777" w:rsidR="00E75727" w:rsidRPr="0038049A" w:rsidRDefault="00E75727" w:rsidP="00E75727">
      <w:pPr>
        <w:widowControl/>
        <w:tabs>
          <w:tab w:val="left" w:pos="567"/>
          <w:tab w:val="left" w:pos="709"/>
          <w:tab w:val="left" w:pos="993"/>
          <w:tab w:val="left" w:pos="1134"/>
          <w:tab w:val="left" w:pos="1276"/>
        </w:tabs>
        <w:autoSpaceDE/>
        <w:autoSpaceDN/>
        <w:adjustRightInd/>
        <w:ind w:firstLine="567"/>
        <w:contextualSpacing/>
        <w:jc w:val="center"/>
        <w:rPr>
          <w:rFonts w:eastAsia="Times New Roman"/>
          <w:b/>
          <w:sz w:val="28"/>
          <w:szCs w:val="28"/>
        </w:rPr>
      </w:pPr>
    </w:p>
    <w:p w14:paraId="175736DB" w14:textId="77777777" w:rsidR="00E75727" w:rsidRPr="0038049A" w:rsidRDefault="00E75727" w:rsidP="009F7642">
      <w:pPr>
        <w:widowControl/>
        <w:tabs>
          <w:tab w:val="left" w:pos="709"/>
          <w:tab w:val="left" w:pos="993"/>
          <w:tab w:val="left" w:pos="1134"/>
          <w:tab w:val="left" w:pos="1276"/>
        </w:tabs>
        <w:spacing w:line="360" w:lineRule="atLeast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8049A">
        <w:rPr>
          <w:rFonts w:eastAsia="Times New Roman"/>
          <w:color w:val="000000"/>
          <w:sz w:val="28"/>
          <w:szCs w:val="28"/>
        </w:rPr>
        <w:t xml:space="preserve">2.1. Стратегия разрабатывается на период, </w:t>
      </w:r>
      <w:r w:rsidRPr="0038049A">
        <w:rPr>
          <w:rFonts w:eastAsia="Times New Roman"/>
          <w:sz w:val="28"/>
          <w:szCs w:val="28"/>
        </w:rPr>
        <w:t xml:space="preserve">не превышающий периода, на который разрабатывается прогноз социально-экономического развития </w:t>
      </w:r>
      <w:r w:rsidR="009F7642">
        <w:rPr>
          <w:rFonts w:eastAsia="Times New Roman"/>
          <w:sz w:val="28"/>
          <w:szCs w:val="28"/>
        </w:rPr>
        <w:t>Окуловского муниципального округа</w:t>
      </w:r>
      <w:r w:rsidRPr="0038049A">
        <w:rPr>
          <w:rFonts w:eastAsia="Times New Roman"/>
          <w:sz w:val="28"/>
          <w:szCs w:val="28"/>
        </w:rPr>
        <w:t xml:space="preserve"> на долгосрочный период</w:t>
      </w:r>
      <w:r w:rsidRPr="0038049A">
        <w:rPr>
          <w:rFonts w:eastAsia="Times New Roman"/>
          <w:color w:val="000000"/>
          <w:sz w:val="28"/>
          <w:szCs w:val="28"/>
        </w:rPr>
        <w:t xml:space="preserve">. </w:t>
      </w:r>
    </w:p>
    <w:p w14:paraId="07E03AF1" w14:textId="77777777" w:rsidR="00E75727" w:rsidRPr="0038049A" w:rsidRDefault="00E75727" w:rsidP="009F7642">
      <w:pPr>
        <w:widowControl/>
        <w:tabs>
          <w:tab w:val="left" w:pos="709"/>
          <w:tab w:val="left" w:pos="993"/>
          <w:tab w:val="left" w:pos="1134"/>
          <w:tab w:val="left" w:pos="1276"/>
        </w:tabs>
        <w:spacing w:line="360" w:lineRule="atLeast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8049A">
        <w:rPr>
          <w:rFonts w:eastAsia="Times New Roman"/>
          <w:color w:val="000000"/>
          <w:sz w:val="28"/>
          <w:szCs w:val="28"/>
        </w:rPr>
        <w:t>2.2.</w:t>
      </w:r>
      <w:r w:rsidRPr="0038049A">
        <w:rPr>
          <w:rFonts w:eastAsia="Times New Roman"/>
          <w:color w:val="000000"/>
          <w:sz w:val="28"/>
          <w:szCs w:val="28"/>
        </w:rPr>
        <w:tab/>
        <w:t xml:space="preserve"> Разработку, коррек</w:t>
      </w:r>
      <w:r w:rsidR="0063604F">
        <w:rPr>
          <w:rFonts w:eastAsia="Times New Roman"/>
          <w:color w:val="000000"/>
          <w:sz w:val="28"/>
          <w:szCs w:val="28"/>
        </w:rPr>
        <w:t>тировку Стратегии осуществляет у</w:t>
      </w:r>
      <w:r w:rsidRPr="0038049A">
        <w:rPr>
          <w:rFonts w:eastAsia="Times New Roman"/>
          <w:color w:val="000000"/>
          <w:sz w:val="28"/>
          <w:szCs w:val="28"/>
        </w:rPr>
        <w:t xml:space="preserve">полномоченный орган с привлечением отраслевых (функциональных) органов Администрации </w:t>
      </w:r>
      <w:r w:rsidR="00316769">
        <w:rPr>
          <w:rFonts w:eastAsia="Times New Roman"/>
          <w:color w:val="000000"/>
          <w:sz w:val="28"/>
          <w:szCs w:val="28"/>
        </w:rPr>
        <w:t>Окуловского</w:t>
      </w:r>
      <w:r w:rsidRPr="0038049A">
        <w:rPr>
          <w:rFonts w:eastAsia="Times New Roman"/>
          <w:color w:val="000000"/>
          <w:sz w:val="28"/>
          <w:szCs w:val="28"/>
        </w:rPr>
        <w:t xml:space="preserve"> муниципального </w:t>
      </w:r>
      <w:r w:rsidR="00316769">
        <w:rPr>
          <w:rFonts w:eastAsia="Times New Roman"/>
          <w:color w:val="000000"/>
          <w:sz w:val="28"/>
          <w:szCs w:val="28"/>
        </w:rPr>
        <w:t>округа</w:t>
      </w:r>
      <w:r w:rsidRPr="0038049A">
        <w:rPr>
          <w:rFonts w:eastAsia="Times New Roman"/>
          <w:color w:val="000000"/>
          <w:sz w:val="28"/>
          <w:szCs w:val="28"/>
        </w:rPr>
        <w:t xml:space="preserve">, </w:t>
      </w:r>
      <w:r w:rsidR="00316769">
        <w:rPr>
          <w:rFonts w:eastAsia="Times New Roman"/>
          <w:color w:val="000000"/>
          <w:sz w:val="28"/>
          <w:szCs w:val="28"/>
        </w:rPr>
        <w:t>функциональных отделов</w:t>
      </w:r>
      <w:r w:rsidRPr="0038049A">
        <w:rPr>
          <w:rFonts w:eastAsia="Times New Roman"/>
          <w:color w:val="000000"/>
          <w:sz w:val="28"/>
          <w:szCs w:val="28"/>
        </w:rPr>
        <w:t xml:space="preserve"> </w:t>
      </w:r>
      <w:r w:rsidR="00316769">
        <w:rPr>
          <w:rFonts w:eastAsia="Times New Roman"/>
          <w:color w:val="000000"/>
          <w:sz w:val="28"/>
          <w:szCs w:val="28"/>
        </w:rPr>
        <w:t>Администрации Окуловского</w:t>
      </w:r>
      <w:r w:rsidRPr="0038049A">
        <w:rPr>
          <w:rFonts w:eastAsia="Times New Roman"/>
          <w:color w:val="000000"/>
          <w:sz w:val="28"/>
          <w:szCs w:val="28"/>
        </w:rPr>
        <w:t xml:space="preserve"> муниципального </w:t>
      </w:r>
      <w:r w:rsidR="00316769">
        <w:rPr>
          <w:rFonts w:eastAsia="Times New Roman"/>
          <w:color w:val="000000"/>
          <w:sz w:val="28"/>
          <w:szCs w:val="28"/>
        </w:rPr>
        <w:t>округа</w:t>
      </w:r>
      <w:r w:rsidRPr="0038049A">
        <w:rPr>
          <w:rFonts w:eastAsia="Times New Roman"/>
          <w:color w:val="000000"/>
          <w:sz w:val="28"/>
          <w:szCs w:val="28"/>
        </w:rPr>
        <w:t xml:space="preserve"> (далее – участники разработки). </w:t>
      </w:r>
    </w:p>
    <w:p w14:paraId="4041D8B0" w14:textId="77777777" w:rsidR="00E75727" w:rsidRPr="0038049A" w:rsidRDefault="00E75727" w:rsidP="009F7642">
      <w:pPr>
        <w:widowControl/>
        <w:tabs>
          <w:tab w:val="left" w:pos="709"/>
          <w:tab w:val="left" w:pos="993"/>
          <w:tab w:val="left" w:pos="1134"/>
          <w:tab w:val="left" w:pos="1276"/>
        </w:tabs>
        <w:spacing w:line="360" w:lineRule="atLeast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8049A">
        <w:rPr>
          <w:rFonts w:eastAsia="Times New Roman"/>
          <w:color w:val="000000"/>
          <w:sz w:val="28"/>
          <w:szCs w:val="28"/>
        </w:rPr>
        <w:t>2.3.</w:t>
      </w:r>
      <w:r w:rsidRPr="0038049A">
        <w:rPr>
          <w:rFonts w:eastAsia="Times New Roman"/>
          <w:color w:val="000000"/>
          <w:sz w:val="28"/>
          <w:szCs w:val="28"/>
        </w:rPr>
        <w:tab/>
        <w:t xml:space="preserve"> Разработка, корректировка Стратегии может осуществляться при участии </w:t>
      </w:r>
      <w:r w:rsidR="00C55219">
        <w:rPr>
          <w:rFonts w:eastAsia="Times New Roman"/>
          <w:color w:val="000000"/>
          <w:sz w:val="28"/>
          <w:szCs w:val="28"/>
        </w:rPr>
        <w:t>представителей бизнес-сообщества Окуловского муниципального округа</w:t>
      </w:r>
      <w:r w:rsidRPr="0038049A">
        <w:rPr>
          <w:rFonts w:eastAsia="Times New Roman"/>
          <w:color w:val="000000"/>
          <w:sz w:val="28"/>
          <w:szCs w:val="28"/>
        </w:rPr>
        <w:t>, общественных, научных и иных организаций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3922A710" w14:textId="77777777" w:rsidR="00E75727" w:rsidRPr="0038049A" w:rsidRDefault="00E75727" w:rsidP="009F7642">
      <w:pPr>
        <w:widowControl/>
        <w:tabs>
          <w:tab w:val="left" w:pos="709"/>
          <w:tab w:val="left" w:pos="993"/>
          <w:tab w:val="left" w:pos="1134"/>
          <w:tab w:val="left" w:pos="1276"/>
        </w:tabs>
        <w:spacing w:line="360" w:lineRule="atLeast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8049A">
        <w:rPr>
          <w:rFonts w:eastAsia="Times New Roman"/>
          <w:color w:val="000000"/>
          <w:sz w:val="28"/>
          <w:szCs w:val="28"/>
        </w:rPr>
        <w:t xml:space="preserve">2.4. Стратегия разрабатывается на основе федерального законодательства, законов Новгородской области, нормативных правовых актов Правительства Новгородской области, органов местного самоуправления </w:t>
      </w:r>
      <w:r w:rsidR="00C55219">
        <w:rPr>
          <w:rFonts w:eastAsia="Times New Roman"/>
          <w:color w:val="000000"/>
          <w:sz w:val="28"/>
          <w:szCs w:val="28"/>
        </w:rPr>
        <w:t>Окуловского</w:t>
      </w:r>
      <w:r w:rsidRPr="0038049A">
        <w:rPr>
          <w:rFonts w:eastAsia="Times New Roman"/>
          <w:color w:val="000000"/>
          <w:sz w:val="28"/>
          <w:szCs w:val="28"/>
        </w:rPr>
        <w:t xml:space="preserve"> муниципального </w:t>
      </w:r>
      <w:r w:rsidR="00C55219">
        <w:rPr>
          <w:rFonts w:eastAsia="Times New Roman"/>
          <w:color w:val="000000"/>
          <w:sz w:val="28"/>
          <w:szCs w:val="28"/>
        </w:rPr>
        <w:t>округа</w:t>
      </w:r>
      <w:r w:rsidRPr="0038049A">
        <w:rPr>
          <w:rFonts w:eastAsia="Times New Roman"/>
          <w:color w:val="000000"/>
          <w:sz w:val="28"/>
          <w:szCs w:val="28"/>
        </w:rPr>
        <w:t>, с учетом других документов стратегического планирования.</w:t>
      </w:r>
    </w:p>
    <w:p w14:paraId="016FE376" w14:textId="77777777" w:rsidR="00E75727" w:rsidRPr="0038049A" w:rsidRDefault="00E75727" w:rsidP="009F7642">
      <w:pPr>
        <w:widowControl/>
        <w:tabs>
          <w:tab w:val="left" w:pos="709"/>
          <w:tab w:val="left" w:pos="993"/>
          <w:tab w:val="left" w:pos="1134"/>
          <w:tab w:val="left" w:pos="1276"/>
        </w:tabs>
        <w:spacing w:line="360" w:lineRule="atLeast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8049A">
        <w:rPr>
          <w:rFonts w:eastAsia="Times New Roman"/>
          <w:color w:val="000000"/>
          <w:sz w:val="28"/>
          <w:szCs w:val="28"/>
        </w:rPr>
        <w:t>2.5. Стратегия содержит:</w:t>
      </w:r>
    </w:p>
    <w:p w14:paraId="3C75E6C1" w14:textId="77777777" w:rsidR="00E75727" w:rsidRPr="0038049A" w:rsidRDefault="00E75727" w:rsidP="009F7642">
      <w:pPr>
        <w:widowControl/>
        <w:tabs>
          <w:tab w:val="left" w:pos="993"/>
          <w:tab w:val="num" w:pos="8100"/>
        </w:tabs>
        <w:autoSpaceDE/>
        <w:autoSpaceDN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1) характеристику общих социально-экономических условий развития и особенностей положения </w:t>
      </w:r>
      <w:r w:rsidR="00C55219">
        <w:rPr>
          <w:rFonts w:eastAsia="Times New Roman"/>
          <w:sz w:val="28"/>
          <w:szCs w:val="28"/>
        </w:rPr>
        <w:t>Окуловско</w:t>
      </w:r>
      <w:r w:rsidRPr="0038049A">
        <w:rPr>
          <w:rFonts w:eastAsia="Times New Roman"/>
          <w:sz w:val="28"/>
          <w:szCs w:val="28"/>
        </w:rPr>
        <w:t xml:space="preserve">го муниципального </w:t>
      </w:r>
      <w:r w:rsidR="00C55219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>;</w:t>
      </w:r>
    </w:p>
    <w:p w14:paraId="12225F7F" w14:textId="77777777" w:rsidR="00E75727" w:rsidRPr="0038049A" w:rsidRDefault="00E75727" w:rsidP="009F7642">
      <w:pPr>
        <w:widowControl/>
        <w:tabs>
          <w:tab w:val="left" w:pos="993"/>
          <w:tab w:val="num" w:pos="8100"/>
        </w:tabs>
        <w:autoSpaceDE/>
        <w:autoSpaceDN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2) оценку текущей социально-экономической ситуации в </w:t>
      </w:r>
      <w:proofErr w:type="spellStart"/>
      <w:r w:rsidR="00C55219">
        <w:rPr>
          <w:rFonts w:eastAsia="Times New Roman"/>
          <w:sz w:val="28"/>
          <w:szCs w:val="28"/>
        </w:rPr>
        <w:t>Окуловском</w:t>
      </w:r>
      <w:proofErr w:type="spellEnd"/>
      <w:r w:rsidRPr="0038049A">
        <w:rPr>
          <w:rFonts w:eastAsia="Times New Roman"/>
          <w:sz w:val="28"/>
          <w:szCs w:val="28"/>
        </w:rPr>
        <w:t xml:space="preserve"> муниципальном </w:t>
      </w:r>
      <w:r w:rsidR="00C55219">
        <w:rPr>
          <w:rFonts w:eastAsia="Times New Roman"/>
          <w:sz w:val="28"/>
          <w:szCs w:val="28"/>
        </w:rPr>
        <w:t>округе</w:t>
      </w:r>
      <w:r w:rsidRPr="0038049A">
        <w:rPr>
          <w:rFonts w:eastAsia="Times New Roman"/>
          <w:sz w:val="28"/>
          <w:szCs w:val="28"/>
        </w:rPr>
        <w:t>;</w:t>
      </w:r>
    </w:p>
    <w:p w14:paraId="4BB640DC" w14:textId="77777777" w:rsidR="00E75727" w:rsidRPr="0038049A" w:rsidRDefault="00E75727" w:rsidP="009F7642">
      <w:pPr>
        <w:widowControl/>
        <w:tabs>
          <w:tab w:val="left" w:pos="993"/>
          <w:tab w:val="num" w:pos="8100"/>
        </w:tabs>
        <w:autoSpaceDE/>
        <w:autoSpaceDN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3) оценку конкурентных преимуществ и ограничений в социально-экономическом развитии </w:t>
      </w:r>
      <w:r w:rsidR="00EA0196">
        <w:rPr>
          <w:rFonts w:eastAsia="Times New Roman"/>
          <w:sz w:val="28"/>
          <w:szCs w:val="28"/>
        </w:rPr>
        <w:t xml:space="preserve">Окуловского муниципального </w:t>
      </w:r>
      <w:r w:rsidR="00C55219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>;</w:t>
      </w:r>
    </w:p>
    <w:p w14:paraId="29E31AD4" w14:textId="77777777" w:rsidR="00E75727" w:rsidRPr="0038049A" w:rsidRDefault="00E75727" w:rsidP="009F7642">
      <w:pPr>
        <w:widowControl/>
        <w:tabs>
          <w:tab w:val="left" w:pos="993"/>
          <w:tab w:val="num" w:pos="8100"/>
        </w:tabs>
        <w:autoSpaceDE/>
        <w:autoSpaceDN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4) стратегические приоритеты, цели, задачи и направления социально-экономической политики </w:t>
      </w:r>
      <w:r w:rsidR="00C55219">
        <w:rPr>
          <w:rFonts w:eastAsia="Times New Roman"/>
          <w:sz w:val="28"/>
          <w:szCs w:val="28"/>
        </w:rPr>
        <w:t xml:space="preserve">Окуловского </w:t>
      </w:r>
      <w:r w:rsidRPr="0038049A">
        <w:rPr>
          <w:rFonts w:eastAsia="Times New Roman"/>
          <w:sz w:val="28"/>
          <w:szCs w:val="28"/>
        </w:rPr>
        <w:t xml:space="preserve">муниципального </w:t>
      </w:r>
      <w:r w:rsidR="00C55219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>;</w:t>
      </w:r>
    </w:p>
    <w:p w14:paraId="088907DE" w14:textId="77777777" w:rsidR="00E75727" w:rsidRPr="0038049A" w:rsidRDefault="00E75727" w:rsidP="009F7642">
      <w:pPr>
        <w:widowControl/>
        <w:tabs>
          <w:tab w:val="left" w:pos="0"/>
          <w:tab w:val="left" w:pos="709"/>
          <w:tab w:val="left" w:pos="1134"/>
          <w:tab w:val="left" w:pos="1276"/>
        </w:tabs>
        <w:spacing w:line="360" w:lineRule="atLeast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lastRenderedPageBreak/>
        <w:t>2.6. Разработка, корректировка Стратегии осуществляется в следующем порядке:</w:t>
      </w:r>
    </w:p>
    <w:p w14:paraId="0BFF82C1" w14:textId="7A36CAEA" w:rsidR="00E75727" w:rsidRPr="00C51807" w:rsidRDefault="00E75727" w:rsidP="009F7642">
      <w:pPr>
        <w:widowControl/>
        <w:tabs>
          <w:tab w:val="left" w:pos="0"/>
          <w:tab w:val="left" w:pos="709"/>
          <w:tab w:val="left" w:pos="1134"/>
          <w:tab w:val="left" w:pos="1276"/>
        </w:tabs>
        <w:spacing w:line="360" w:lineRule="atLeast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2.6.1 Уполномоченный орган совместно с участниками разработки по курируемым ими </w:t>
      </w:r>
      <w:r w:rsidR="00C51807">
        <w:rPr>
          <w:rFonts w:eastAsia="Times New Roman"/>
          <w:sz w:val="28"/>
          <w:szCs w:val="28"/>
        </w:rPr>
        <w:t>сферам деятельности</w:t>
      </w:r>
      <w:r w:rsidR="00C51807" w:rsidRPr="00C51807">
        <w:rPr>
          <w:rFonts w:eastAsia="Times New Roman"/>
          <w:sz w:val="28"/>
          <w:szCs w:val="28"/>
        </w:rPr>
        <w:t>:</w:t>
      </w:r>
    </w:p>
    <w:p w14:paraId="6447D4F1" w14:textId="77777777" w:rsidR="00E75727" w:rsidRPr="0038049A" w:rsidRDefault="00E75727" w:rsidP="009F7642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проводит анализ социально-экономического развития </w:t>
      </w:r>
      <w:r w:rsidR="00C55219">
        <w:rPr>
          <w:rFonts w:eastAsia="Times New Roman"/>
          <w:sz w:val="28"/>
          <w:szCs w:val="28"/>
        </w:rPr>
        <w:t xml:space="preserve">Окуловского </w:t>
      </w:r>
      <w:r w:rsidRPr="0038049A">
        <w:rPr>
          <w:rFonts w:eastAsia="Times New Roman"/>
          <w:sz w:val="28"/>
          <w:szCs w:val="28"/>
        </w:rPr>
        <w:t xml:space="preserve">муниципального </w:t>
      </w:r>
      <w:r w:rsidR="00C55219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за предшествующий период (не менее пяти лет);</w:t>
      </w:r>
    </w:p>
    <w:p w14:paraId="32C10F8C" w14:textId="77777777" w:rsidR="00E75727" w:rsidRPr="0038049A" w:rsidRDefault="00E75727" w:rsidP="009F7642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осуществляет оценку текущей социально-экономической ситуации в </w:t>
      </w:r>
      <w:proofErr w:type="spellStart"/>
      <w:r w:rsidR="00C55219">
        <w:rPr>
          <w:rFonts w:eastAsia="Times New Roman"/>
          <w:sz w:val="28"/>
          <w:szCs w:val="28"/>
        </w:rPr>
        <w:t>Окуловском</w:t>
      </w:r>
      <w:proofErr w:type="spellEnd"/>
      <w:r w:rsidR="00C55219">
        <w:rPr>
          <w:rFonts w:eastAsia="Times New Roman"/>
          <w:sz w:val="28"/>
          <w:szCs w:val="28"/>
        </w:rPr>
        <w:t xml:space="preserve"> </w:t>
      </w:r>
      <w:r w:rsidRPr="0038049A">
        <w:rPr>
          <w:rFonts w:eastAsia="Times New Roman"/>
          <w:sz w:val="28"/>
          <w:szCs w:val="28"/>
        </w:rPr>
        <w:t xml:space="preserve">муниципальном </w:t>
      </w:r>
      <w:r w:rsidR="00C55219">
        <w:rPr>
          <w:rFonts w:eastAsia="Times New Roman"/>
          <w:sz w:val="28"/>
          <w:szCs w:val="28"/>
        </w:rPr>
        <w:t>округе</w:t>
      </w:r>
      <w:r w:rsidRPr="0038049A">
        <w:rPr>
          <w:rFonts w:eastAsia="Times New Roman"/>
          <w:sz w:val="28"/>
          <w:szCs w:val="28"/>
        </w:rPr>
        <w:t>, конкурентных преимуществ и проблем (ограничений) перспективного развития</w:t>
      </w:r>
      <w:r w:rsidR="00C55219">
        <w:rPr>
          <w:rFonts w:eastAsia="Times New Roman"/>
          <w:sz w:val="28"/>
          <w:szCs w:val="28"/>
        </w:rPr>
        <w:t xml:space="preserve"> 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 w:rsidR="00C55219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>;</w:t>
      </w:r>
    </w:p>
    <w:p w14:paraId="337E3A36" w14:textId="77777777" w:rsidR="00E75727" w:rsidRPr="0038049A" w:rsidRDefault="00E75727" w:rsidP="009F7642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формирует систему стратегических целей, задач и приоритетных направлений муниципальной политики в сфере социально-экономического развития </w:t>
      </w:r>
      <w:r w:rsidR="00C55219"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 w:rsidR="00C55219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с учетом стратегических приоритетов Новгородской области и степени их локализации на территории </w:t>
      </w:r>
      <w:r w:rsidR="00C55219"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</w:t>
      </w:r>
      <w:r w:rsidR="00C55219">
        <w:rPr>
          <w:rFonts w:eastAsia="Times New Roman"/>
          <w:sz w:val="28"/>
          <w:szCs w:val="28"/>
        </w:rPr>
        <w:t xml:space="preserve"> округа</w:t>
      </w:r>
      <w:r w:rsidRPr="0038049A">
        <w:rPr>
          <w:rFonts w:eastAsia="Times New Roman"/>
          <w:sz w:val="28"/>
          <w:szCs w:val="28"/>
        </w:rPr>
        <w:t>;</w:t>
      </w:r>
    </w:p>
    <w:p w14:paraId="0C8C06FB" w14:textId="77777777" w:rsidR="00E75727" w:rsidRPr="0038049A" w:rsidRDefault="00E75727" w:rsidP="009F7642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формирует взаимосвязь отраслевых направлений развития для достижения стратегических целей социально-экономического развития </w:t>
      </w:r>
      <w:r w:rsidR="005A23EE"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на период действия Стратегии.</w:t>
      </w:r>
    </w:p>
    <w:p w14:paraId="72F48B18" w14:textId="77777777" w:rsidR="00E75727" w:rsidRPr="0038049A" w:rsidRDefault="00E75727" w:rsidP="005A23EE">
      <w:pPr>
        <w:widowControl/>
        <w:tabs>
          <w:tab w:val="left" w:pos="993"/>
          <w:tab w:val="left" w:pos="1134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>2.6.2 В целях обеспечения гласности и прозрачности деятельности органов местного самоуправления проект Стратегии проходит необходимые процедуры публичных слушаний и общественного обсуждения в соответствии с разделом 4 настоящего Порядка.</w:t>
      </w:r>
    </w:p>
    <w:p w14:paraId="2A89159A" w14:textId="77777777" w:rsidR="00E75727" w:rsidRPr="0038049A" w:rsidRDefault="00E75727" w:rsidP="005A23EE">
      <w:pPr>
        <w:widowControl/>
        <w:tabs>
          <w:tab w:val="left" w:pos="0"/>
          <w:tab w:val="left" w:pos="709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>2.7 Корректировка Стратегии развития произво</w:t>
      </w:r>
      <w:r w:rsidR="005A23EE">
        <w:rPr>
          <w:rFonts w:eastAsia="Times New Roman"/>
          <w:sz w:val="28"/>
          <w:szCs w:val="28"/>
        </w:rPr>
        <w:t>дится путем подготовки проекта р</w:t>
      </w:r>
      <w:r w:rsidRPr="0038049A">
        <w:rPr>
          <w:rFonts w:eastAsia="Times New Roman"/>
          <w:sz w:val="28"/>
          <w:szCs w:val="28"/>
        </w:rPr>
        <w:t xml:space="preserve">ешения Думы </w:t>
      </w:r>
      <w:r w:rsidR="005A23EE"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о внесении изменений в Стратегию. </w:t>
      </w:r>
    </w:p>
    <w:p w14:paraId="680E6E6A" w14:textId="77777777" w:rsidR="00E75727" w:rsidRPr="0038049A" w:rsidRDefault="00E75727" w:rsidP="005A23EE">
      <w:pPr>
        <w:widowControl/>
        <w:tabs>
          <w:tab w:val="left" w:pos="0"/>
          <w:tab w:val="left" w:pos="709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2.8 Утвержденная Стратегия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Правительства Российской Федерации от 25 июня 2015 № 631 «О порядке государственной регистрации документов стратегического планирования и ведения федерального государственного реестра документов </w:t>
      </w:r>
      <w:r w:rsidR="00C03A0A">
        <w:rPr>
          <w:rFonts w:eastAsia="Times New Roman"/>
          <w:sz w:val="28"/>
          <w:szCs w:val="28"/>
        </w:rPr>
        <w:t>стратегического планирования»</w:t>
      </w:r>
      <w:r w:rsidRPr="0038049A">
        <w:rPr>
          <w:rFonts w:eastAsia="Times New Roman"/>
          <w:sz w:val="28"/>
          <w:szCs w:val="28"/>
        </w:rPr>
        <w:t>, с учетом требований законодательства Российской Федерации о государственной, коммерческой, служебной и иной охраняемой законом тайне, а также р</w:t>
      </w:r>
      <w:r w:rsidR="005A23EE">
        <w:rPr>
          <w:rFonts w:eastAsia="Times New Roman"/>
          <w:sz w:val="28"/>
          <w:szCs w:val="28"/>
        </w:rPr>
        <w:t>азмещению на официальном сайте муниципального образования «Окуловский муниципальный округ»</w:t>
      </w:r>
      <w:r w:rsidRPr="0038049A">
        <w:rPr>
          <w:rFonts w:eastAsia="Times New Roman"/>
          <w:sz w:val="28"/>
          <w:szCs w:val="28"/>
        </w:rPr>
        <w:t xml:space="preserve"> в </w:t>
      </w:r>
      <w:r w:rsidR="0018268D">
        <w:rPr>
          <w:rFonts w:eastAsia="Times New Roman"/>
          <w:sz w:val="28"/>
          <w:szCs w:val="28"/>
        </w:rPr>
        <w:t xml:space="preserve">информационно-телекоммуникационной </w:t>
      </w:r>
      <w:r w:rsidRPr="0038049A">
        <w:rPr>
          <w:rFonts w:eastAsia="Times New Roman"/>
          <w:sz w:val="28"/>
          <w:szCs w:val="28"/>
        </w:rPr>
        <w:t xml:space="preserve">сети «Интернет» в течение 10 </w:t>
      </w:r>
      <w:r w:rsidR="00C03A0A">
        <w:rPr>
          <w:rFonts w:eastAsia="Times New Roman"/>
          <w:sz w:val="28"/>
          <w:szCs w:val="28"/>
        </w:rPr>
        <w:t xml:space="preserve">календарных </w:t>
      </w:r>
      <w:r w:rsidRPr="0038049A">
        <w:rPr>
          <w:rFonts w:eastAsia="Times New Roman"/>
          <w:sz w:val="28"/>
          <w:szCs w:val="28"/>
        </w:rPr>
        <w:t>дней со дня ее утверждения.</w:t>
      </w:r>
    </w:p>
    <w:p w14:paraId="0CAEBE90" w14:textId="77777777" w:rsidR="00E75727" w:rsidRPr="0038049A" w:rsidRDefault="00E75727" w:rsidP="005A23EE">
      <w:pPr>
        <w:widowControl/>
        <w:tabs>
          <w:tab w:val="left" w:pos="0"/>
          <w:tab w:val="left" w:pos="709"/>
          <w:tab w:val="left" w:pos="1276"/>
        </w:tabs>
        <w:spacing w:line="360" w:lineRule="atLeast"/>
        <w:ind w:firstLine="709"/>
        <w:jc w:val="both"/>
        <w:rPr>
          <w:rFonts w:eastAsia="Times New Roman"/>
          <w:sz w:val="28"/>
          <w:szCs w:val="28"/>
          <w:highlight w:val="yellow"/>
        </w:rPr>
      </w:pPr>
    </w:p>
    <w:p w14:paraId="26D15CED" w14:textId="77777777" w:rsidR="00E75727" w:rsidRPr="0038049A" w:rsidRDefault="00E75727" w:rsidP="00E75727">
      <w:pPr>
        <w:widowControl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993"/>
          <w:tab w:val="left" w:pos="1134"/>
          <w:tab w:val="left" w:pos="1276"/>
        </w:tabs>
        <w:autoSpaceDE/>
        <w:autoSpaceDN/>
        <w:adjustRightInd/>
        <w:ind w:firstLine="567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38049A">
        <w:rPr>
          <w:rFonts w:eastAsia="Times New Roman"/>
          <w:b/>
          <w:bCs/>
          <w:sz w:val="28"/>
          <w:szCs w:val="28"/>
        </w:rPr>
        <w:lastRenderedPageBreak/>
        <w:t xml:space="preserve">Осуществление мониторинга и контроля за реализацией Стратегии социально-экономического развития </w:t>
      </w:r>
      <w:r w:rsidR="005A23EE">
        <w:rPr>
          <w:rFonts w:eastAsia="Times New Roman"/>
          <w:b/>
          <w:bCs/>
          <w:sz w:val="28"/>
          <w:szCs w:val="28"/>
        </w:rPr>
        <w:t xml:space="preserve">Окуловского </w:t>
      </w:r>
      <w:r w:rsidRPr="0038049A">
        <w:rPr>
          <w:rFonts w:eastAsia="Times New Roman"/>
          <w:b/>
          <w:bCs/>
          <w:sz w:val="28"/>
          <w:szCs w:val="28"/>
        </w:rPr>
        <w:t xml:space="preserve">муниципального </w:t>
      </w:r>
      <w:r w:rsidR="005A23EE">
        <w:rPr>
          <w:rFonts w:eastAsia="Times New Roman"/>
          <w:b/>
          <w:bCs/>
          <w:sz w:val="28"/>
          <w:szCs w:val="28"/>
        </w:rPr>
        <w:t>округа</w:t>
      </w:r>
    </w:p>
    <w:p w14:paraId="48E6B5EE" w14:textId="77777777" w:rsidR="00E75727" w:rsidRPr="0038049A" w:rsidRDefault="00E75727" w:rsidP="00E75727">
      <w:pPr>
        <w:widowControl/>
        <w:ind w:firstLine="540"/>
        <w:jc w:val="both"/>
        <w:rPr>
          <w:rFonts w:eastAsia="Times New Roman"/>
          <w:b/>
          <w:bCs/>
          <w:sz w:val="28"/>
          <w:szCs w:val="28"/>
        </w:rPr>
      </w:pPr>
    </w:p>
    <w:p w14:paraId="55DE5063" w14:textId="77777777" w:rsidR="00E75727" w:rsidRPr="0038049A" w:rsidRDefault="00E75727" w:rsidP="00E75727">
      <w:pPr>
        <w:widowControl/>
        <w:ind w:firstLine="540"/>
        <w:jc w:val="both"/>
        <w:rPr>
          <w:rFonts w:eastAsia="Times New Roman"/>
          <w:bCs/>
          <w:sz w:val="28"/>
          <w:szCs w:val="28"/>
        </w:rPr>
      </w:pPr>
      <w:r w:rsidRPr="0038049A">
        <w:rPr>
          <w:rFonts w:eastAsia="Times New Roman"/>
          <w:bCs/>
          <w:sz w:val="28"/>
          <w:szCs w:val="28"/>
        </w:rPr>
        <w:t>3.1 Целью осуществления мониторинга реализации Стратегии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развития.</w:t>
      </w:r>
    </w:p>
    <w:p w14:paraId="4CBED981" w14:textId="77777777" w:rsidR="00E75727" w:rsidRPr="0038049A" w:rsidRDefault="00E75727" w:rsidP="00E75727">
      <w:pPr>
        <w:widowControl/>
        <w:ind w:firstLine="540"/>
        <w:jc w:val="both"/>
        <w:rPr>
          <w:rFonts w:eastAsia="Times New Roman"/>
          <w:bCs/>
          <w:sz w:val="28"/>
          <w:szCs w:val="28"/>
        </w:rPr>
      </w:pPr>
      <w:r w:rsidRPr="0038049A">
        <w:rPr>
          <w:rFonts w:eastAsia="Times New Roman"/>
          <w:bCs/>
          <w:sz w:val="28"/>
          <w:szCs w:val="28"/>
        </w:rPr>
        <w:t>3.2 Мониторинг Стратегии осуществляется путем:</w:t>
      </w:r>
    </w:p>
    <w:p w14:paraId="50AB0726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bCs/>
          <w:sz w:val="28"/>
          <w:szCs w:val="28"/>
        </w:rPr>
        <w:t xml:space="preserve">3.2.1 </w:t>
      </w:r>
      <w:r w:rsidRPr="0038049A">
        <w:rPr>
          <w:rFonts w:eastAsia="Times New Roman"/>
          <w:sz w:val="28"/>
          <w:szCs w:val="28"/>
        </w:rPr>
        <w:t xml:space="preserve">сбора, систематизации и обобщения информации о социально-экономическом развитии </w:t>
      </w:r>
      <w:r w:rsidR="005A23EE"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>;</w:t>
      </w:r>
    </w:p>
    <w:p w14:paraId="4C3E1C1D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3.2.2 оценки степени достижения запланированных целей социально-экономического развития </w:t>
      </w:r>
      <w:r w:rsidR="005A23EE">
        <w:rPr>
          <w:rFonts w:eastAsia="Times New Roman"/>
          <w:sz w:val="28"/>
          <w:szCs w:val="28"/>
        </w:rPr>
        <w:t xml:space="preserve">Окуловского </w:t>
      </w:r>
      <w:r w:rsidRPr="0038049A">
        <w:rPr>
          <w:rFonts w:eastAsia="Times New Roman"/>
          <w:sz w:val="28"/>
          <w:szCs w:val="28"/>
        </w:rPr>
        <w:t>муниципального</w:t>
      </w:r>
      <w:r w:rsidR="005A23EE">
        <w:rPr>
          <w:rFonts w:eastAsia="Times New Roman"/>
          <w:sz w:val="28"/>
          <w:szCs w:val="28"/>
        </w:rPr>
        <w:t xml:space="preserve"> округа</w:t>
      </w:r>
      <w:r w:rsidRPr="0038049A">
        <w:rPr>
          <w:rFonts w:eastAsia="Times New Roman"/>
          <w:sz w:val="28"/>
          <w:szCs w:val="28"/>
        </w:rPr>
        <w:t>;</w:t>
      </w:r>
    </w:p>
    <w:p w14:paraId="05C9602D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>3.2.3 оценки результативности и эффективности Стратегии и иных документов стратегического планирования, разрабатываемых в рамках планирования, прогнозирования и программирования отраслей экономики и сфер муниципального управления;</w:t>
      </w:r>
    </w:p>
    <w:p w14:paraId="197B5772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>3.2.4 разработки предложений по повышению эффективности функционирования системы стратегического планирования.</w:t>
      </w:r>
    </w:p>
    <w:p w14:paraId="2BD673A0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3.3 Документом, в котором отражаются результаты мониторинга Стратегии, является ежегодный отчет Главы 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о результатах деятельности Администрации </w:t>
      </w:r>
      <w:r w:rsidR="005A23EE">
        <w:rPr>
          <w:rFonts w:eastAsia="Times New Roman"/>
          <w:sz w:val="28"/>
          <w:szCs w:val="28"/>
        </w:rPr>
        <w:t xml:space="preserve">Окуловского </w:t>
      </w:r>
      <w:r w:rsidRPr="0038049A">
        <w:rPr>
          <w:rFonts w:eastAsia="Times New Roman"/>
          <w:sz w:val="28"/>
          <w:szCs w:val="28"/>
        </w:rPr>
        <w:t xml:space="preserve">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>.</w:t>
      </w:r>
    </w:p>
    <w:p w14:paraId="5D1E9857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3.4 Ежегодный отчет Главы 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о результатах деятельности Администрации </w:t>
      </w:r>
      <w:r w:rsidR="005A23EE">
        <w:rPr>
          <w:rFonts w:eastAsia="Times New Roman"/>
          <w:sz w:val="28"/>
          <w:szCs w:val="28"/>
        </w:rPr>
        <w:t xml:space="preserve">Окуловского </w:t>
      </w:r>
      <w:r w:rsidRPr="0038049A">
        <w:rPr>
          <w:rFonts w:eastAsia="Times New Roman"/>
          <w:sz w:val="28"/>
          <w:szCs w:val="28"/>
        </w:rPr>
        <w:t xml:space="preserve">муниципального </w:t>
      </w:r>
      <w:r w:rsidR="005A23EE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подлежит размещению на официальном сайте </w:t>
      </w:r>
      <w:r w:rsidR="00FD3454">
        <w:rPr>
          <w:rFonts w:eastAsia="Times New Roman"/>
          <w:sz w:val="28"/>
          <w:szCs w:val="28"/>
        </w:rPr>
        <w:t>муниципального образования «Окуловский муниципальный округ»</w:t>
      </w:r>
      <w:r w:rsidRPr="0038049A">
        <w:rPr>
          <w:rFonts w:eastAsia="Times New Roman"/>
          <w:sz w:val="28"/>
          <w:szCs w:val="28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14:paraId="79C72BED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  <w:r w:rsidRPr="0038049A">
        <w:rPr>
          <w:rFonts w:eastAsia="Times New Roman"/>
          <w:sz w:val="28"/>
          <w:szCs w:val="28"/>
        </w:rPr>
        <w:t xml:space="preserve">3.5 Контроль за реализацией Стратегии осуществляется Думой </w:t>
      </w:r>
      <w:r w:rsidR="00FD3454">
        <w:rPr>
          <w:rFonts w:eastAsia="Times New Roman"/>
          <w:sz w:val="28"/>
          <w:szCs w:val="28"/>
        </w:rPr>
        <w:t>Окуловского</w:t>
      </w:r>
      <w:r w:rsidRPr="0038049A">
        <w:rPr>
          <w:rFonts w:eastAsia="Times New Roman"/>
          <w:sz w:val="28"/>
          <w:szCs w:val="28"/>
        </w:rPr>
        <w:t xml:space="preserve"> муниципального </w:t>
      </w:r>
      <w:r w:rsidR="00FD3454">
        <w:rPr>
          <w:rFonts w:eastAsia="Times New Roman"/>
          <w:sz w:val="28"/>
          <w:szCs w:val="28"/>
        </w:rPr>
        <w:t>округа</w:t>
      </w:r>
      <w:r w:rsidRPr="0038049A">
        <w:rPr>
          <w:rFonts w:eastAsia="Times New Roman"/>
          <w:sz w:val="28"/>
          <w:szCs w:val="28"/>
        </w:rPr>
        <w:t xml:space="preserve"> путем принятия информации к сведению и вынесения оценки достижения целей социально-экономического развития, результативности и эффективности реализации решений, принятых в процессе стратегического планирования.</w:t>
      </w:r>
    </w:p>
    <w:p w14:paraId="68ED19A2" w14:textId="77777777" w:rsidR="00E75727" w:rsidRPr="0038049A" w:rsidRDefault="00E75727" w:rsidP="00E75727">
      <w:pPr>
        <w:ind w:firstLine="540"/>
        <w:jc w:val="both"/>
        <w:rPr>
          <w:rFonts w:eastAsia="Times New Roman"/>
          <w:sz w:val="28"/>
          <w:szCs w:val="28"/>
        </w:rPr>
      </w:pPr>
    </w:p>
    <w:p w14:paraId="6AFD437A" w14:textId="1EC244D6" w:rsidR="00E75727" w:rsidRPr="0038049A" w:rsidRDefault="00E75727" w:rsidP="00E75727">
      <w:pPr>
        <w:widowControl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993"/>
          <w:tab w:val="left" w:pos="1134"/>
          <w:tab w:val="left" w:pos="1276"/>
        </w:tabs>
        <w:autoSpaceDE/>
        <w:autoSpaceDN/>
        <w:adjustRightInd/>
        <w:ind w:firstLine="567"/>
        <w:contextualSpacing/>
        <w:jc w:val="center"/>
        <w:rPr>
          <w:rFonts w:eastAsia="Times New Roman"/>
          <w:sz w:val="28"/>
          <w:szCs w:val="28"/>
        </w:rPr>
      </w:pPr>
      <w:r w:rsidRPr="0038049A">
        <w:rPr>
          <w:rFonts w:eastAsia="Times New Roman"/>
          <w:b/>
          <w:bCs/>
          <w:sz w:val="28"/>
          <w:szCs w:val="28"/>
        </w:rPr>
        <w:t xml:space="preserve">Публичные слушания и общественные обсуждения Стратегии социально-экономического развития </w:t>
      </w:r>
      <w:r w:rsidR="008E4F07">
        <w:rPr>
          <w:rFonts w:eastAsia="Times New Roman"/>
          <w:b/>
          <w:bCs/>
          <w:sz w:val="28"/>
          <w:szCs w:val="28"/>
        </w:rPr>
        <w:t>Окуловского</w:t>
      </w:r>
      <w:r w:rsidRPr="0038049A">
        <w:rPr>
          <w:rFonts w:eastAsia="Times New Roman"/>
          <w:b/>
          <w:bCs/>
          <w:sz w:val="28"/>
          <w:szCs w:val="28"/>
        </w:rPr>
        <w:t xml:space="preserve"> муниципального </w:t>
      </w:r>
      <w:r w:rsidR="008E4F07">
        <w:rPr>
          <w:rFonts w:eastAsia="Times New Roman"/>
          <w:b/>
          <w:bCs/>
          <w:sz w:val="28"/>
          <w:szCs w:val="28"/>
        </w:rPr>
        <w:t>округа</w:t>
      </w:r>
      <w:r w:rsidRPr="0038049A">
        <w:rPr>
          <w:rFonts w:eastAsia="Times New Roman"/>
          <w:b/>
          <w:bCs/>
          <w:sz w:val="28"/>
          <w:szCs w:val="28"/>
        </w:rPr>
        <w:t xml:space="preserve"> </w:t>
      </w:r>
    </w:p>
    <w:p w14:paraId="1112812E" w14:textId="77777777" w:rsidR="00E75727" w:rsidRPr="0038049A" w:rsidRDefault="00E75727" w:rsidP="00FD3454">
      <w:pPr>
        <w:tabs>
          <w:tab w:val="left" w:pos="993"/>
          <w:tab w:val="left" w:pos="1134"/>
        </w:tabs>
        <w:spacing w:line="360" w:lineRule="atLeast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38049A">
        <w:rPr>
          <w:rFonts w:eastAsia="Times New Roman"/>
          <w:sz w:val="28"/>
          <w:szCs w:val="28"/>
          <w:lang w:eastAsia="en-US"/>
        </w:rPr>
        <w:t xml:space="preserve">4.1 Публичные слушания по проекту Стратегии проводятся в соответствии с </w:t>
      </w:r>
      <w:r w:rsidR="00040B78">
        <w:rPr>
          <w:rFonts w:eastAsia="Times New Roman"/>
          <w:sz w:val="28"/>
          <w:szCs w:val="28"/>
          <w:lang w:eastAsia="en-US"/>
        </w:rPr>
        <w:t>Положением</w:t>
      </w:r>
      <w:r w:rsidRPr="0038049A">
        <w:rPr>
          <w:rFonts w:eastAsia="Times New Roman"/>
          <w:sz w:val="28"/>
          <w:szCs w:val="28"/>
          <w:lang w:eastAsia="en-US"/>
        </w:rPr>
        <w:t xml:space="preserve"> </w:t>
      </w:r>
      <w:r w:rsidR="00040B78">
        <w:rPr>
          <w:rFonts w:eastAsia="Times New Roman"/>
          <w:sz w:val="28"/>
          <w:szCs w:val="28"/>
          <w:lang w:eastAsia="en-US"/>
        </w:rPr>
        <w:t>о</w:t>
      </w:r>
      <w:r w:rsidRPr="0038049A">
        <w:rPr>
          <w:rFonts w:eastAsia="Times New Roman"/>
          <w:sz w:val="28"/>
          <w:szCs w:val="28"/>
          <w:lang w:eastAsia="en-US"/>
        </w:rPr>
        <w:t xml:space="preserve"> публичных слушан</w:t>
      </w:r>
      <w:r w:rsidR="00040B78">
        <w:rPr>
          <w:rFonts w:eastAsia="Times New Roman"/>
          <w:sz w:val="28"/>
          <w:szCs w:val="28"/>
          <w:lang w:eastAsia="en-US"/>
        </w:rPr>
        <w:t>иях</w:t>
      </w:r>
      <w:r w:rsidRPr="0038049A">
        <w:rPr>
          <w:rFonts w:eastAsia="Times New Roman"/>
          <w:sz w:val="28"/>
          <w:szCs w:val="28"/>
          <w:lang w:eastAsia="en-US"/>
        </w:rPr>
        <w:t xml:space="preserve"> </w:t>
      </w:r>
      <w:r w:rsidR="00040B78">
        <w:rPr>
          <w:rFonts w:eastAsia="Times New Roman"/>
          <w:sz w:val="28"/>
          <w:szCs w:val="28"/>
          <w:lang w:eastAsia="en-US"/>
        </w:rPr>
        <w:t xml:space="preserve">в </w:t>
      </w:r>
      <w:proofErr w:type="spellStart"/>
      <w:r w:rsidR="00040B78">
        <w:rPr>
          <w:rFonts w:eastAsia="Times New Roman"/>
          <w:sz w:val="28"/>
          <w:szCs w:val="28"/>
          <w:lang w:eastAsia="en-US"/>
        </w:rPr>
        <w:t>Окуловском</w:t>
      </w:r>
      <w:proofErr w:type="spellEnd"/>
      <w:r w:rsidRPr="0038049A">
        <w:rPr>
          <w:rFonts w:eastAsia="Times New Roman"/>
          <w:sz w:val="28"/>
          <w:szCs w:val="28"/>
          <w:lang w:eastAsia="en-US"/>
        </w:rPr>
        <w:t xml:space="preserve"> </w:t>
      </w:r>
      <w:r w:rsidRPr="0038049A">
        <w:rPr>
          <w:rFonts w:eastAsia="Times New Roman"/>
          <w:sz w:val="28"/>
          <w:szCs w:val="28"/>
          <w:lang w:eastAsia="en-US"/>
        </w:rPr>
        <w:lastRenderedPageBreak/>
        <w:t xml:space="preserve">муниципального </w:t>
      </w:r>
      <w:r w:rsidR="00040B78">
        <w:rPr>
          <w:rFonts w:eastAsia="Times New Roman"/>
          <w:sz w:val="28"/>
          <w:szCs w:val="28"/>
          <w:lang w:eastAsia="en-US"/>
        </w:rPr>
        <w:t>округе Новгородской области</w:t>
      </w:r>
      <w:r w:rsidRPr="0038049A">
        <w:rPr>
          <w:rFonts w:eastAsia="Times New Roman"/>
          <w:sz w:val="28"/>
          <w:szCs w:val="28"/>
          <w:lang w:eastAsia="en-US"/>
        </w:rPr>
        <w:t>.</w:t>
      </w:r>
    </w:p>
    <w:p w14:paraId="0DF27DE2" w14:textId="77777777" w:rsidR="00E75727" w:rsidRPr="0038049A" w:rsidRDefault="008109EB" w:rsidP="00FD3454">
      <w:pPr>
        <w:tabs>
          <w:tab w:val="left" w:pos="993"/>
          <w:tab w:val="left" w:pos="1134"/>
        </w:tabs>
        <w:spacing w:line="360" w:lineRule="atLeast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4.2 Одновременно с размещением р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ешения о проведении публичных слушаний по проекту Стратегии, в целях обеспечения заблаговременного ознакомления жителей </w:t>
      </w:r>
      <w:r>
        <w:rPr>
          <w:rFonts w:eastAsia="Times New Roman"/>
          <w:sz w:val="28"/>
          <w:szCs w:val="28"/>
          <w:lang w:eastAsia="en-US"/>
        </w:rPr>
        <w:t>Окуловского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 муниципального </w:t>
      </w:r>
      <w:r>
        <w:rPr>
          <w:rFonts w:eastAsia="Times New Roman"/>
          <w:sz w:val="28"/>
          <w:szCs w:val="28"/>
          <w:lang w:eastAsia="en-US"/>
        </w:rPr>
        <w:t>округа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, проект </w:t>
      </w:r>
      <w:r>
        <w:rPr>
          <w:rFonts w:eastAsia="Times New Roman"/>
          <w:sz w:val="28"/>
          <w:szCs w:val="28"/>
          <w:lang w:eastAsia="en-US"/>
        </w:rPr>
        <w:t xml:space="preserve">Стратегии 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размещается на официальном сайте </w:t>
      </w:r>
      <w:r>
        <w:rPr>
          <w:rFonts w:eastAsia="Times New Roman"/>
          <w:sz w:val="28"/>
          <w:szCs w:val="28"/>
          <w:lang w:eastAsia="en-US"/>
        </w:rPr>
        <w:t>муниципального образования «Окуловский муниципальный округ»</w:t>
      </w:r>
      <w:r w:rsidR="0018268D">
        <w:rPr>
          <w:rFonts w:eastAsia="Times New Roman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>
        <w:rPr>
          <w:rFonts w:eastAsia="Times New Roman"/>
          <w:sz w:val="28"/>
          <w:szCs w:val="28"/>
          <w:lang w:eastAsia="en-US"/>
        </w:rPr>
        <w:t>.</w:t>
      </w:r>
    </w:p>
    <w:p w14:paraId="2AD3F51C" w14:textId="77777777" w:rsidR="00E75727" w:rsidRPr="0038049A" w:rsidRDefault="0006578D" w:rsidP="00FD3454">
      <w:pPr>
        <w:tabs>
          <w:tab w:val="left" w:pos="993"/>
          <w:tab w:val="left" w:pos="1134"/>
        </w:tabs>
        <w:spacing w:line="360" w:lineRule="atLeast"/>
        <w:ind w:firstLine="709"/>
        <w:contextualSpacing/>
        <w:jc w:val="both"/>
        <w:rPr>
          <w:rFonts w:eastAsia="Times New Roman"/>
          <w:bCs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4.3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 О</w:t>
      </w:r>
      <w:r w:rsidR="00E75727" w:rsidRPr="0038049A">
        <w:rPr>
          <w:rFonts w:eastAsia="Times New Roman"/>
          <w:bCs/>
          <w:sz w:val="28"/>
          <w:szCs w:val="28"/>
          <w:lang w:eastAsia="en-US"/>
        </w:rPr>
        <w:t xml:space="preserve">бщественные обсуждения проекта Стратегии проводятся в соответствии с Порядком общественного обсуждения проектов </w:t>
      </w:r>
      <w:r w:rsidR="008109EB">
        <w:rPr>
          <w:rFonts w:eastAsia="Times New Roman"/>
          <w:bCs/>
          <w:sz w:val="28"/>
          <w:szCs w:val="28"/>
          <w:lang w:eastAsia="en-US"/>
        </w:rPr>
        <w:t>документов стратегического планирования Окуловского муниципального округа.</w:t>
      </w:r>
    </w:p>
    <w:p w14:paraId="206EFAE1" w14:textId="6063B224" w:rsidR="00E75727" w:rsidRDefault="0006578D" w:rsidP="00FD3454">
      <w:pPr>
        <w:tabs>
          <w:tab w:val="left" w:pos="993"/>
          <w:tab w:val="left" w:pos="1134"/>
        </w:tabs>
        <w:spacing w:line="360" w:lineRule="atLeast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en-US"/>
        </w:rPr>
        <w:t>4.4</w:t>
      </w:r>
      <w:r w:rsidR="00E75727" w:rsidRPr="0038049A">
        <w:rPr>
          <w:rFonts w:eastAsia="Times New Roman"/>
          <w:bCs/>
          <w:sz w:val="28"/>
          <w:szCs w:val="28"/>
          <w:lang w:eastAsia="en-US"/>
        </w:rPr>
        <w:t xml:space="preserve"> </w:t>
      </w:r>
      <w:r w:rsidR="0018268D">
        <w:rPr>
          <w:rFonts w:eastAsia="Times New Roman"/>
          <w:bCs/>
          <w:sz w:val="28"/>
          <w:szCs w:val="28"/>
          <w:lang w:eastAsia="en-US"/>
        </w:rPr>
        <w:t xml:space="preserve">Решение об утверждении </w:t>
      </w:r>
      <w:r w:rsidR="0018268D">
        <w:rPr>
          <w:rFonts w:eastAsia="Times New Roman"/>
          <w:sz w:val="28"/>
          <w:szCs w:val="28"/>
          <w:lang w:eastAsia="en-US"/>
        </w:rPr>
        <w:t>Стратегии</w:t>
      </w:r>
      <w:r w:rsidR="008109EB">
        <w:rPr>
          <w:rFonts w:eastAsia="Times New Roman"/>
          <w:sz w:val="28"/>
          <w:szCs w:val="28"/>
          <w:lang w:eastAsia="en-US"/>
        </w:rPr>
        <w:t xml:space="preserve"> и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 </w:t>
      </w:r>
      <w:r w:rsidR="0018268D">
        <w:rPr>
          <w:rFonts w:eastAsia="Times New Roman"/>
          <w:sz w:val="28"/>
          <w:szCs w:val="28"/>
          <w:lang w:eastAsia="en-US"/>
        </w:rPr>
        <w:t>внесении в н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её </w:t>
      </w:r>
      <w:r w:rsidR="0018268D">
        <w:rPr>
          <w:rFonts w:eastAsia="Times New Roman"/>
          <w:sz w:val="28"/>
          <w:szCs w:val="28"/>
          <w:lang w:eastAsia="en-US"/>
        </w:rPr>
        <w:t>изменений принимаются</w:t>
      </w:r>
      <w:r w:rsidR="00E75727" w:rsidRPr="0038049A">
        <w:rPr>
          <w:rFonts w:eastAsia="Times New Roman"/>
          <w:sz w:val="28"/>
          <w:szCs w:val="28"/>
          <w:lang w:eastAsia="en-US"/>
        </w:rPr>
        <w:t xml:space="preserve"> Думы </w:t>
      </w:r>
      <w:r>
        <w:rPr>
          <w:rFonts w:eastAsia="Times New Roman"/>
          <w:sz w:val="28"/>
          <w:szCs w:val="28"/>
          <w:lang w:eastAsia="en-US"/>
        </w:rPr>
        <w:t>Окуловского муниципального округа</w:t>
      </w:r>
      <w:r w:rsidR="00E75727" w:rsidRPr="0038049A">
        <w:rPr>
          <w:rFonts w:eastAsia="Times New Roman"/>
          <w:sz w:val="28"/>
          <w:szCs w:val="28"/>
          <w:lang w:eastAsia="en-US"/>
        </w:rPr>
        <w:t>.</w:t>
      </w:r>
    </w:p>
    <w:p w14:paraId="6BB5F0EF" w14:textId="3DE8E335" w:rsidR="00271320" w:rsidRDefault="00271320" w:rsidP="00FD3454">
      <w:pPr>
        <w:tabs>
          <w:tab w:val="left" w:pos="993"/>
          <w:tab w:val="left" w:pos="1134"/>
        </w:tabs>
        <w:spacing w:line="360" w:lineRule="atLeast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</w:p>
    <w:p w14:paraId="2A612EC3" w14:textId="5116C64F" w:rsidR="00271320" w:rsidRPr="0038049A" w:rsidRDefault="00271320" w:rsidP="00271320">
      <w:pPr>
        <w:tabs>
          <w:tab w:val="left" w:pos="993"/>
          <w:tab w:val="left" w:pos="1134"/>
        </w:tabs>
        <w:spacing w:line="360" w:lineRule="atLeast"/>
        <w:ind w:firstLine="709"/>
        <w:contextualSpacing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_______________</w:t>
      </w:r>
    </w:p>
    <w:p w14:paraId="6F0E8BD9" w14:textId="77777777" w:rsidR="00E75727" w:rsidRDefault="00E75727" w:rsidP="00E75727">
      <w:pPr>
        <w:widowControl/>
        <w:tabs>
          <w:tab w:val="left" w:pos="972"/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</w:p>
    <w:p w14:paraId="1C17F580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E31F81B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E07FE06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3A8FA54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49853AB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2CE70DB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4CC6211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FDAFE38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F576E3B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82C96A3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19BD6CF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28CBD1D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C3FA307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05E24CD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6B6B48D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A394429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1F8C8EB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04081C3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5BEFDFF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B22D630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27FABE7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6F2AD2A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6E9DB7B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495D280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2B96A04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E24FC7D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BF70381" w14:textId="1F7D03EF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047F5EC" w14:textId="77777777" w:rsidR="009B2966" w:rsidRDefault="009B296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E4E3944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9F7B187" w14:textId="77777777" w:rsidR="00E75727" w:rsidRDefault="00E7572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E62815A" w14:textId="77777777" w:rsidR="00E75727" w:rsidRDefault="00E75727" w:rsidP="0081748B">
      <w:pPr>
        <w:widowControl/>
        <w:tabs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</w:p>
    <w:p w14:paraId="04093676" w14:textId="77777777" w:rsidR="00E75727" w:rsidRDefault="00E75727" w:rsidP="00C43FAD">
      <w:pPr>
        <w:widowControl/>
        <w:tabs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  <w:bookmarkStart w:id="0" w:name="_GoBack"/>
      <w:bookmarkEnd w:id="0"/>
    </w:p>
    <w:sectPr w:rsidR="00E75727" w:rsidSect="00FA4452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4A0DF" w14:textId="77777777" w:rsidR="00AB3CD0" w:rsidRDefault="00AB3CD0" w:rsidP="00FA4452">
      <w:r>
        <w:separator/>
      </w:r>
    </w:p>
  </w:endnote>
  <w:endnote w:type="continuationSeparator" w:id="0">
    <w:p w14:paraId="23D3D934" w14:textId="77777777" w:rsidR="00AB3CD0" w:rsidRDefault="00AB3CD0" w:rsidP="00F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E08C7" w14:textId="77777777" w:rsidR="00AB3CD0" w:rsidRDefault="00AB3CD0" w:rsidP="00FA4452">
      <w:r>
        <w:separator/>
      </w:r>
    </w:p>
  </w:footnote>
  <w:footnote w:type="continuationSeparator" w:id="0">
    <w:p w14:paraId="2F6F4DA3" w14:textId="77777777" w:rsidR="00AB3CD0" w:rsidRDefault="00AB3CD0" w:rsidP="00FA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621895"/>
      <w:docPartObj>
        <w:docPartGallery w:val="Page Numbers (Top of Page)"/>
        <w:docPartUnique/>
      </w:docPartObj>
    </w:sdtPr>
    <w:sdtEndPr/>
    <w:sdtContent>
      <w:p w14:paraId="254E5620" w14:textId="77777777" w:rsidR="00FA4452" w:rsidRDefault="00FA4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25">
          <w:rPr>
            <w:noProof/>
          </w:rPr>
          <w:t>2</w:t>
        </w:r>
        <w:r>
          <w:fldChar w:fldCharType="end"/>
        </w:r>
      </w:p>
    </w:sdtContent>
  </w:sdt>
  <w:p w14:paraId="494AD2E8" w14:textId="77777777" w:rsidR="00FA4452" w:rsidRDefault="00FA4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23AB5"/>
    <w:multiLevelType w:val="hybridMultilevel"/>
    <w:tmpl w:val="6E78817E"/>
    <w:lvl w:ilvl="0" w:tplc="C3623B4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4A892D57"/>
    <w:multiLevelType w:val="multilevel"/>
    <w:tmpl w:val="3588F4E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1D1"/>
    <w:rsid w:val="00040B78"/>
    <w:rsid w:val="0006578D"/>
    <w:rsid w:val="00162979"/>
    <w:rsid w:val="0018268D"/>
    <w:rsid w:val="00271320"/>
    <w:rsid w:val="002843AF"/>
    <w:rsid w:val="002B7142"/>
    <w:rsid w:val="00316769"/>
    <w:rsid w:val="00343B55"/>
    <w:rsid w:val="0038049A"/>
    <w:rsid w:val="00524E06"/>
    <w:rsid w:val="005A23EE"/>
    <w:rsid w:val="005D36A6"/>
    <w:rsid w:val="0063604F"/>
    <w:rsid w:val="00677739"/>
    <w:rsid w:val="006D422D"/>
    <w:rsid w:val="007A2F95"/>
    <w:rsid w:val="007D2625"/>
    <w:rsid w:val="008109EB"/>
    <w:rsid w:val="0081748B"/>
    <w:rsid w:val="008E4F07"/>
    <w:rsid w:val="009B2966"/>
    <w:rsid w:val="009E4BE6"/>
    <w:rsid w:val="009F7642"/>
    <w:rsid w:val="00A2066B"/>
    <w:rsid w:val="00AB1925"/>
    <w:rsid w:val="00AB3CD0"/>
    <w:rsid w:val="00B9085F"/>
    <w:rsid w:val="00BB32BA"/>
    <w:rsid w:val="00C03A0A"/>
    <w:rsid w:val="00C27A11"/>
    <w:rsid w:val="00C43FAD"/>
    <w:rsid w:val="00C51807"/>
    <w:rsid w:val="00C55219"/>
    <w:rsid w:val="00C958AC"/>
    <w:rsid w:val="00CC250C"/>
    <w:rsid w:val="00CE3277"/>
    <w:rsid w:val="00CF5721"/>
    <w:rsid w:val="00D05ED5"/>
    <w:rsid w:val="00D861D1"/>
    <w:rsid w:val="00E04AAD"/>
    <w:rsid w:val="00E75727"/>
    <w:rsid w:val="00EA0196"/>
    <w:rsid w:val="00EB4AB5"/>
    <w:rsid w:val="00ED7CEC"/>
    <w:rsid w:val="00F30E11"/>
    <w:rsid w:val="00FA4452"/>
    <w:rsid w:val="00FD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F74E"/>
  <w15:docId w15:val="{F7146262-F324-4D1A-8BD7-3B4D7A16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861D1"/>
    <w:pPr>
      <w:spacing w:line="322" w:lineRule="exact"/>
      <w:ind w:hanging="125"/>
      <w:jc w:val="both"/>
    </w:pPr>
  </w:style>
  <w:style w:type="paragraph" w:customStyle="1" w:styleId="Style7">
    <w:name w:val="Style7"/>
    <w:basedOn w:val="a"/>
    <w:uiPriority w:val="99"/>
    <w:rsid w:val="00D861D1"/>
    <w:pPr>
      <w:spacing w:line="322" w:lineRule="exact"/>
      <w:ind w:firstLine="701"/>
      <w:jc w:val="both"/>
    </w:pPr>
  </w:style>
  <w:style w:type="character" w:customStyle="1" w:styleId="FontStyle28">
    <w:name w:val="Font Style28"/>
    <w:basedOn w:val="a0"/>
    <w:uiPriority w:val="99"/>
    <w:rsid w:val="00D861D1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861D1"/>
    <w:pPr>
      <w:ind w:left="720"/>
      <w:contextualSpacing/>
    </w:pPr>
  </w:style>
  <w:style w:type="character" w:customStyle="1" w:styleId="FontStyle30">
    <w:name w:val="Font Style30"/>
    <w:basedOn w:val="a0"/>
    <w:uiPriority w:val="99"/>
    <w:rsid w:val="00CE3277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2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AC6B2A610481CDFE20C0BFE00513C31BD7B7332546A635132723619417783BA5CE873013264CB30274BAdFo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AC6B2A610481CDFE20DEB2F6694CCB1EDAED362446A5664978783CC31E726CE281DE72572B4DB4d0o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Екатерина Будайханова</cp:lastModifiedBy>
  <cp:revision>24</cp:revision>
  <cp:lastPrinted>2026-03-20T09:25:00Z</cp:lastPrinted>
  <dcterms:created xsi:type="dcterms:W3CDTF">2025-11-10T06:18:00Z</dcterms:created>
  <dcterms:modified xsi:type="dcterms:W3CDTF">2026-03-20T09:26:00Z</dcterms:modified>
</cp:coreProperties>
</file>