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46072C1B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CF59B0">
        <w:t xml:space="preserve">целью </w:t>
      </w:r>
      <w:bookmarkStart w:id="0" w:name="_GoBack"/>
      <w:bookmarkEnd w:id="0"/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1D0EDA">
        <w:rPr>
          <w:bCs/>
        </w:rPr>
        <w:t>объекту индивидуального жилищного строительства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>Новгородская область, Окуловский район, Окуловское городское поселение. г.Окуловка, ул.</w:t>
      </w:r>
      <w:r w:rsidR="001D0EDA">
        <w:rPr>
          <w:bCs/>
        </w:rPr>
        <w:t>Дружбы</w:t>
      </w:r>
      <w:r w:rsidR="006A5CCD">
        <w:rPr>
          <w:bCs/>
        </w:rPr>
        <w:t>, д.</w:t>
      </w:r>
      <w:r w:rsidR="001D0EDA">
        <w:rPr>
          <w:bCs/>
        </w:rPr>
        <w:t>5а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1D0EDA">
        <w:rPr>
          <w:bCs/>
        </w:rPr>
        <w:t>0101010:33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1D0EDA">
        <w:t>11</w:t>
      </w:r>
      <w:r w:rsidR="006A5CCD" w:rsidRPr="00D15FEB">
        <w:t xml:space="preserve"> кв.м., в том числе:</w:t>
      </w:r>
    </w:p>
    <w:p w14:paraId="7C16ED6A" w14:textId="1D46C3BA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F851DF">
        <w:t xml:space="preserve">ом </w:t>
      </w:r>
      <w:r w:rsidRPr="00D15FEB">
        <w:t>квартал</w:t>
      </w:r>
      <w:r w:rsidR="00F851DF">
        <w:t>е</w:t>
      </w:r>
      <w:r w:rsidRPr="00D15FEB">
        <w:t xml:space="preserve"> </w:t>
      </w:r>
      <w:r w:rsidR="00364DA0">
        <w:t>53:12:</w:t>
      </w:r>
      <w:r w:rsidR="00F851DF">
        <w:t>010</w:t>
      </w:r>
      <w:r w:rsidR="001D0EDA">
        <w:t>1010</w:t>
      </w:r>
      <w:r w:rsidR="00F851DF">
        <w:t>,</w:t>
      </w:r>
      <w:r w:rsidR="00C32DB9">
        <w:t xml:space="preserve"> </w:t>
      </w:r>
      <w:r>
        <w:t xml:space="preserve">местоположение: Новгородская область, Окуловский район, Окуловское городское поселение, г.Окуловка, площадью </w:t>
      </w:r>
      <w:r w:rsidR="001D0EDA">
        <w:t>1,6</w:t>
      </w:r>
      <w:r>
        <w:t xml:space="preserve"> кв.м.</w:t>
      </w:r>
      <w:r w:rsidRPr="00D15FEB">
        <w:t>;</w:t>
      </w:r>
    </w:p>
    <w:p w14:paraId="3B45C87C" w14:textId="7973A55E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1D0EDA">
        <w:t>5718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Окуловский муниципальный район, Окуловское городское поселение, г.Окуловка, земельный участок </w:t>
      </w:r>
      <w:r w:rsidR="001D0EDA">
        <w:t>55</w:t>
      </w:r>
      <w:r>
        <w:t xml:space="preserve">, площадью </w:t>
      </w:r>
      <w:r w:rsidR="001D0EDA">
        <w:t>9,4</w:t>
      </w:r>
      <w:r>
        <w:t xml:space="preserve"> кв.м.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D0EDA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59B0"/>
    <w:rsid w:val="00CF7CD8"/>
    <w:rsid w:val="00D03C1B"/>
    <w:rsid w:val="00D15FEB"/>
    <w:rsid w:val="00D176B8"/>
    <w:rsid w:val="00D207D4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9C53-DC33-4F0B-8600-914A0106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57</cp:revision>
  <cp:lastPrinted>2024-05-07T11:10:00Z</cp:lastPrinted>
  <dcterms:created xsi:type="dcterms:W3CDTF">2024-01-10T08:31:00Z</dcterms:created>
  <dcterms:modified xsi:type="dcterms:W3CDTF">2025-06-02T09:12:00Z</dcterms:modified>
</cp:coreProperties>
</file>