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1A95018E" w14:textId="7FB71726" w:rsidR="00F850F7" w:rsidRPr="00375C6E" w:rsidRDefault="004211A7" w:rsidP="00F850F7">
      <w:pPr>
        <w:pStyle w:val="Default"/>
        <w:ind w:firstLine="567"/>
        <w:jc w:val="both"/>
        <w:rPr>
          <w:color w:val="auto"/>
        </w:rPr>
      </w:pPr>
      <w:r w:rsidRPr="00375C6E">
        <w:rPr>
          <w:bCs/>
          <w:color w:val="auto"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установлении публичного сервитута по ходатайству </w:t>
      </w:r>
      <w:r w:rsidR="005E0984" w:rsidRPr="00375C6E">
        <w:rPr>
          <w:color w:val="auto"/>
        </w:rPr>
        <w:t>ПАО «</w:t>
      </w:r>
      <w:proofErr w:type="spellStart"/>
      <w:r w:rsidR="005E0984" w:rsidRPr="00375C6E">
        <w:rPr>
          <w:color w:val="auto"/>
        </w:rPr>
        <w:t>Россети</w:t>
      </w:r>
      <w:proofErr w:type="spellEnd"/>
      <w:r w:rsidR="005E0984" w:rsidRPr="00375C6E">
        <w:rPr>
          <w:color w:val="auto"/>
        </w:rPr>
        <w:t xml:space="preserve"> Северо-Запад»</w:t>
      </w:r>
      <w:r w:rsidRPr="00375C6E">
        <w:rPr>
          <w:bCs/>
          <w:color w:val="auto"/>
        </w:rPr>
        <w:t xml:space="preserve"> сроком на </w:t>
      </w:r>
      <w:r w:rsidR="005E0984" w:rsidRPr="00375C6E">
        <w:rPr>
          <w:bCs/>
          <w:color w:val="auto"/>
        </w:rPr>
        <w:t>10</w:t>
      </w:r>
      <w:r w:rsidRPr="00375C6E">
        <w:rPr>
          <w:bCs/>
          <w:color w:val="auto"/>
        </w:rPr>
        <w:t xml:space="preserve"> лет с целью </w:t>
      </w:r>
      <w:r w:rsidR="005E0984" w:rsidRPr="00375C6E">
        <w:rPr>
          <w:bCs/>
          <w:color w:val="auto"/>
        </w:rPr>
        <w:t xml:space="preserve">реконструкции и эксплуатации объекта электросетевого хозяйства </w:t>
      </w:r>
      <w:r w:rsidR="00F850F7" w:rsidRPr="00375C6E">
        <w:rPr>
          <w:bCs/>
          <w:color w:val="auto"/>
        </w:rPr>
        <w:t xml:space="preserve">ВЛ-10 </w:t>
      </w:r>
      <w:proofErr w:type="spellStart"/>
      <w:r w:rsidR="00F850F7" w:rsidRPr="00375C6E">
        <w:rPr>
          <w:bCs/>
          <w:color w:val="auto"/>
        </w:rPr>
        <w:t>кВ</w:t>
      </w:r>
      <w:proofErr w:type="spellEnd"/>
      <w:r w:rsidR="00F850F7" w:rsidRPr="00375C6E">
        <w:rPr>
          <w:bCs/>
          <w:color w:val="auto"/>
        </w:rPr>
        <w:t xml:space="preserve"> Л-5 ПС 110 </w:t>
      </w:r>
      <w:proofErr w:type="spellStart"/>
      <w:r w:rsidR="00F850F7" w:rsidRPr="00375C6E">
        <w:rPr>
          <w:bCs/>
          <w:color w:val="auto"/>
        </w:rPr>
        <w:t>кВ</w:t>
      </w:r>
      <w:proofErr w:type="spellEnd"/>
      <w:r w:rsidR="00F850F7" w:rsidRPr="00375C6E">
        <w:rPr>
          <w:bCs/>
          <w:color w:val="auto"/>
        </w:rPr>
        <w:t xml:space="preserve"> Бор по титулу «Реконструкция </w:t>
      </w:r>
      <w:r w:rsidR="00F850F7" w:rsidRPr="00375C6E">
        <w:rPr>
          <w:color w:val="auto"/>
        </w:rPr>
        <w:t xml:space="preserve">ВЛ-10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Л-5 ПС 110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Бор, ВЛ-10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Л</w:t>
      </w:r>
      <w:r w:rsidR="00F850F7" w:rsidRPr="00375C6E">
        <w:rPr>
          <w:color w:val="auto"/>
        </w:rPr>
        <w:t xml:space="preserve">-1 ПС </w:t>
      </w:r>
      <w:proofErr w:type="spellStart"/>
      <w:r w:rsidR="00F850F7" w:rsidRPr="00375C6E">
        <w:rPr>
          <w:color w:val="auto"/>
        </w:rPr>
        <w:t>Торбино</w:t>
      </w:r>
      <w:proofErr w:type="spellEnd"/>
      <w:r w:rsidR="00F850F7" w:rsidRPr="00375C6E">
        <w:rPr>
          <w:color w:val="auto"/>
        </w:rPr>
        <w:t xml:space="preserve">, ВЛ-10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Л-3 ТПС </w:t>
      </w:r>
      <w:r w:rsidR="00F850F7" w:rsidRPr="00375C6E">
        <w:rPr>
          <w:color w:val="auto"/>
        </w:rPr>
        <w:t xml:space="preserve">110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</w:t>
      </w:r>
      <w:proofErr w:type="spellStart"/>
      <w:r w:rsidR="00F850F7" w:rsidRPr="00375C6E">
        <w:rPr>
          <w:color w:val="auto"/>
        </w:rPr>
        <w:t>Боровенка</w:t>
      </w:r>
      <w:proofErr w:type="spellEnd"/>
      <w:r w:rsidR="00F850F7" w:rsidRPr="00375C6E">
        <w:rPr>
          <w:color w:val="auto"/>
        </w:rPr>
        <w:t xml:space="preserve">, ВЛ-10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Л-3 10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РП Окуловка-1, ВЛ-0,4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Л-1 от ТП-10/0,4 </w:t>
      </w:r>
      <w:proofErr w:type="spellStart"/>
      <w:r w:rsidR="00F850F7" w:rsidRPr="00375C6E">
        <w:rPr>
          <w:color w:val="auto"/>
        </w:rPr>
        <w:t>кВ</w:t>
      </w:r>
      <w:proofErr w:type="spellEnd"/>
      <w:r w:rsidR="00F850F7" w:rsidRPr="00375C6E">
        <w:rPr>
          <w:color w:val="auto"/>
        </w:rPr>
        <w:t xml:space="preserve"> «</w:t>
      </w:r>
      <w:proofErr w:type="spellStart"/>
      <w:r w:rsidR="00F850F7" w:rsidRPr="00375C6E">
        <w:rPr>
          <w:color w:val="auto"/>
        </w:rPr>
        <w:t>Снарево</w:t>
      </w:r>
      <w:proofErr w:type="spellEnd"/>
      <w:r w:rsidR="00F850F7" w:rsidRPr="00375C6E">
        <w:rPr>
          <w:color w:val="auto"/>
        </w:rPr>
        <w:t xml:space="preserve">» в </w:t>
      </w:r>
      <w:proofErr w:type="spellStart"/>
      <w:r w:rsidR="00F850F7" w:rsidRPr="00375C6E">
        <w:rPr>
          <w:color w:val="auto"/>
        </w:rPr>
        <w:t>Окуловском</w:t>
      </w:r>
      <w:proofErr w:type="spellEnd"/>
      <w:r w:rsidR="00F850F7" w:rsidRPr="00375C6E">
        <w:rPr>
          <w:color w:val="auto"/>
        </w:rPr>
        <w:t xml:space="preserve"> районе Новгородской области (ориентировочная протяженность участков ЛЭП 6,18 км) (Соглашение о компенсации №КРП-НОВ-0000</w:t>
      </w:r>
      <w:r w:rsidR="00F850F7" w:rsidRPr="00375C6E">
        <w:rPr>
          <w:color w:val="auto"/>
        </w:rPr>
        <w:t>7</w:t>
      </w:r>
      <w:r w:rsidR="00F850F7" w:rsidRPr="00375C6E">
        <w:rPr>
          <w:color w:val="auto"/>
        </w:rPr>
        <w:t xml:space="preserve">/24 </w:t>
      </w:r>
      <w:proofErr w:type="spellStart"/>
      <w:r w:rsidR="00F850F7" w:rsidRPr="00375C6E">
        <w:rPr>
          <w:color w:val="auto"/>
        </w:rPr>
        <w:t>рег</w:t>
      </w:r>
      <w:proofErr w:type="spellEnd"/>
      <w:r w:rsidR="00F850F7" w:rsidRPr="00375C6E">
        <w:rPr>
          <w:color w:val="auto"/>
        </w:rPr>
        <w:t xml:space="preserve"> 63</w:t>
      </w:r>
      <w:r w:rsidR="00F850F7" w:rsidRPr="00375C6E">
        <w:rPr>
          <w:color w:val="auto"/>
        </w:rPr>
        <w:t>1</w:t>
      </w:r>
      <w:r w:rsidR="00F850F7" w:rsidRPr="00375C6E">
        <w:rPr>
          <w:color w:val="auto"/>
        </w:rPr>
        <w:t>/5</w:t>
      </w:r>
      <w:r w:rsidR="00F850F7" w:rsidRPr="00375C6E">
        <w:rPr>
          <w:color w:val="auto"/>
        </w:rPr>
        <w:t>20</w:t>
      </w:r>
      <w:r w:rsidR="00F850F7" w:rsidRPr="00375C6E">
        <w:rPr>
          <w:color w:val="auto"/>
        </w:rPr>
        <w:t>/24 от 18.10.2024г. с ООО «ВСМ Две Столицы»). 2 этап – Строительство участка Великий Новгород ВСМ (</w:t>
      </w:r>
      <w:proofErr w:type="spellStart"/>
      <w:r w:rsidR="00F850F7" w:rsidRPr="00375C6E">
        <w:rPr>
          <w:color w:val="auto"/>
        </w:rPr>
        <w:t>искл</w:t>
      </w:r>
      <w:proofErr w:type="spellEnd"/>
      <w:r w:rsidR="00F850F7" w:rsidRPr="00375C6E">
        <w:rPr>
          <w:color w:val="auto"/>
        </w:rPr>
        <w:t>.) – Валдай ВСМ (</w:t>
      </w:r>
      <w:proofErr w:type="spellStart"/>
      <w:r w:rsidR="00F850F7" w:rsidRPr="00375C6E">
        <w:rPr>
          <w:color w:val="auto"/>
        </w:rPr>
        <w:t>искл</w:t>
      </w:r>
      <w:proofErr w:type="spellEnd"/>
      <w:r w:rsidR="00F850F7" w:rsidRPr="00375C6E">
        <w:rPr>
          <w:color w:val="auto"/>
        </w:rPr>
        <w:t>.)</w:t>
      </w:r>
      <w:r w:rsidR="00E4070D" w:rsidRPr="00375C6E">
        <w:rPr>
          <w:color w:val="auto"/>
        </w:rPr>
        <w:t>»</w:t>
      </w:r>
      <w:r w:rsidR="00E63CC8" w:rsidRPr="00375C6E">
        <w:rPr>
          <w:bCs/>
          <w:color w:val="auto"/>
        </w:rPr>
        <w:t xml:space="preserve">, </w:t>
      </w:r>
      <w:r w:rsidR="00E63CC8" w:rsidRPr="00375C6E">
        <w:rPr>
          <w:color w:val="auto"/>
        </w:rPr>
        <w:t xml:space="preserve">общей площадью </w:t>
      </w:r>
      <w:r w:rsidR="00F850F7" w:rsidRPr="00375C6E">
        <w:rPr>
          <w:color w:val="auto"/>
        </w:rPr>
        <w:t xml:space="preserve">11784 </w:t>
      </w:r>
      <w:proofErr w:type="spellStart"/>
      <w:r w:rsidR="00F850F7" w:rsidRPr="00375C6E">
        <w:rPr>
          <w:color w:val="auto"/>
        </w:rPr>
        <w:t>кв.м</w:t>
      </w:r>
      <w:proofErr w:type="spellEnd"/>
      <w:r w:rsidR="00F850F7" w:rsidRPr="00375C6E">
        <w:rPr>
          <w:color w:val="auto"/>
        </w:rPr>
        <w:t>., в том числе:</w:t>
      </w:r>
    </w:p>
    <w:p w14:paraId="61696672" w14:textId="77777777" w:rsidR="00F850F7" w:rsidRPr="00375C6E" w:rsidRDefault="00F850F7" w:rsidP="00F850F7">
      <w:pPr>
        <w:pStyle w:val="Default"/>
        <w:ind w:firstLine="567"/>
        <w:jc w:val="both"/>
        <w:rPr>
          <w:color w:val="auto"/>
        </w:rPr>
      </w:pPr>
      <w:r w:rsidRPr="00375C6E">
        <w:rPr>
          <w:color w:val="auto"/>
        </w:rPr>
        <w:t>- на часть земель, государственная собственность на которые не разграничена, в кадастровом квартале 53:12:0519001, местоположение: Нов</w:t>
      </w:r>
      <w:bookmarkStart w:id="0" w:name="_GoBack"/>
      <w:bookmarkEnd w:id="0"/>
      <w:r w:rsidRPr="00375C6E">
        <w:rPr>
          <w:color w:val="auto"/>
        </w:rPr>
        <w:t xml:space="preserve">городская область, </w:t>
      </w:r>
      <w:proofErr w:type="spellStart"/>
      <w:r w:rsidRPr="00375C6E">
        <w:rPr>
          <w:color w:val="auto"/>
        </w:rPr>
        <w:t>Окуловский</w:t>
      </w:r>
      <w:proofErr w:type="spellEnd"/>
      <w:r w:rsidRPr="00375C6E">
        <w:rPr>
          <w:color w:val="auto"/>
        </w:rPr>
        <w:t xml:space="preserve"> муниципальный район, площадью 2020 </w:t>
      </w:r>
      <w:proofErr w:type="spellStart"/>
      <w:r w:rsidRPr="00375C6E">
        <w:rPr>
          <w:color w:val="auto"/>
        </w:rPr>
        <w:t>кв.м</w:t>
      </w:r>
      <w:proofErr w:type="spellEnd"/>
      <w:r w:rsidRPr="00375C6E">
        <w:rPr>
          <w:color w:val="auto"/>
        </w:rPr>
        <w:t>.;</w:t>
      </w:r>
    </w:p>
    <w:p w14:paraId="238C16A8" w14:textId="77777777" w:rsidR="00F850F7" w:rsidRPr="00375C6E" w:rsidRDefault="00F850F7" w:rsidP="00F850F7">
      <w:pPr>
        <w:pStyle w:val="Default"/>
        <w:ind w:firstLine="567"/>
        <w:jc w:val="both"/>
        <w:rPr>
          <w:color w:val="auto"/>
        </w:rPr>
      </w:pPr>
      <w:r w:rsidRPr="00375C6E">
        <w:rPr>
          <w:color w:val="auto"/>
        </w:rPr>
        <w:t xml:space="preserve">- на часть земельного участка с кадастровым номером 53:12:0519001:171, расположенного по адресу: </w:t>
      </w:r>
      <w:r w:rsidRPr="00375C6E">
        <w:rPr>
          <w:color w:val="auto"/>
          <w:shd w:val="clear" w:color="auto" w:fill="FFFFFF"/>
        </w:rPr>
        <w:t xml:space="preserve">Новгородская область, р-н </w:t>
      </w:r>
      <w:proofErr w:type="spellStart"/>
      <w:r w:rsidRPr="00375C6E">
        <w:rPr>
          <w:color w:val="auto"/>
          <w:shd w:val="clear" w:color="auto" w:fill="FFFFFF"/>
        </w:rPr>
        <w:t>Окуловский</w:t>
      </w:r>
      <w:proofErr w:type="spellEnd"/>
      <w:r w:rsidRPr="00375C6E">
        <w:rPr>
          <w:color w:val="auto"/>
          <w:shd w:val="clear" w:color="auto" w:fill="FFFFFF"/>
        </w:rPr>
        <w:t xml:space="preserve">, </w:t>
      </w:r>
      <w:proofErr w:type="spellStart"/>
      <w:r w:rsidRPr="00375C6E">
        <w:rPr>
          <w:color w:val="auto"/>
          <w:shd w:val="clear" w:color="auto" w:fill="FFFFFF"/>
        </w:rPr>
        <w:t>Окуловское</w:t>
      </w:r>
      <w:proofErr w:type="spellEnd"/>
      <w:r w:rsidRPr="00375C6E">
        <w:rPr>
          <w:color w:val="auto"/>
          <w:shd w:val="clear" w:color="auto" w:fill="FFFFFF"/>
        </w:rPr>
        <w:t xml:space="preserve"> лесничество, </w:t>
      </w:r>
      <w:proofErr w:type="spellStart"/>
      <w:r w:rsidRPr="00375C6E">
        <w:rPr>
          <w:color w:val="auto"/>
          <w:shd w:val="clear" w:color="auto" w:fill="FFFFFF"/>
        </w:rPr>
        <w:t>Торбинское</w:t>
      </w:r>
      <w:proofErr w:type="spellEnd"/>
      <w:r w:rsidRPr="00375C6E">
        <w:rPr>
          <w:color w:val="auto"/>
          <w:shd w:val="clear" w:color="auto" w:fill="FFFFFF"/>
        </w:rPr>
        <w:t xml:space="preserve"> участковое лесничество, лесной квартал 240, 145, 230, 216</w:t>
      </w:r>
      <w:r w:rsidRPr="00375C6E">
        <w:rPr>
          <w:color w:val="auto"/>
        </w:rPr>
        <w:t xml:space="preserve">, площадью 209 </w:t>
      </w:r>
      <w:proofErr w:type="spellStart"/>
      <w:r w:rsidRPr="00375C6E">
        <w:rPr>
          <w:color w:val="auto"/>
        </w:rPr>
        <w:t>кв.м</w:t>
      </w:r>
      <w:proofErr w:type="spellEnd"/>
      <w:r w:rsidRPr="00375C6E">
        <w:rPr>
          <w:color w:val="auto"/>
        </w:rPr>
        <w:t>.;</w:t>
      </w:r>
    </w:p>
    <w:p w14:paraId="504DEC71" w14:textId="77777777" w:rsidR="00F850F7" w:rsidRPr="00375C6E" w:rsidRDefault="00F850F7" w:rsidP="00F850F7">
      <w:pPr>
        <w:pStyle w:val="Default"/>
        <w:ind w:firstLine="567"/>
        <w:jc w:val="both"/>
        <w:rPr>
          <w:color w:val="auto"/>
        </w:rPr>
      </w:pPr>
      <w:r w:rsidRPr="00375C6E">
        <w:rPr>
          <w:color w:val="auto"/>
        </w:rPr>
        <w:t xml:space="preserve">- на часть земельного участка с кадастровым номером 53:12:0519001:45, расположенного по адресу: </w:t>
      </w:r>
      <w:r w:rsidRPr="00375C6E">
        <w:rPr>
          <w:color w:val="auto"/>
          <w:shd w:val="clear" w:color="auto" w:fill="FFFFFF"/>
        </w:rPr>
        <w:t xml:space="preserve">Новгородская </w:t>
      </w:r>
      <w:proofErr w:type="spellStart"/>
      <w:r w:rsidRPr="00375C6E">
        <w:rPr>
          <w:color w:val="auto"/>
          <w:shd w:val="clear" w:color="auto" w:fill="FFFFFF"/>
        </w:rPr>
        <w:t>обл</w:t>
      </w:r>
      <w:proofErr w:type="spellEnd"/>
      <w:r w:rsidRPr="00375C6E">
        <w:rPr>
          <w:color w:val="auto"/>
          <w:shd w:val="clear" w:color="auto" w:fill="FFFFFF"/>
        </w:rPr>
        <w:t xml:space="preserve">, р-н </w:t>
      </w:r>
      <w:proofErr w:type="spellStart"/>
      <w:r w:rsidRPr="00375C6E">
        <w:rPr>
          <w:color w:val="auto"/>
          <w:shd w:val="clear" w:color="auto" w:fill="FFFFFF"/>
        </w:rPr>
        <w:t>Окуловский</w:t>
      </w:r>
      <w:proofErr w:type="spellEnd"/>
      <w:r w:rsidRPr="00375C6E">
        <w:rPr>
          <w:color w:val="auto"/>
          <w:shd w:val="clear" w:color="auto" w:fill="FFFFFF"/>
        </w:rPr>
        <w:t xml:space="preserve">, </w:t>
      </w:r>
      <w:proofErr w:type="spellStart"/>
      <w:r w:rsidRPr="00375C6E">
        <w:rPr>
          <w:color w:val="auto"/>
          <w:shd w:val="clear" w:color="auto" w:fill="FFFFFF"/>
        </w:rPr>
        <w:t>Окуловское</w:t>
      </w:r>
      <w:proofErr w:type="spellEnd"/>
      <w:r w:rsidRPr="00375C6E">
        <w:rPr>
          <w:color w:val="auto"/>
          <w:shd w:val="clear" w:color="auto" w:fill="FFFFFF"/>
        </w:rPr>
        <w:t xml:space="preserve"> лесничество, </w:t>
      </w:r>
      <w:proofErr w:type="spellStart"/>
      <w:r w:rsidRPr="00375C6E">
        <w:rPr>
          <w:color w:val="auto"/>
          <w:shd w:val="clear" w:color="auto" w:fill="FFFFFF"/>
        </w:rPr>
        <w:t>Торбинское</w:t>
      </w:r>
      <w:proofErr w:type="spellEnd"/>
      <w:r w:rsidRPr="00375C6E">
        <w:rPr>
          <w:color w:val="auto"/>
          <w:shd w:val="clear" w:color="auto" w:fill="FFFFFF"/>
        </w:rPr>
        <w:t xml:space="preserve"> участковое лесничество, лесной квартал № 216</w:t>
      </w:r>
      <w:r w:rsidRPr="00375C6E">
        <w:rPr>
          <w:color w:val="auto"/>
        </w:rPr>
        <w:t xml:space="preserve">, площадью 7212 </w:t>
      </w:r>
      <w:proofErr w:type="spellStart"/>
      <w:r w:rsidRPr="00375C6E">
        <w:rPr>
          <w:color w:val="auto"/>
        </w:rPr>
        <w:t>кв.м</w:t>
      </w:r>
      <w:proofErr w:type="spellEnd"/>
      <w:r w:rsidRPr="00375C6E">
        <w:rPr>
          <w:color w:val="auto"/>
        </w:rPr>
        <w:t>.;</w:t>
      </w:r>
    </w:p>
    <w:p w14:paraId="2AF54541" w14:textId="58749AD8" w:rsidR="001C631E" w:rsidRPr="00375C6E" w:rsidRDefault="00F850F7" w:rsidP="00F850F7">
      <w:pPr>
        <w:pStyle w:val="Default"/>
        <w:ind w:firstLine="567"/>
        <w:jc w:val="both"/>
        <w:rPr>
          <w:color w:val="auto"/>
        </w:rPr>
      </w:pPr>
      <w:r w:rsidRPr="00375C6E">
        <w:rPr>
          <w:color w:val="auto"/>
        </w:rPr>
        <w:t xml:space="preserve">- на часть земельного участка с кадастровым номером 53:12:0519001:290, расположенного по адресу: </w:t>
      </w:r>
      <w:r w:rsidRPr="00375C6E">
        <w:rPr>
          <w:color w:val="auto"/>
          <w:shd w:val="clear" w:color="auto" w:fill="FFFFFF"/>
        </w:rPr>
        <w:t xml:space="preserve">Российская Федерация, Новгородская область, </w:t>
      </w:r>
      <w:proofErr w:type="spellStart"/>
      <w:r w:rsidRPr="00375C6E">
        <w:rPr>
          <w:color w:val="auto"/>
          <w:shd w:val="clear" w:color="auto" w:fill="FFFFFF"/>
        </w:rPr>
        <w:t>Окуловский</w:t>
      </w:r>
      <w:proofErr w:type="spellEnd"/>
      <w:r w:rsidRPr="00375C6E">
        <w:rPr>
          <w:color w:val="auto"/>
          <w:shd w:val="clear" w:color="auto" w:fill="FFFFFF"/>
        </w:rPr>
        <w:t xml:space="preserve"> муниципальный район</w:t>
      </w:r>
      <w:r w:rsidRPr="00375C6E">
        <w:rPr>
          <w:color w:val="auto"/>
        </w:rPr>
        <w:t xml:space="preserve">, площадью 2343 </w:t>
      </w:r>
      <w:proofErr w:type="spellStart"/>
      <w:r w:rsidRPr="00375C6E">
        <w:rPr>
          <w:color w:val="auto"/>
        </w:rPr>
        <w:t>кв.м</w:t>
      </w:r>
      <w:proofErr w:type="spellEnd"/>
      <w:r w:rsidR="00357D16" w:rsidRPr="00375C6E">
        <w:rPr>
          <w:color w:val="auto"/>
        </w:rPr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259221F1" w14:textId="33F12492" w:rsidR="00B45521" w:rsidRPr="0088368F" w:rsidRDefault="00835E65" w:rsidP="00B45521">
      <w:pPr>
        <w:pStyle w:val="Default"/>
        <w:ind w:firstLine="567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5E0984">
        <w:rPr>
          <w:bCs/>
        </w:rPr>
        <w:t xml:space="preserve">реконструкции и эксплуатации объекта электросетевого хозяйства </w:t>
      </w:r>
      <w:r w:rsidR="00375C6E" w:rsidRPr="00DF5B3F">
        <w:rPr>
          <w:bCs/>
        </w:rPr>
        <w:t xml:space="preserve">ВЛ-10 </w:t>
      </w:r>
      <w:proofErr w:type="spellStart"/>
      <w:r w:rsidR="00375C6E" w:rsidRPr="00DF5B3F">
        <w:rPr>
          <w:bCs/>
        </w:rPr>
        <w:t>кВ</w:t>
      </w:r>
      <w:proofErr w:type="spellEnd"/>
      <w:r w:rsidR="00375C6E" w:rsidRPr="00DF5B3F">
        <w:rPr>
          <w:bCs/>
        </w:rPr>
        <w:t xml:space="preserve"> Л-5 ПС 110 </w:t>
      </w:r>
      <w:proofErr w:type="spellStart"/>
      <w:r w:rsidR="00375C6E" w:rsidRPr="00DF5B3F">
        <w:rPr>
          <w:bCs/>
        </w:rPr>
        <w:t>кВ</w:t>
      </w:r>
      <w:proofErr w:type="spellEnd"/>
      <w:r w:rsidR="00375C6E" w:rsidRPr="00DF5B3F">
        <w:rPr>
          <w:bCs/>
        </w:rPr>
        <w:t xml:space="preserve"> Бор</w:t>
      </w:r>
      <w:r w:rsidR="00375C6E" w:rsidRPr="00E604EA">
        <w:rPr>
          <w:bCs/>
        </w:rPr>
        <w:t xml:space="preserve"> по титулу «Реконструкция </w:t>
      </w:r>
      <w:r w:rsidR="00375C6E" w:rsidRPr="00DF5B3F">
        <w:t xml:space="preserve">ВЛ-10 </w:t>
      </w:r>
      <w:proofErr w:type="spellStart"/>
      <w:r w:rsidR="00375C6E" w:rsidRPr="00DF5B3F">
        <w:t>кВ</w:t>
      </w:r>
      <w:proofErr w:type="spellEnd"/>
      <w:r w:rsidR="00375C6E" w:rsidRPr="00DF5B3F">
        <w:t xml:space="preserve"> Л-5 ПС 110 </w:t>
      </w:r>
      <w:proofErr w:type="spellStart"/>
      <w:r w:rsidR="00375C6E" w:rsidRPr="00DF5B3F">
        <w:t>кВ</w:t>
      </w:r>
      <w:proofErr w:type="spellEnd"/>
      <w:r w:rsidR="00375C6E" w:rsidRPr="00DF5B3F">
        <w:t xml:space="preserve"> Бор, ВЛ-10 </w:t>
      </w:r>
      <w:proofErr w:type="spellStart"/>
      <w:r w:rsidR="00375C6E" w:rsidRPr="00DF5B3F">
        <w:t>кВ</w:t>
      </w:r>
      <w:proofErr w:type="spellEnd"/>
      <w:r w:rsidR="00375C6E" w:rsidRPr="00DF5B3F">
        <w:t xml:space="preserve"> Л</w:t>
      </w:r>
      <w:r w:rsidR="00375C6E">
        <w:t xml:space="preserve">-1 ПС </w:t>
      </w:r>
      <w:proofErr w:type="spellStart"/>
      <w:r w:rsidR="00375C6E">
        <w:t>Торбино</w:t>
      </w:r>
      <w:proofErr w:type="spellEnd"/>
      <w:r w:rsidR="00375C6E">
        <w:t xml:space="preserve">, ВЛ-10 </w:t>
      </w:r>
      <w:proofErr w:type="spellStart"/>
      <w:r w:rsidR="00375C6E">
        <w:t>кВ</w:t>
      </w:r>
      <w:proofErr w:type="spellEnd"/>
      <w:r w:rsidR="00375C6E">
        <w:t xml:space="preserve"> Л-3 ТПС </w:t>
      </w:r>
      <w:r w:rsidR="00375C6E" w:rsidRPr="00DF5B3F">
        <w:t xml:space="preserve">110 </w:t>
      </w:r>
      <w:proofErr w:type="spellStart"/>
      <w:r w:rsidR="00375C6E" w:rsidRPr="00DF5B3F">
        <w:t>кВ</w:t>
      </w:r>
      <w:proofErr w:type="spellEnd"/>
      <w:r w:rsidR="00375C6E" w:rsidRPr="00DF5B3F">
        <w:t xml:space="preserve"> </w:t>
      </w:r>
      <w:proofErr w:type="spellStart"/>
      <w:r w:rsidR="00375C6E" w:rsidRPr="00DF5B3F">
        <w:t>Боровенка</w:t>
      </w:r>
      <w:proofErr w:type="spellEnd"/>
      <w:r w:rsidR="00375C6E" w:rsidRPr="00DF5B3F">
        <w:t>, В</w:t>
      </w:r>
      <w:r w:rsidR="00375C6E">
        <w:t xml:space="preserve">Л-10 </w:t>
      </w:r>
      <w:proofErr w:type="spellStart"/>
      <w:r w:rsidR="00375C6E">
        <w:t>кВ</w:t>
      </w:r>
      <w:proofErr w:type="spellEnd"/>
      <w:r w:rsidR="00375C6E">
        <w:t xml:space="preserve"> Л-3 10 </w:t>
      </w:r>
      <w:proofErr w:type="spellStart"/>
      <w:r w:rsidR="00375C6E">
        <w:t>кВ</w:t>
      </w:r>
      <w:proofErr w:type="spellEnd"/>
      <w:r w:rsidR="00375C6E">
        <w:t xml:space="preserve"> РП Окуловка-1,</w:t>
      </w:r>
      <w:r w:rsidR="00375C6E" w:rsidRPr="00DF5B3F">
        <w:t xml:space="preserve"> ВЛ-0,4 </w:t>
      </w:r>
      <w:proofErr w:type="spellStart"/>
      <w:r w:rsidR="00375C6E" w:rsidRPr="00DF5B3F">
        <w:t>кВ</w:t>
      </w:r>
      <w:proofErr w:type="spellEnd"/>
      <w:r w:rsidR="00375C6E" w:rsidRPr="00DF5B3F">
        <w:t xml:space="preserve"> Л-1 от ТП-10/0,4 </w:t>
      </w:r>
      <w:proofErr w:type="spellStart"/>
      <w:r w:rsidR="00375C6E" w:rsidRPr="00DF5B3F">
        <w:t>кВ</w:t>
      </w:r>
      <w:proofErr w:type="spellEnd"/>
      <w:r w:rsidR="00375C6E" w:rsidRPr="00DF5B3F">
        <w:t xml:space="preserve"> «</w:t>
      </w:r>
      <w:proofErr w:type="spellStart"/>
      <w:r w:rsidR="00375C6E" w:rsidRPr="00DF5B3F">
        <w:t>Снарево</w:t>
      </w:r>
      <w:proofErr w:type="spellEnd"/>
      <w:r w:rsidR="00375C6E" w:rsidRPr="00DF5B3F">
        <w:t xml:space="preserve">» </w:t>
      </w:r>
      <w:r w:rsidR="00375C6E" w:rsidRPr="00E35FC4">
        <w:t xml:space="preserve">в </w:t>
      </w:r>
      <w:proofErr w:type="spellStart"/>
      <w:r w:rsidR="00375C6E" w:rsidRPr="00E35FC4">
        <w:t>Окуловском</w:t>
      </w:r>
      <w:proofErr w:type="spellEnd"/>
      <w:r w:rsidR="00375C6E" w:rsidRPr="00E35FC4">
        <w:t xml:space="preserve"> районе Новгородской области</w:t>
      </w:r>
      <w:r w:rsidR="00375C6E">
        <w:t xml:space="preserve"> (ориентировочная протяженность участков ЛЭП 6,18 км) (Соглашение о компенсации №КРП-НОВ-00007/24 </w:t>
      </w:r>
      <w:proofErr w:type="spellStart"/>
      <w:r w:rsidR="00375C6E">
        <w:t>рег</w:t>
      </w:r>
      <w:proofErr w:type="spellEnd"/>
      <w:r w:rsidR="00375C6E">
        <w:t xml:space="preserve"> 631/520/24 от 18.10.2024г. с ООО «ВСМ Две Столицы»). 2 этап – Строительство участка Великий Новгород ВСМ (</w:t>
      </w:r>
      <w:proofErr w:type="spellStart"/>
      <w:r w:rsidR="00375C6E">
        <w:t>искл</w:t>
      </w:r>
      <w:proofErr w:type="spellEnd"/>
      <w:r w:rsidR="00375C6E">
        <w:t>.) – Валдай ВСМ (</w:t>
      </w:r>
      <w:proofErr w:type="spellStart"/>
      <w:r w:rsidR="00375C6E">
        <w:t>искл</w:t>
      </w:r>
      <w:proofErr w:type="spellEnd"/>
      <w:r w:rsidR="00375C6E">
        <w:t>.)</w:t>
      </w:r>
      <w:r w:rsidR="00750890" w:rsidRPr="0088368F">
        <w:t>»</w:t>
      </w:r>
      <w:r w:rsidR="00495034" w:rsidRPr="0088368F">
        <w:t>.</w:t>
      </w:r>
    </w:p>
    <w:p w14:paraId="7786C55D" w14:textId="0D61713E" w:rsidR="0088368F" w:rsidRPr="0088368F" w:rsidRDefault="00375C6E" w:rsidP="004114B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  <w:noProof/>
        </w:rPr>
        <w:drawing>
          <wp:inline distT="0" distB="0" distL="0" distR="0" wp14:anchorId="4BB015CC" wp14:editId="2D78AB6E">
            <wp:extent cx="1026891" cy="1076960"/>
            <wp:effectExtent l="0" t="0" r="190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38" cy="107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68A75C24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1A478BF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 w:rsidR="00375C6E">
        <w:t>Боровёнковское</w:t>
      </w:r>
      <w:proofErr w:type="spellEnd"/>
      <w:r w:rsidR="00375C6E">
        <w:t xml:space="preserve"> сельское</w:t>
      </w:r>
      <w:r>
        <w:t xml:space="preserve"> поселения, утвержден решением Совета депутатов </w:t>
      </w:r>
      <w:proofErr w:type="spellStart"/>
      <w:r w:rsidR="00375C6E">
        <w:t>Боровёнковского</w:t>
      </w:r>
      <w:proofErr w:type="spellEnd"/>
      <w:r w:rsidR="00375C6E">
        <w:t xml:space="preserve"> сельского</w:t>
      </w:r>
      <w:r>
        <w:t xml:space="preserve"> поселения от </w:t>
      </w:r>
      <w:r w:rsidR="00375C6E">
        <w:t>15.12.2011</w:t>
      </w:r>
      <w:r>
        <w:t xml:space="preserve"> №</w:t>
      </w:r>
      <w:r w:rsidR="00375C6E">
        <w:t>63</w:t>
      </w:r>
      <w:r>
        <w:t>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6DFDB1B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53353C" w:rsidRPr="0053353C">
        <w:rPr>
          <w:rFonts w:ascii="Times New Roman" w:hAnsi="Times New Roman" w:cs="Times New Roman"/>
          <w:sz w:val="24"/>
          <w:szCs w:val="24"/>
        </w:rPr>
        <w:t>09 октября</w:t>
      </w:r>
      <w:r w:rsidRPr="00533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A73B3"/>
    <w:rsid w:val="000B23A4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A7BCB"/>
    <w:rsid w:val="001B3F47"/>
    <w:rsid w:val="001B7146"/>
    <w:rsid w:val="001B728E"/>
    <w:rsid w:val="001C631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C6E"/>
    <w:rsid w:val="00375D29"/>
    <w:rsid w:val="00383C72"/>
    <w:rsid w:val="003A0539"/>
    <w:rsid w:val="003A67D1"/>
    <w:rsid w:val="003A784B"/>
    <w:rsid w:val="003E111A"/>
    <w:rsid w:val="003E1EBC"/>
    <w:rsid w:val="004114B6"/>
    <w:rsid w:val="0041598E"/>
    <w:rsid w:val="004211A7"/>
    <w:rsid w:val="00421609"/>
    <w:rsid w:val="004254C1"/>
    <w:rsid w:val="00427573"/>
    <w:rsid w:val="00443358"/>
    <w:rsid w:val="00456871"/>
    <w:rsid w:val="00483A99"/>
    <w:rsid w:val="00494E3B"/>
    <w:rsid w:val="00495034"/>
    <w:rsid w:val="004A6451"/>
    <w:rsid w:val="004C118A"/>
    <w:rsid w:val="004D4B05"/>
    <w:rsid w:val="005045FE"/>
    <w:rsid w:val="00526B3A"/>
    <w:rsid w:val="0053353C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E0984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1D38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0890"/>
    <w:rsid w:val="00757A08"/>
    <w:rsid w:val="0076174E"/>
    <w:rsid w:val="00764127"/>
    <w:rsid w:val="00785D13"/>
    <w:rsid w:val="0079480D"/>
    <w:rsid w:val="007A4378"/>
    <w:rsid w:val="007B7E17"/>
    <w:rsid w:val="007C1753"/>
    <w:rsid w:val="007D2FAE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3D24"/>
    <w:rsid w:val="0087424E"/>
    <w:rsid w:val="00875E6B"/>
    <w:rsid w:val="0088368F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3EBF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9E55C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2D7F"/>
    <w:rsid w:val="00B144B1"/>
    <w:rsid w:val="00B14AD1"/>
    <w:rsid w:val="00B16B8B"/>
    <w:rsid w:val="00B43509"/>
    <w:rsid w:val="00B45521"/>
    <w:rsid w:val="00B631BD"/>
    <w:rsid w:val="00B66DB7"/>
    <w:rsid w:val="00B75FE9"/>
    <w:rsid w:val="00B81A32"/>
    <w:rsid w:val="00B95C1B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34117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567AC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70D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850F7"/>
    <w:rsid w:val="00F93324"/>
    <w:rsid w:val="00FA050B"/>
    <w:rsid w:val="00FA1E61"/>
    <w:rsid w:val="00FB113F"/>
    <w:rsid w:val="00FB229C"/>
    <w:rsid w:val="00FC090B"/>
    <w:rsid w:val="00FC292C"/>
    <w:rsid w:val="00FD170D"/>
    <w:rsid w:val="00FE7859"/>
    <w:rsid w:val="00FF0C5E"/>
    <w:rsid w:val="00FF340F"/>
    <w:rsid w:val="00FF71E8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0A2C-F675-4251-A226-FBB90F81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97</cp:revision>
  <cp:lastPrinted>2024-11-13T10:32:00Z</cp:lastPrinted>
  <dcterms:created xsi:type="dcterms:W3CDTF">2024-01-10T08:31:00Z</dcterms:created>
  <dcterms:modified xsi:type="dcterms:W3CDTF">2025-09-24T11:49:00Z</dcterms:modified>
</cp:coreProperties>
</file>