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7E577" w14:textId="77777777" w:rsidR="00EF2CE0" w:rsidRPr="00B548EF" w:rsidRDefault="006F379F" w:rsidP="004567C3">
      <w:pPr>
        <w:autoSpaceDE w:val="0"/>
        <w:autoSpaceDN w:val="0"/>
        <w:jc w:val="right"/>
        <w:rPr>
          <w:sz w:val="28"/>
          <w:szCs w:val="28"/>
        </w:rPr>
      </w:pPr>
      <w:r w:rsidRPr="00B548EF">
        <w:rPr>
          <w:noProof/>
        </w:rPr>
        <w:drawing>
          <wp:anchor distT="0" distB="0" distL="114300" distR="114300" simplePos="0" relativeHeight="251658240" behindDoc="0" locked="0" layoutInCell="1" allowOverlap="1" wp14:anchorId="4AB22B60" wp14:editId="3036DF63">
            <wp:simplePos x="0" y="0"/>
            <wp:positionH relativeFrom="column">
              <wp:posOffset>2628900</wp:posOffset>
            </wp:positionH>
            <wp:positionV relativeFrom="paragraph">
              <wp:posOffset>352425</wp:posOffset>
            </wp:positionV>
            <wp:extent cx="685800" cy="802640"/>
            <wp:effectExtent l="1905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85800" cy="802640"/>
                    </a:xfrm>
                    <a:prstGeom prst="rect">
                      <a:avLst/>
                    </a:prstGeom>
                    <a:noFill/>
                  </pic:spPr>
                </pic:pic>
              </a:graphicData>
            </a:graphic>
          </wp:anchor>
        </w:drawing>
      </w:r>
    </w:p>
    <w:p w14:paraId="235B01F0" w14:textId="77777777" w:rsidR="006A5CA4" w:rsidRPr="00B548EF" w:rsidRDefault="006A5CA4" w:rsidP="006A5CA4">
      <w:pPr>
        <w:autoSpaceDE w:val="0"/>
        <w:autoSpaceDN w:val="0"/>
        <w:jc w:val="center"/>
        <w:rPr>
          <w:sz w:val="28"/>
          <w:szCs w:val="28"/>
        </w:rPr>
      </w:pPr>
    </w:p>
    <w:p w14:paraId="756629C1" w14:textId="77777777" w:rsidR="000F36A9" w:rsidRPr="00B548EF" w:rsidRDefault="000F36A9" w:rsidP="000F36A9">
      <w:pPr>
        <w:pStyle w:val="a4"/>
        <w:jc w:val="center"/>
        <w:rPr>
          <w:b/>
          <w:sz w:val="28"/>
          <w:szCs w:val="28"/>
        </w:rPr>
      </w:pPr>
      <w:r w:rsidRPr="00B548EF">
        <w:rPr>
          <w:b/>
          <w:sz w:val="28"/>
          <w:szCs w:val="28"/>
        </w:rPr>
        <w:t>КОМИТЕТ ФИНАНСОВ АДМИНИСТРАЦИИ ОКУЛОВСКОГО МУНИЦИПАЛЬНОГО РАЙОНА</w:t>
      </w:r>
    </w:p>
    <w:p w14:paraId="6B5CBB96" w14:textId="77777777" w:rsidR="000F36A9" w:rsidRPr="00B548EF" w:rsidRDefault="000F36A9" w:rsidP="009E0A58">
      <w:pPr>
        <w:pStyle w:val="1"/>
        <w:jc w:val="center"/>
        <w:rPr>
          <w:b/>
          <w:i w:val="0"/>
          <w:szCs w:val="28"/>
        </w:rPr>
      </w:pPr>
    </w:p>
    <w:p w14:paraId="5F9547AD" w14:textId="77777777" w:rsidR="00FF53FB" w:rsidRPr="00B548EF" w:rsidRDefault="00FF53FB" w:rsidP="009E0A58">
      <w:pPr>
        <w:pStyle w:val="1"/>
        <w:jc w:val="center"/>
        <w:rPr>
          <w:b/>
          <w:i w:val="0"/>
          <w:szCs w:val="28"/>
        </w:rPr>
      </w:pPr>
      <w:r w:rsidRPr="00B548EF">
        <w:rPr>
          <w:b/>
          <w:i w:val="0"/>
          <w:szCs w:val="28"/>
        </w:rPr>
        <w:t>ПРИКАЗ</w:t>
      </w:r>
    </w:p>
    <w:p w14:paraId="7CEB9E1F" w14:textId="77777777" w:rsidR="00FF53FB" w:rsidRPr="00B548EF" w:rsidRDefault="00FF53FB" w:rsidP="009E0A58">
      <w:pPr>
        <w:jc w:val="center"/>
      </w:pPr>
    </w:p>
    <w:p w14:paraId="761E0923" w14:textId="68756050" w:rsidR="001C5A13" w:rsidRPr="00B548EF" w:rsidRDefault="000D0933" w:rsidP="009E0A58">
      <w:pPr>
        <w:jc w:val="center"/>
        <w:rPr>
          <w:sz w:val="28"/>
          <w:szCs w:val="28"/>
        </w:rPr>
      </w:pPr>
      <w:r>
        <w:rPr>
          <w:sz w:val="28"/>
          <w:szCs w:val="28"/>
        </w:rPr>
        <w:t>23</w:t>
      </w:r>
      <w:r w:rsidR="00E21129" w:rsidRPr="00B548EF">
        <w:rPr>
          <w:sz w:val="28"/>
          <w:szCs w:val="28"/>
        </w:rPr>
        <w:t>.12.202</w:t>
      </w:r>
      <w:r w:rsidR="008B2276">
        <w:rPr>
          <w:sz w:val="28"/>
          <w:szCs w:val="28"/>
        </w:rPr>
        <w:t>5</w:t>
      </w:r>
      <w:r w:rsidR="00E21129" w:rsidRPr="00B548EF">
        <w:rPr>
          <w:sz w:val="28"/>
          <w:szCs w:val="28"/>
        </w:rPr>
        <w:t xml:space="preserve"> №</w:t>
      </w:r>
      <w:r w:rsidR="00052E19" w:rsidRPr="00B548EF">
        <w:rPr>
          <w:sz w:val="28"/>
          <w:szCs w:val="28"/>
        </w:rPr>
        <w:t xml:space="preserve"> </w:t>
      </w:r>
      <w:r>
        <w:rPr>
          <w:sz w:val="28"/>
          <w:szCs w:val="28"/>
        </w:rPr>
        <w:t>60</w:t>
      </w:r>
    </w:p>
    <w:p w14:paraId="795189E9" w14:textId="77777777" w:rsidR="001C5A13" w:rsidRPr="00B548EF" w:rsidRDefault="001C5A13" w:rsidP="009E0A58">
      <w:pPr>
        <w:pStyle w:val="ConsTitle"/>
        <w:widowControl/>
        <w:ind w:right="0"/>
        <w:jc w:val="center"/>
        <w:rPr>
          <w:rFonts w:ascii="Times New Roman" w:hAnsi="Times New Roman" w:cs="Times New Roman"/>
          <w:sz w:val="28"/>
          <w:szCs w:val="28"/>
        </w:rPr>
      </w:pPr>
      <w:r w:rsidRPr="00B548EF">
        <w:rPr>
          <w:rFonts w:ascii="Times New Roman" w:hAnsi="Times New Roman" w:cs="Times New Roman"/>
          <w:b w:val="0"/>
          <w:bCs w:val="0"/>
          <w:sz w:val="28"/>
          <w:szCs w:val="28"/>
        </w:rPr>
        <w:t>Окуловка</w:t>
      </w:r>
    </w:p>
    <w:p w14:paraId="482495C6" w14:textId="77777777" w:rsidR="001C5A13" w:rsidRPr="00B548EF" w:rsidRDefault="001C5A13" w:rsidP="001C5A13">
      <w:pPr>
        <w:pStyle w:val="ConsNonformat"/>
        <w:widowControl/>
        <w:ind w:right="0"/>
        <w:jc w:val="both"/>
        <w:rPr>
          <w:rFonts w:ascii="Times New Roman" w:hAnsi="Times New Roman" w:cs="Times New Roman"/>
          <w:sz w:val="28"/>
          <w:szCs w:val="28"/>
        </w:rPr>
      </w:pPr>
    </w:p>
    <w:p w14:paraId="3E929696" w14:textId="42D4978F" w:rsidR="00A20071" w:rsidRPr="00B548EF" w:rsidRDefault="00A20071" w:rsidP="00C86BFA">
      <w:pPr>
        <w:pStyle w:val="ConsNonformat"/>
        <w:widowControl/>
        <w:spacing w:line="360" w:lineRule="exact"/>
        <w:ind w:right="0"/>
        <w:jc w:val="center"/>
        <w:rPr>
          <w:rFonts w:ascii="Times New Roman" w:hAnsi="Times New Roman" w:cs="Times New Roman"/>
          <w:b/>
          <w:sz w:val="28"/>
          <w:szCs w:val="28"/>
        </w:rPr>
      </w:pPr>
      <w:r w:rsidRPr="00B548EF">
        <w:rPr>
          <w:rFonts w:ascii="Times New Roman" w:hAnsi="Times New Roman" w:cs="Times New Roman"/>
          <w:b/>
          <w:sz w:val="28"/>
          <w:szCs w:val="28"/>
        </w:rPr>
        <w:t>Об утверждении Порядка применения бюджетной классификации Российской Федерации в части, относящейся к бюджету</w:t>
      </w:r>
      <w:r w:rsidR="001C3E94" w:rsidRPr="00B548EF">
        <w:rPr>
          <w:rFonts w:ascii="Times New Roman" w:hAnsi="Times New Roman" w:cs="Times New Roman"/>
          <w:b/>
          <w:sz w:val="28"/>
          <w:szCs w:val="28"/>
        </w:rPr>
        <w:t xml:space="preserve"> </w:t>
      </w:r>
      <w:r w:rsidRPr="00B548EF">
        <w:rPr>
          <w:rFonts w:ascii="Times New Roman" w:hAnsi="Times New Roman" w:cs="Times New Roman"/>
          <w:b/>
          <w:sz w:val="28"/>
          <w:szCs w:val="28"/>
        </w:rPr>
        <w:t xml:space="preserve">муниципального </w:t>
      </w:r>
      <w:r w:rsidR="00BE2682">
        <w:rPr>
          <w:rFonts w:ascii="Times New Roman" w:hAnsi="Times New Roman" w:cs="Times New Roman"/>
          <w:b/>
          <w:sz w:val="28"/>
          <w:szCs w:val="28"/>
        </w:rPr>
        <w:t>округа</w:t>
      </w:r>
    </w:p>
    <w:p w14:paraId="18A7C12D" w14:textId="77777777" w:rsidR="00A67791" w:rsidRPr="00B548EF" w:rsidRDefault="00A67791" w:rsidP="00C86BFA">
      <w:pPr>
        <w:spacing w:line="360" w:lineRule="exact"/>
        <w:ind w:firstLine="709"/>
        <w:jc w:val="both"/>
        <w:rPr>
          <w:sz w:val="28"/>
          <w:szCs w:val="28"/>
        </w:rPr>
      </w:pPr>
    </w:p>
    <w:p w14:paraId="76AA962A" w14:textId="77777777" w:rsidR="001C5A13" w:rsidRPr="00B548EF" w:rsidRDefault="001C5A13" w:rsidP="00C86BFA">
      <w:pPr>
        <w:spacing w:line="360" w:lineRule="exact"/>
        <w:ind w:firstLine="709"/>
        <w:jc w:val="both"/>
        <w:rPr>
          <w:sz w:val="28"/>
          <w:szCs w:val="28"/>
        </w:rPr>
      </w:pPr>
      <w:r w:rsidRPr="00B548EF">
        <w:rPr>
          <w:sz w:val="28"/>
          <w:szCs w:val="28"/>
        </w:rPr>
        <w:t xml:space="preserve">В соответствии со статьями 8 и 21 Бюджетного кодекса Российской Федерации </w:t>
      </w:r>
    </w:p>
    <w:p w14:paraId="094FB9A7" w14:textId="77777777" w:rsidR="001C5A13" w:rsidRPr="00B548EF" w:rsidRDefault="001C5A13" w:rsidP="00C86BFA">
      <w:pPr>
        <w:spacing w:line="360" w:lineRule="exact"/>
        <w:ind w:firstLine="709"/>
        <w:jc w:val="both"/>
        <w:rPr>
          <w:sz w:val="28"/>
          <w:szCs w:val="28"/>
        </w:rPr>
      </w:pPr>
      <w:r w:rsidRPr="00B548EF">
        <w:rPr>
          <w:sz w:val="28"/>
          <w:szCs w:val="28"/>
        </w:rPr>
        <w:t>ПРИКАЗЫВАЮ:</w:t>
      </w:r>
    </w:p>
    <w:p w14:paraId="529200D3" w14:textId="257D7A27" w:rsidR="000F36A9" w:rsidRPr="00B548EF" w:rsidRDefault="001C5A13" w:rsidP="00C86BFA">
      <w:pPr>
        <w:spacing w:line="360" w:lineRule="exact"/>
        <w:ind w:firstLine="709"/>
        <w:jc w:val="both"/>
        <w:rPr>
          <w:bCs/>
          <w:sz w:val="28"/>
          <w:szCs w:val="28"/>
        </w:rPr>
      </w:pPr>
      <w:r w:rsidRPr="00B548EF">
        <w:rPr>
          <w:sz w:val="28"/>
          <w:szCs w:val="28"/>
        </w:rPr>
        <w:t>1.Утвердить прилагаемый Порядок применения целевых статей расходов</w:t>
      </w:r>
      <w:r w:rsidRPr="00B548EF">
        <w:rPr>
          <w:bCs/>
          <w:sz w:val="28"/>
          <w:szCs w:val="28"/>
        </w:rPr>
        <w:t xml:space="preserve"> бюджета Окуловского муниципального </w:t>
      </w:r>
      <w:r w:rsidR="00BE2682">
        <w:rPr>
          <w:bCs/>
          <w:sz w:val="28"/>
          <w:szCs w:val="28"/>
        </w:rPr>
        <w:t>округа</w:t>
      </w:r>
      <w:r w:rsidR="000F36A9" w:rsidRPr="00B548EF">
        <w:rPr>
          <w:bCs/>
          <w:sz w:val="28"/>
          <w:szCs w:val="28"/>
        </w:rPr>
        <w:t xml:space="preserve"> (далее – Порядок)</w:t>
      </w:r>
      <w:r w:rsidRPr="00B548EF">
        <w:rPr>
          <w:bCs/>
          <w:sz w:val="28"/>
          <w:szCs w:val="28"/>
        </w:rPr>
        <w:t>.</w:t>
      </w:r>
    </w:p>
    <w:p w14:paraId="46369198" w14:textId="31B3063F" w:rsidR="000F36A9" w:rsidRPr="00B548EF" w:rsidRDefault="000F36A9" w:rsidP="00C86BFA">
      <w:pPr>
        <w:spacing w:line="360" w:lineRule="exact"/>
        <w:ind w:firstLine="709"/>
        <w:jc w:val="both"/>
        <w:rPr>
          <w:sz w:val="28"/>
          <w:szCs w:val="28"/>
        </w:rPr>
      </w:pPr>
      <w:r w:rsidRPr="00B548EF">
        <w:rPr>
          <w:sz w:val="28"/>
          <w:szCs w:val="28"/>
        </w:rPr>
        <w:t>2. Установить, что Порядок применяется к правоотношениям, возникшим при составлении и исполнении бюджетов, начиная с бюджетов на 20</w:t>
      </w:r>
      <w:r w:rsidR="00BD20BA" w:rsidRPr="00B548EF">
        <w:rPr>
          <w:sz w:val="28"/>
          <w:szCs w:val="28"/>
        </w:rPr>
        <w:t>2</w:t>
      </w:r>
      <w:r w:rsidR="00BE2682">
        <w:rPr>
          <w:sz w:val="28"/>
          <w:szCs w:val="28"/>
        </w:rPr>
        <w:t>6</w:t>
      </w:r>
      <w:r w:rsidRPr="00B548EF">
        <w:rPr>
          <w:sz w:val="28"/>
          <w:szCs w:val="28"/>
        </w:rPr>
        <w:t xml:space="preserve"> год</w:t>
      </w:r>
      <w:r w:rsidR="003646AD" w:rsidRPr="00B548EF">
        <w:rPr>
          <w:sz w:val="28"/>
          <w:szCs w:val="28"/>
        </w:rPr>
        <w:t xml:space="preserve"> и плановый период 202</w:t>
      </w:r>
      <w:r w:rsidR="00BE2682">
        <w:rPr>
          <w:sz w:val="28"/>
          <w:szCs w:val="28"/>
        </w:rPr>
        <w:t>7</w:t>
      </w:r>
      <w:r w:rsidR="003646AD" w:rsidRPr="00B548EF">
        <w:rPr>
          <w:sz w:val="28"/>
          <w:szCs w:val="28"/>
        </w:rPr>
        <w:t xml:space="preserve"> и 202</w:t>
      </w:r>
      <w:r w:rsidR="00BE2682">
        <w:rPr>
          <w:sz w:val="28"/>
          <w:szCs w:val="28"/>
        </w:rPr>
        <w:t>8</w:t>
      </w:r>
      <w:r w:rsidR="003646AD" w:rsidRPr="00B548EF">
        <w:rPr>
          <w:sz w:val="28"/>
          <w:szCs w:val="28"/>
        </w:rPr>
        <w:t xml:space="preserve"> годов</w:t>
      </w:r>
      <w:r w:rsidR="0071339D" w:rsidRPr="00B548EF">
        <w:rPr>
          <w:sz w:val="28"/>
          <w:szCs w:val="28"/>
        </w:rPr>
        <w:t>.</w:t>
      </w:r>
    </w:p>
    <w:p w14:paraId="367C401F" w14:textId="77777777" w:rsidR="001C5A13" w:rsidRPr="00B548EF" w:rsidRDefault="001C5A13" w:rsidP="00C86BFA">
      <w:pPr>
        <w:spacing w:line="360" w:lineRule="exact"/>
        <w:ind w:firstLine="709"/>
        <w:jc w:val="both"/>
        <w:rPr>
          <w:sz w:val="28"/>
          <w:szCs w:val="28"/>
        </w:rPr>
      </w:pPr>
      <w:r w:rsidRPr="00B548EF">
        <w:rPr>
          <w:sz w:val="28"/>
          <w:szCs w:val="28"/>
        </w:rPr>
        <w:t>4. Контроль за исполнением настоящего приказа возложить на заместителя председателя комитета финансов, начальника отдела</w:t>
      </w:r>
      <w:r w:rsidR="003E4E93" w:rsidRPr="00B548EF">
        <w:rPr>
          <w:sz w:val="28"/>
          <w:szCs w:val="28"/>
        </w:rPr>
        <w:t xml:space="preserve"> </w:t>
      </w:r>
      <w:r w:rsidRPr="00B548EF">
        <w:rPr>
          <w:sz w:val="28"/>
          <w:szCs w:val="28"/>
        </w:rPr>
        <w:t xml:space="preserve">по бюджету </w:t>
      </w:r>
      <w:r w:rsidR="00BD0E2F" w:rsidRPr="00B548EF">
        <w:rPr>
          <w:sz w:val="28"/>
          <w:szCs w:val="28"/>
        </w:rPr>
        <w:t>Ю.Б.</w:t>
      </w:r>
      <w:r w:rsidR="002C2174" w:rsidRPr="00B548EF">
        <w:rPr>
          <w:sz w:val="28"/>
          <w:szCs w:val="28"/>
        </w:rPr>
        <w:t xml:space="preserve"> </w:t>
      </w:r>
      <w:r w:rsidR="00BD0E2F" w:rsidRPr="00B548EF">
        <w:rPr>
          <w:sz w:val="28"/>
          <w:szCs w:val="28"/>
        </w:rPr>
        <w:t>Павлову.</w:t>
      </w:r>
    </w:p>
    <w:p w14:paraId="57B4BF2D" w14:textId="77777777" w:rsidR="0027168D" w:rsidRPr="00B548EF" w:rsidRDefault="0027168D" w:rsidP="00C86BFA">
      <w:pPr>
        <w:spacing w:line="360" w:lineRule="exact"/>
        <w:ind w:firstLine="709"/>
        <w:jc w:val="both"/>
        <w:rPr>
          <w:sz w:val="28"/>
          <w:szCs w:val="28"/>
        </w:rPr>
      </w:pPr>
    </w:p>
    <w:p w14:paraId="4C16F9FD" w14:textId="77777777" w:rsidR="0027168D" w:rsidRPr="00B548EF" w:rsidRDefault="0027168D" w:rsidP="00C86BFA">
      <w:pPr>
        <w:spacing w:line="360" w:lineRule="exact"/>
        <w:ind w:firstLine="709"/>
        <w:jc w:val="both"/>
        <w:rPr>
          <w:sz w:val="28"/>
          <w:szCs w:val="28"/>
        </w:rPr>
      </w:pPr>
    </w:p>
    <w:p w14:paraId="2881342E" w14:textId="77777777" w:rsidR="00A67791" w:rsidRPr="00B548EF" w:rsidRDefault="00A67791" w:rsidP="00C86BFA">
      <w:pPr>
        <w:spacing w:line="360" w:lineRule="exact"/>
        <w:jc w:val="both"/>
        <w:rPr>
          <w:sz w:val="28"/>
          <w:szCs w:val="28"/>
        </w:rPr>
      </w:pPr>
    </w:p>
    <w:p w14:paraId="7FBB974F" w14:textId="77777777" w:rsidR="00A67791" w:rsidRPr="00B548EF" w:rsidRDefault="00AF612E" w:rsidP="00A67791">
      <w:pPr>
        <w:pStyle w:val="ConsNonformat"/>
        <w:widowControl/>
        <w:ind w:right="0"/>
        <w:rPr>
          <w:rFonts w:ascii="Times New Roman" w:hAnsi="Times New Roman" w:cs="Times New Roman"/>
          <w:b/>
          <w:sz w:val="28"/>
          <w:szCs w:val="28"/>
        </w:rPr>
      </w:pPr>
      <w:r w:rsidRPr="00B548EF">
        <w:rPr>
          <w:rFonts w:ascii="Times New Roman" w:hAnsi="Times New Roman" w:cs="Times New Roman"/>
          <w:b/>
          <w:sz w:val="28"/>
          <w:szCs w:val="28"/>
        </w:rPr>
        <w:t>П</w:t>
      </w:r>
      <w:r w:rsidR="00BD0E2F" w:rsidRPr="00B548EF">
        <w:rPr>
          <w:rFonts w:ascii="Times New Roman" w:hAnsi="Times New Roman" w:cs="Times New Roman"/>
          <w:b/>
          <w:sz w:val="28"/>
          <w:szCs w:val="28"/>
        </w:rPr>
        <w:t>редседател</w:t>
      </w:r>
      <w:r w:rsidRPr="00B548EF">
        <w:rPr>
          <w:rFonts w:ascii="Times New Roman" w:hAnsi="Times New Roman" w:cs="Times New Roman"/>
          <w:b/>
          <w:sz w:val="28"/>
          <w:szCs w:val="28"/>
        </w:rPr>
        <w:t>ь</w:t>
      </w:r>
      <w:r w:rsidR="00BD0E2F" w:rsidRPr="00B548EF">
        <w:rPr>
          <w:rFonts w:ascii="Times New Roman" w:hAnsi="Times New Roman" w:cs="Times New Roman"/>
          <w:b/>
          <w:sz w:val="28"/>
          <w:szCs w:val="28"/>
        </w:rPr>
        <w:t xml:space="preserve"> комитета </w:t>
      </w:r>
      <w:r w:rsidR="00F80FDC" w:rsidRPr="00B548EF">
        <w:rPr>
          <w:rFonts w:ascii="Times New Roman" w:hAnsi="Times New Roman" w:cs="Times New Roman"/>
          <w:b/>
          <w:sz w:val="28"/>
          <w:szCs w:val="28"/>
        </w:rPr>
        <w:t>финансов</w:t>
      </w:r>
      <w:r w:rsidR="00BE2B90" w:rsidRPr="00B548EF">
        <w:rPr>
          <w:rFonts w:ascii="Times New Roman" w:hAnsi="Times New Roman" w:cs="Times New Roman"/>
          <w:b/>
          <w:sz w:val="28"/>
          <w:szCs w:val="28"/>
        </w:rPr>
        <w:tab/>
      </w:r>
      <w:r w:rsidR="00BE2B90" w:rsidRPr="00B548EF">
        <w:rPr>
          <w:rFonts w:ascii="Times New Roman" w:hAnsi="Times New Roman" w:cs="Times New Roman"/>
          <w:b/>
          <w:sz w:val="28"/>
          <w:szCs w:val="28"/>
        </w:rPr>
        <w:tab/>
      </w:r>
      <w:r w:rsidR="00BE2B90" w:rsidRPr="00B548EF">
        <w:rPr>
          <w:rFonts w:ascii="Times New Roman" w:hAnsi="Times New Roman" w:cs="Times New Roman"/>
          <w:b/>
          <w:sz w:val="28"/>
          <w:szCs w:val="28"/>
        </w:rPr>
        <w:tab/>
      </w:r>
      <w:r w:rsidR="00BD0E2F" w:rsidRPr="00B548EF">
        <w:rPr>
          <w:rFonts w:ascii="Times New Roman" w:hAnsi="Times New Roman" w:cs="Times New Roman"/>
          <w:b/>
          <w:sz w:val="28"/>
          <w:szCs w:val="28"/>
        </w:rPr>
        <w:t>А.С.</w:t>
      </w:r>
      <w:r w:rsidR="002C2174" w:rsidRPr="00B548EF">
        <w:rPr>
          <w:rFonts w:ascii="Times New Roman" w:hAnsi="Times New Roman" w:cs="Times New Roman"/>
          <w:b/>
          <w:sz w:val="28"/>
          <w:szCs w:val="28"/>
        </w:rPr>
        <w:t xml:space="preserve"> </w:t>
      </w:r>
      <w:r w:rsidR="00BD0E2F" w:rsidRPr="00B548EF">
        <w:rPr>
          <w:rFonts w:ascii="Times New Roman" w:hAnsi="Times New Roman" w:cs="Times New Roman"/>
          <w:b/>
          <w:sz w:val="28"/>
          <w:szCs w:val="28"/>
        </w:rPr>
        <w:t>Иванова</w:t>
      </w:r>
    </w:p>
    <w:p w14:paraId="5AA8A04B" w14:textId="77777777" w:rsidR="001C5A13" w:rsidRPr="00B548EF" w:rsidRDefault="001C5A13" w:rsidP="00A67791">
      <w:pPr>
        <w:pStyle w:val="ConsNonformat"/>
        <w:widowControl/>
        <w:ind w:right="0"/>
        <w:rPr>
          <w:rFonts w:ascii="Times New Roman" w:hAnsi="Times New Roman" w:cs="Times New Roman"/>
          <w:b/>
          <w:bCs/>
          <w:sz w:val="28"/>
          <w:szCs w:val="28"/>
        </w:rPr>
      </w:pPr>
    </w:p>
    <w:p w14:paraId="121A3AFC" w14:textId="77777777" w:rsidR="00D031F8" w:rsidRPr="00B548EF" w:rsidRDefault="00D031F8" w:rsidP="00A67791">
      <w:pPr>
        <w:pStyle w:val="ConsNonformat"/>
        <w:widowControl/>
        <w:ind w:right="0"/>
        <w:rPr>
          <w:rFonts w:ascii="Times New Roman" w:hAnsi="Times New Roman" w:cs="Times New Roman"/>
          <w:b/>
          <w:bCs/>
          <w:sz w:val="28"/>
          <w:szCs w:val="28"/>
        </w:rPr>
      </w:pPr>
    </w:p>
    <w:p w14:paraId="135591F1" w14:textId="77777777" w:rsidR="00BD0E2F" w:rsidRPr="00B548EF" w:rsidRDefault="00BD0E2F" w:rsidP="001C5A13">
      <w:pPr>
        <w:pStyle w:val="ConsNonformat"/>
        <w:widowControl/>
        <w:ind w:right="0"/>
        <w:jc w:val="both"/>
        <w:rPr>
          <w:rFonts w:ascii="Times New Roman" w:hAnsi="Times New Roman" w:cs="Times New Roman"/>
          <w:sz w:val="28"/>
          <w:szCs w:val="28"/>
        </w:rPr>
      </w:pPr>
    </w:p>
    <w:p w14:paraId="54CC8D76" w14:textId="77777777" w:rsidR="00BD0E2F" w:rsidRPr="00B548EF" w:rsidRDefault="00BD0E2F" w:rsidP="00266DF8">
      <w:pPr>
        <w:jc w:val="right"/>
        <w:rPr>
          <w:sz w:val="28"/>
          <w:szCs w:val="28"/>
        </w:rPr>
      </w:pPr>
    </w:p>
    <w:p w14:paraId="465BC993" w14:textId="77777777" w:rsidR="00AF612E" w:rsidRPr="00B548EF" w:rsidRDefault="00AF612E" w:rsidP="00266DF8">
      <w:pPr>
        <w:jc w:val="right"/>
        <w:rPr>
          <w:sz w:val="28"/>
          <w:szCs w:val="28"/>
        </w:rPr>
      </w:pPr>
    </w:p>
    <w:p w14:paraId="4A50E0D9" w14:textId="77777777" w:rsidR="00806215" w:rsidRPr="00B548EF" w:rsidRDefault="00806215" w:rsidP="00266DF8">
      <w:pPr>
        <w:jc w:val="right"/>
        <w:rPr>
          <w:sz w:val="28"/>
          <w:szCs w:val="28"/>
        </w:rPr>
      </w:pPr>
    </w:p>
    <w:p w14:paraId="1BCEB382" w14:textId="77777777" w:rsidR="00806215" w:rsidRPr="00B548EF" w:rsidRDefault="00806215" w:rsidP="00266DF8">
      <w:pPr>
        <w:jc w:val="right"/>
        <w:rPr>
          <w:sz w:val="28"/>
          <w:szCs w:val="28"/>
        </w:rPr>
      </w:pPr>
    </w:p>
    <w:p w14:paraId="63C9516D" w14:textId="77777777" w:rsidR="00806215" w:rsidRPr="00B548EF" w:rsidRDefault="00806215" w:rsidP="00266DF8">
      <w:pPr>
        <w:jc w:val="right"/>
        <w:rPr>
          <w:sz w:val="28"/>
          <w:szCs w:val="28"/>
        </w:rPr>
      </w:pPr>
    </w:p>
    <w:p w14:paraId="3D459C36" w14:textId="77777777" w:rsidR="00B37CF9" w:rsidRPr="00B548EF" w:rsidRDefault="00B37CF9" w:rsidP="00266DF8">
      <w:pPr>
        <w:jc w:val="right"/>
        <w:rPr>
          <w:sz w:val="28"/>
          <w:szCs w:val="28"/>
        </w:rPr>
      </w:pPr>
      <w:r w:rsidRPr="00B548EF">
        <w:rPr>
          <w:sz w:val="28"/>
          <w:szCs w:val="28"/>
        </w:rPr>
        <w:lastRenderedPageBreak/>
        <w:t>Утвержден</w:t>
      </w:r>
    </w:p>
    <w:p w14:paraId="3286A6C0" w14:textId="77777777" w:rsidR="00533468" w:rsidRPr="00B548EF" w:rsidRDefault="00B37CF9" w:rsidP="00266DF8">
      <w:pPr>
        <w:jc w:val="right"/>
        <w:rPr>
          <w:sz w:val="28"/>
          <w:szCs w:val="28"/>
        </w:rPr>
      </w:pPr>
      <w:r w:rsidRPr="00B548EF">
        <w:rPr>
          <w:sz w:val="28"/>
          <w:szCs w:val="28"/>
        </w:rPr>
        <w:t xml:space="preserve"> приказом комитета финансов</w:t>
      </w:r>
    </w:p>
    <w:p w14:paraId="72B7D323" w14:textId="77777777" w:rsidR="00B37CF9" w:rsidRPr="00B548EF" w:rsidRDefault="00B37CF9" w:rsidP="00266DF8">
      <w:pPr>
        <w:jc w:val="right"/>
        <w:rPr>
          <w:sz w:val="28"/>
          <w:szCs w:val="28"/>
        </w:rPr>
      </w:pPr>
      <w:r w:rsidRPr="00B548EF">
        <w:rPr>
          <w:sz w:val="28"/>
          <w:szCs w:val="28"/>
        </w:rPr>
        <w:t>Администрации Окуловского</w:t>
      </w:r>
    </w:p>
    <w:p w14:paraId="112BD92F" w14:textId="77777777" w:rsidR="00B37CF9" w:rsidRPr="00B548EF" w:rsidRDefault="00B37CF9" w:rsidP="00266DF8">
      <w:pPr>
        <w:jc w:val="right"/>
        <w:rPr>
          <w:sz w:val="28"/>
          <w:szCs w:val="28"/>
        </w:rPr>
      </w:pPr>
      <w:r w:rsidRPr="00B548EF">
        <w:rPr>
          <w:sz w:val="28"/>
          <w:szCs w:val="28"/>
        </w:rPr>
        <w:t xml:space="preserve"> муниципального района</w:t>
      </w:r>
    </w:p>
    <w:p w14:paraId="5A37901A" w14:textId="4F3C7C3A" w:rsidR="00B37CF9" w:rsidRPr="00B548EF" w:rsidRDefault="00B37CF9" w:rsidP="00266DF8">
      <w:pPr>
        <w:jc w:val="right"/>
        <w:rPr>
          <w:sz w:val="28"/>
          <w:szCs w:val="28"/>
        </w:rPr>
      </w:pPr>
      <w:r w:rsidRPr="00B548EF">
        <w:rPr>
          <w:sz w:val="28"/>
          <w:szCs w:val="28"/>
        </w:rPr>
        <w:t xml:space="preserve">от </w:t>
      </w:r>
      <w:r w:rsidR="00BE2682">
        <w:rPr>
          <w:sz w:val="28"/>
          <w:szCs w:val="28"/>
        </w:rPr>
        <w:t>00</w:t>
      </w:r>
      <w:r w:rsidR="00814561" w:rsidRPr="00B548EF">
        <w:rPr>
          <w:sz w:val="28"/>
          <w:szCs w:val="28"/>
        </w:rPr>
        <w:t xml:space="preserve"> </w:t>
      </w:r>
      <w:r w:rsidRPr="00B548EF">
        <w:rPr>
          <w:sz w:val="28"/>
          <w:szCs w:val="28"/>
        </w:rPr>
        <w:t>декабря 20</w:t>
      </w:r>
      <w:r w:rsidR="00A67791" w:rsidRPr="00B548EF">
        <w:rPr>
          <w:sz w:val="28"/>
          <w:szCs w:val="28"/>
        </w:rPr>
        <w:t>2</w:t>
      </w:r>
      <w:r w:rsidR="00BE2682">
        <w:rPr>
          <w:sz w:val="28"/>
          <w:szCs w:val="28"/>
        </w:rPr>
        <w:t>5</w:t>
      </w:r>
      <w:r w:rsidRPr="00B548EF">
        <w:rPr>
          <w:sz w:val="28"/>
          <w:szCs w:val="28"/>
        </w:rPr>
        <w:t xml:space="preserve"> №</w:t>
      </w:r>
      <w:r w:rsidR="00BE2682">
        <w:rPr>
          <w:sz w:val="28"/>
          <w:szCs w:val="28"/>
        </w:rPr>
        <w:t>00</w:t>
      </w:r>
    </w:p>
    <w:p w14:paraId="20A01FD9" w14:textId="77777777" w:rsidR="004E6D69" w:rsidRPr="00B548EF" w:rsidRDefault="004E6D69" w:rsidP="00046247">
      <w:pPr>
        <w:spacing w:before="120"/>
        <w:jc w:val="center"/>
        <w:rPr>
          <w:b/>
          <w:sz w:val="28"/>
          <w:szCs w:val="28"/>
        </w:rPr>
      </w:pPr>
    </w:p>
    <w:p w14:paraId="39F2789C" w14:textId="34A2E234" w:rsidR="00D65B96" w:rsidRPr="00B548EF" w:rsidRDefault="006F5216" w:rsidP="00E619DE">
      <w:pPr>
        <w:jc w:val="center"/>
        <w:rPr>
          <w:b/>
          <w:sz w:val="28"/>
          <w:szCs w:val="28"/>
        </w:rPr>
      </w:pPr>
      <w:r w:rsidRPr="00B548EF">
        <w:rPr>
          <w:b/>
          <w:sz w:val="28"/>
          <w:szCs w:val="28"/>
        </w:rPr>
        <w:t>Порядок применения</w:t>
      </w:r>
      <w:r w:rsidR="00052E19" w:rsidRPr="00B548EF">
        <w:rPr>
          <w:b/>
          <w:sz w:val="28"/>
          <w:szCs w:val="28"/>
        </w:rPr>
        <w:t xml:space="preserve"> </w:t>
      </w:r>
      <w:r w:rsidRPr="00B548EF">
        <w:rPr>
          <w:b/>
          <w:sz w:val="28"/>
          <w:szCs w:val="28"/>
        </w:rPr>
        <w:t xml:space="preserve">бюджетной классификации Российской Федерации в части, относящейся к </w:t>
      </w:r>
      <w:r w:rsidR="00666C6C" w:rsidRPr="00B548EF">
        <w:rPr>
          <w:b/>
          <w:sz w:val="28"/>
          <w:szCs w:val="28"/>
        </w:rPr>
        <w:t>бюджет</w:t>
      </w:r>
      <w:r w:rsidRPr="00B548EF">
        <w:rPr>
          <w:b/>
          <w:sz w:val="28"/>
          <w:szCs w:val="28"/>
        </w:rPr>
        <w:t xml:space="preserve">у </w:t>
      </w:r>
      <w:r w:rsidR="00046247" w:rsidRPr="00B548EF">
        <w:rPr>
          <w:b/>
          <w:sz w:val="28"/>
          <w:szCs w:val="28"/>
        </w:rPr>
        <w:t>Окуловского</w:t>
      </w:r>
      <w:r w:rsidR="00825546" w:rsidRPr="00B548EF">
        <w:rPr>
          <w:b/>
          <w:sz w:val="28"/>
          <w:szCs w:val="28"/>
        </w:rPr>
        <w:t xml:space="preserve"> муниципального </w:t>
      </w:r>
      <w:r w:rsidR="00A8567D">
        <w:rPr>
          <w:b/>
          <w:sz w:val="28"/>
          <w:szCs w:val="28"/>
        </w:rPr>
        <w:t>округа</w:t>
      </w:r>
    </w:p>
    <w:p w14:paraId="2609DC07" w14:textId="77777777" w:rsidR="006F5216" w:rsidRPr="00B548EF" w:rsidRDefault="006F5216" w:rsidP="00046247">
      <w:pPr>
        <w:jc w:val="center"/>
        <w:rPr>
          <w:b/>
          <w:sz w:val="28"/>
          <w:szCs w:val="28"/>
        </w:rPr>
      </w:pPr>
    </w:p>
    <w:p w14:paraId="634ACCD6" w14:textId="534B2765" w:rsidR="00D65B96" w:rsidRPr="00B548EF" w:rsidRDefault="006F5216" w:rsidP="00046247">
      <w:pPr>
        <w:jc w:val="center"/>
        <w:rPr>
          <w:b/>
          <w:sz w:val="28"/>
          <w:szCs w:val="28"/>
        </w:rPr>
      </w:pPr>
      <w:r w:rsidRPr="00B548EF">
        <w:rPr>
          <w:b/>
          <w:sz w:val="28"/>
          <w:szCs w:val="28"/>
        </w:rPr>
        <w:t xml:space="preserve">1. Целевые статьи расходов бюджета муниципального </w:t>
      </w:r>
      <w:r w:rsidR="00A8567D">
        <w:rPr>
          <w:b/>
          <w:sz w:val="28"/>
          <w:szCs w:val="28"/>
        </w:rPr>
        <w:t>округа</w:t>
      </w:r>
    </w:p>
    <w:p w14:paraId="47A114D8" w14:textId="77777777" w:rsidR="00D65B96" w:rsidRPr="00B548EF" w:rsidRDefault="00D65B96" w:rsidP="00D65B96">
      <w:pPr>
        <w:autoSpaceDE w:val="0"/>
        <w:autoSpaceDN w:val="0"/>
        <w:adjustRightInd w:val="0"/>
        <w:jc w:val="center"/>
        <w:outlineLvl w:val="2"/>
        <w:rPr>
          <w:b/>
          <w:sz w:val="28"/>
          <w:szCs w:val="28"/>
        </w:rPr>
      </w:pPr>
      <w:r w:rsidRPr="00B548EF">
        <w:rPr>
          <w:b/>
          <w:sz w:val="28"/>
          <w:szCs w:val="28"/>
        </w:rPr>
        <w:t>1.</w:t>
      </w:r>
      <w:r w:rsidR="006F5216" w:rsidRPr="00B548EF">
        <w:rPr>
          <w:b/>
          <w:sz w:val="28"/>
          <w:szCs w:val="28"/>
        </w:rPr>
        <w:t>1.</w:t>
      </w:r>
      <w:r w:rsidRPr="00B548EF">
        <w:rPr>
          <w:b/>
          <w:sz w:val="28"/>
          <w:szCs w:val="28"/>
        </w:rPr>
        <w:t xml:space="preserve"> Общие положения</w:t>
      </w:r>
    </w:p>
    <w:p w14:paraId="09A979EA" w14:textId="73965DFE" w:rsidR="00B37CF9" w:rsidRPr="00D40888" w:rsidRDefault="00D65B96" w:rsidP="00FD591E">
      <w:pPr>
        <w:autoSpaceDE w:val="0"/>
        <w:autoSpaceDN w:val="0"/>
        <w:adjustRightInd w:val="0"/>
        <w:ind w:firstLine="709"/>
        <w:jc w:val="both"/>
        <w:rPr>
          <w:sz w:val="28"/>
          <w:szCs w:val="28"/>
        </w:rPr>
      </w:pPr>
      <w:r w:rsidRPr="00D40888">
        <w:rPr>
          <w:sz w:val="28"/>
          <w:szCs w:val="28"/>
        </w:rPr>
        <w:t xml:space="preserve">Целевые статьи расходов бюджета муниципального </w:t>
      </w:r>
      <w:r w:rsidR="00BE2682" w:rsidRPr="00D40888">
        <w:rPr>
          <w:sz w:val="28"/>
          <w:szCs w:val="28"/>
        </w:rPr>
        <w:t>округа</w:t>
      </w:r>
      <w:r w:rsidRPr="00D40888">
        <w:rPr>
          <w:sz w:val="28"/>
          <w:szCs w:val="28"/>
        </w:rPr>
        <w:t xml:space="preserve"> обеспечивают привязку бюджетных ассигнований бюджета муниципального </w:t>
      </w:r>
      <w:r w:rsidR="00BE2682" w:rsidRPr="00D40888">
        <w:rPr>
          <w:sz w:val="28"/>
          <w:szCs w:val="28"/>
        </w:rPr>
        <w:t>округа</w:t>
      </w:r>
      <w:r w:rsidRPr="00D40888">
        <w:rPr>
          <w:sz w:val="28"/>
          <w:szCs w:val="28"/>
        </w:rPr>
        <w:t xml:space="preserve"> к муниципальным программам Окуловск</w:t>
      </w:r>
      <w:r w:rsidR="00B37CF9" w:rsidRPr="00D40888">
        <w:rPr>
          <w:sz w:val="28"/>
          <w:szCs w:val="28"/>
        </w:rPr>
        <w:t>о</w:t>
      </w:r>
      <w:r w:rsidRPr="00D40888">
        <w:rPr>
          <w:sz w:val="28"/>
          <w:szCs w:val="28"/>
        </w:rPr>
        <w:t xml:space="preserve">го муниципального </w:t>
      </w:r>
      <w:r w:rsidR="00BE2682" w:rsidRPr="00D40888">
        <w:rPr>
          <w:sz w:val="28"/>
          <w:szCs w:val="28"/>
        </w:rPr>
        <w:t>округа</w:t>
      </w:r>
      <w:r w:rsidRPr="00D40888">
        <w:rPr>
          <w:sz w:val="28"/>
          <w:szCs w:val="28"/>
        </w:rPr>
        <w:t xml:space="preserve">, их </w:t>
      </w:r>
      <w:r w:rsidR="00BE2682" w:rsidRPr="00D40888">
        <w:rPr>
          <w:sz w:val="28"/>
          <w:szCs w:val="28"/>
        </w:rPr>
        <w:t>структурным элементам</w:t>
      </w:r>
      <w:r w:rsidRPr="00D40888">
        <w:rPr>
          <w:sz w:val="28"/>
          <w:szCs w:val="28"/>
        </w:rPr>
        <w:t xml:space="preserve"> и (или) непрограммным направлениям деятельности (функциям) органов</w:t>
      </w:r>
      <w:r w:rsidR="00074403" w:rsidRPr="00D40888">
        <w:rPr>
          <w:sz w:val="28"/>
          <w:szCs w:val="28"/>
        </w:rPr>
        <w:t xml:space="preserve"> местного самоуправления муниципального </w:t>
      </w:r>
      <w:r w:rsidR="00BE2682" w:rsidRPr="00D40888">
        <w:rPr>
          <w:sz w:val="28"/>
          <w:szCs w:val="28"/>
        </w:rPr>
        <w:t>округа</w:t>
      </w:r>
      <w:r w:rsidRPr="00D40888">
        <w:rPr>
          <w:sz w:val="28"/>
          <w:szCs w:val="28"/>
        </w:rPr>
        <w:t xml:space="preserve">, </w:t>
      </w:r>
      <w:r w:rsidR="00074403" w:rsidRPr="00D40888">
        <w:rPr>
          <w:sz w:val="28"/>
          <w:szCs w:val="28"/>
        </w:rPr>
        <w:t>муниципальн</w:t>
      </w:r>
      <w:r w:rsidRPr="00D40888">
        <w:rPr>
          <w:sz w:val="28"/>
          <w:szCs w:val="28"/>
        </w:rPr>
        <w:t>ых учреждений, указанных в ведомственной структуре расходов бюджета</w:t>
      </w:r>
      <w:r w:rsidR="00B37CF9" w:rsidRPr="00D40888">
        <w:rPr>
          <w:sz w:val="28"/>
          <w:szCs w:val="28"/>
        </w:rPr>
        <w:t xml:space="preserve"> муниципального </w:t>
      </w:r>
      <w:r w:rsidR="00BE2682" w:rsidRPr="00D40888">
        <w:rPr>
          <w:sz w:val="28"/>
          <w:szCs w:val="28"/>
        </w:rPr>
        <w:t>округа</w:t>
      </w:r>
      <w:r w:rsidRPr="00D40888">
        <w:rPr>
          <w:sz w:val="28"/>
          <w:szCs w:val="28"/>
        </w:rPr>
        <w:t xml:space="preserve">, и (или) к расходным обязательствам, подлежащим исполнению за счет средств </w:t>
      </w:r>
      <w:r w:rsidR="00B37CF9" w:rsidRPr="00D40888">
        <w:rPr>
          <w:sz w:val="28"/>
          <w:szCs w:val="28"/>
        </w:rPr>
        <w:t xml:space="preserve">бюджета муниципального </w:t>
      </w:r>
      <w:r w:rsidR="00BE2682" w:rsidRPr="00D40888">
        <w:rPr>
          <w:sz w:val="28"/>
          <w:szCs w:val="28"/>
        </w:rPr>
        <w:t>округа</w:t>
      </w:r>
      <w:r w:rsidR="0071339D" w:rsidRPr="00D40888">
        <w:rPr>
          <w:sz w:val="28"/>
          <w:szCs w:val="28"/>
        </w:rPr>
        <w:t>.</w:t>
      </w:r>
    </w:p>
    <w:p w14:paraId="45B6B882" w14:textId="44B4A9A2" w:rsidR="000F1938" w:rsidRPr="00B548EF" w:rsidRDefault="000F1938" w:rsidP="00FD591E">
      <w:pPr>
        <w:autoSpaceDE w:val="0"/>
        <w:autoSpaceDN w:val="0"/>
        <w:adjustRightInd w:val="0"/>
        <w:ind w:firstLine="709"/>
        <w:jc w:val="both"/>
        <w:rPr>
          <w:sz w:val="28"/>
          <w:szCs w:val="28"/>
        </w:rPr>
      </w:pPr>
      <w:r w:rsidRPr="00B548EF">
        <w:rPr>
          <w:sz w:val="28"/>
          <w:szCs w:val="28"/>
        </w:rPr>
        <w:t>Структура кода целевой статьи расходов бюджета</w:t>
      </w:r>
      <w:r w:rsidR="00DD4CA2" w:rsidRPr="00B548EF">
        <w:rPr>
          <w:sz w:val="28"/>
          <w:szCs w:val="28"/>
        </w:rPr>
        <w:t xml:space="preserve"> муниципального </w:t>
      </w:r>
      <w:r w:rsidR="00AA2E94">
        <w:rPr>
          <w:sz w:val="28"/>
          <w:szCs w:val="28"/>
        </w:rPr>
        <w:t>округа</w:t>
      </w:r>
      <w:r w:rsidRPr="00B548EF">
        <w:rPr>
          <w:sz w:val="28"/>
          <w:szCs w:val="28"/>
        </w:rPr>
        <w:t xml:space="preserve"> состоит из десяти разрядов и включает следующие составные части (таблица 1):</w:t>
      </w:r>
    </w:p>
    <w:p w14:paraId="0DD13D67" w14:textId="77777777" w:rsidR="000F1938" w:rsidRPr="00B548EF" w:rsidRDefault="000F1938" w:rsidP="00FD591E">
      <w:pPr>
        <w:autoSpaceDE w:val="0"/>
        <w:autoSpaceDN w:val="0"/>
        <w:adjustRightInd w:val="0"/>
        <w:ind w:firstLine="709"/>
        <w:jc w:val="both"/>
        <w:rPr>
          <w:sz w:val="28"/>
          <w:szCs w:val="28"/>
        </w:rPr>
      </w:pPr>
      <w:r w:rsidRPr="00B548EF">
        <w:rPr>
          <w:sz w:val="28"/>
          <w:szCs w:val="28"/>
        </w:rPr>
        <w:t>код направления расходов (13 - 17 разряды кода классификации расходов бюджетов), предназначенный для кодирования направлений расходования средств, конкретизирующих (при необходимости) отдельные мероприятия.</w:t>
      </w:r>
    </w:p>
    <w:p w14:paraId="2F2D5AA8" w14:textId="757E5EB9" w:rsidR="00D65B96" w:rsidRPr="00B548EF" w:rsidRDefault="00D65B96" w:rsidP="00FD591E">
      <w:pPr>
        <w:autoSpaceDE w:val="0"/>
        <w:autoSpaceDN w:val="0"/>
        <w:adjustRightInd w:val="0"/>
        <w:ind w:firstLine="709"/>
        <w:jc w:val="both"/>
        <w:rPr>
          <w:sz w:val="28"/>
          <w:szCs w:val="28"/>
        </w:rPr>
      </w:pPr>
      <w:r w:rsidRPr="00B548EF">
        <w:rPr>
          <w:sz w:val="28"/>
          <w:szCs w:val="28"/>
        </w:rPr>
        <w:t xml:space="preserve">Структура кода целевой статьи расходов </w:t>
      </w:r>
      <w:r w:rsidR="00E475B4" w:rsidRPr="00B548EF">
        <w:rPr>
          <w:sz w:val="28"/>
          <w:szCs w:val="28"/>
        </w:rPr>
        <w:t xml:space="preserve">бюджета муниципального </w:t>
      </w:r>
      <w:r w:rsidR="00AA2E94">
        <w:rPr>
          <w:sz w:val="28"/>
          <w:szCs w:val="28"/>
        </w:rPr>
        <w:t>округа</w:t>
      </w:r>
      <w:r w:rsidR="00E475B4" w:rsidRPr="00B548EF">
        <w:rPr>
          <w:sz w:val="28"/>
          <w:szCs w:val="28"/>
        </w:rPr>
        <w:t xml:space="preserve"> </w:t>
      </w:r>
      <w:r w:rsidRPr="00B548EF">
        <w:rPr>
          <w:sz w:val="28"/>
          <w:szCs w:val="28"/>
        </w:rPr>
        <w:t xml:space="preserve">состоит из </w:t>
      </w:r>
      <w:r w:rsidR="000F1938" w:rsidRPr="00B548EF">
        <w:rPr>
          <w:sz w:val="28"/>
          <w:szCs w:val="28"/>
        </w:rPr>
        <w:t>десяти</w:t>
      </w:r>
      <w:r w:rsidRPr="00B548EF">
        <w:rPr>
          <w:sz w:val="28"/>
          <w:szCs w:val="28"/>
        </w:rPr>
        <w:t xml:space="preserve"> разрядов и включает следующие составные части (таблица 1):</w:t>
      </w:r>
    </w:p>
    <w:p w14:paraId="79FBA862" w14:textId="77777777" w:rsidR="000F1938" w:rsidRPr="00B548EF" w:rsidRDefault="000F1938" w:rsidP="000F1938">
      <w:pPr>
        <w:autoSpaceDE w:val="0"/>
        <w:autoSpaceDN w:val="0"/>
        <w:adjustRightInd w:val="0"/>
        <w:ind w:firstLine="709"/>
        <w:jc w:val="right"/>
        <w:rPr>
          <w:sz w:val="28"/>
          <w:szCs w:val="28"/>
        </w:rPr>
      </w:pPr>
      <w:r w:rsidRPr="00B548EF">
        <w:rPr>
          <w:sz w:val="28"/>
          <w:szCs w:val="28"/>
        </w:rPr>
        <w:t>Таблица 1</w:t>
      </w:r>
    </w:p>
    <w:tbl>
      <w:tblPr>
        <w:tblW w:w="8931" w:type="dxa"/>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1134"/>
        <w:gridCol w:w="1701"/>
        <w:gridCol w:w="851"/>
        <w:gridCol w:w="709"/>
        <w:gridCol w:w="567"/>
        <w:gridCol w:w="708"/>
        <w:gridCol w:w="709"/>
        <w:gridCol w:w="709"/>
        <w:gridCol w:w="709"/>
      </w:tblGrid>
      <w:tr w:rsidR="00B548EF" w:rsidRPr="00B548EF" w14:paraId="3C78C02F" w14:textId="77777777" w:rsidTr="00160B80">
        <w:trPr>
          <w:trHeight w:val="790"/>
        </w:trPr>
        <w:tc>
          <w:tcPr>
            <w:tcW w:w="2268" w:type="dxa"/>
            <w:gridSpan w:val="2"/>
            <w:tcBorders>
              <w:top w:val="single" w:sz="4" w:space="0" w:color="auto"/>
              <w:left w:val="single" w:sz="4" w:space="0" w:color="auto"/>
              <w:bottom w:val="single" w:sz="4" w:space="0" w:color="auto"/>
              <w:right w:val="single" w:sz="4" w:space="0" w:color="auto"/>
            </w:tcBorders>
          </w:tcPr>
          <w:p w14:paraId="4677B123" w14:textId="77777777" w:rsidR="000F1938" w:rsidRPr="00DD25B0" w:rsidRDefault="000F1938" w:rsidP="000F1938">
            <w:pPr>
              <w:autoSpaceDE w:val="0"/>
              <w:autoSpaceDN w:val="0"/>
              <w:adjustRightInd w:val="0"/>
              <w:jc w:val="center"/>
              <w:rPr>
                <w:sz w:val="24"/>
                <w:szCs w:val="24"/>
              </w:rPr>
            </w:pPr>
            <w:r w:rsidRPr="00DD25B0">
              <w:rPr>
                <w:sz w:val="24"/>
                <w:szCs w:val="24"/>
              </w:rPr>
              <w:t xml:space="preserve">Программное (непрограммное) направление расходов </w:t>
            </w:r>
          </w:p>
        </w:tc>
        <w:tc>
          <w:tcPr>
            <w:tcW w:w="1701" w:type="dxa"/>
            <w:tcBorders>
              <w:top w:val="single" w:sz="4" w:space="0" w:color="auto"/>
              <w:left w:val="single" w:sz="4" w:space="0" w:color="auto"/>
              <w:bottom w:val="single" w:sz="4" w:space="0" w:color="auto"/>
              <w:right w:val="single" w:sz="4" w:space="0" w:color="auto"/>
            </w:tcBorders>
          </w:tcPr>
          <w:p w14:paraId="78D3572A" w14:textId="1FB78A99" w:rsidR="000F1938" w:rsidRPr="00DD25B0" w:rsidRDefault="00DD25B0" w:rsidP="000F1938">
            <w:pPr>
              <w:autoSpaceDE w:val="0"/>
              <w:autoSpaceDN w:val="0"/>
              <w:adjustRightInd w:val="0"/>
              <w:jc w:val="center"/>
              <w:rPr>
                <w:sz w:val="24"/>
                <w:szCs w:val="24"/>
              </w:rPr>
            </w:pPr>
            <w:r w:rsidRPr="00DD25B0">
              <w:rPr>
                <w:sz w:val="24"/>
                <w:szCs w:val="24"/>
              </w:rPr>
              <w:t>Тип структурного элемента, (элемент непрограммного направления деятельности)</w:t>
            </w:r>
          </w:p>
        </w:tc>
        <w:tc>
          <w:tcPr>
            <w:tcW w:w="1560" w:type="dxa"/>
            <w:gridSpan w:val="2"/>
            <w:tcBorders>
              <w:top w:val="single" w:sz="4" w:space="0" w:color="auto"/>
              <w:left w:val="single" w:sz="4" w:space="0" w:color="auto"/>
              <w:bottom w:val="single" w:sz="4" w:space="0" w:color="auto"/>
              <w:right w:val="single" w:sz="4" w:space="0" w:color="auto"/>
            </w:tcBorders>
          </w:tcPr>
          <w:p w14:paraId="5EC3E316" w14:textId="0B2D5FB8" w:rsidR="000F1938" w:rsidRPr="00DD25B0" w:rsidRDefault="00DD25B0" w:rsidP="000F1938">
            <w:pPr>
              <w:autoSpaceDE w:val="0"/>
              <w:autoSpaceDN w:val="0"/>
              <w:adjustRightInd w:val="0"/>
              <w:jc w:val="center"/>
              <w:rPr>
                <w:sz w:val="24"/>
                <w:szCs w:val="24"/>
              </w:rPr>
            </w:pPr>
            <w:r w:rsidRPr="00DD25B0">
              <w:rPr>
                <w:sz w:val="24"/>
                <w:szCs w:val="24"/>
              </w:rPr>
              <w:t>Структурный элемент</w:t>
            </w:r>
          </w:p>
        </w:tc>
        <w:tc>
          <w:tcPr>
            <w:tcW w:w="3402" w:type="dxa"/>
            <w:gridSpan w:val="5"/>
            <w:tcBorders>
              <w:top w:val="single" w:sz="4" w:space="0" w:color="auto"/>
              <w:left w:val="single" w:sz="4" w:space="0" w:color="auto"/>
              <w:bottom w:val="single" w:sz="4" w:space="0" w:color="auto"/>
              <w:right w:val="single" w:sz="4" w:space="0" w:color="auto"/>
            </w:tcBorders>
          </w:tcPr>
          <w:p w14:paraId="1BEBB483" w14:textId="77777777" w:rsidR="000F1938" w:rsidRPr="00DD25B0" w:rsidRDefault="000F1938" w:rsidP="000F1938">
            <w:pPr>
              <w:autoSpaceDE w:val="0"/>
              <w:autoSpaceDN w:val="0"/>
              <w:adjustRightInd w:val="0"/>
              <w:jc w:val="center"/>
              <w:rPr>
                <w:sz w:val="24"/>
                <w:szCs w:val="24"/>
              </w:rPr>
            </w:pPr>
            <w:r w:rsidRPr="00DD25B0">
              <w:rPr>
                <w:sz w:val="24"/>
                <w:szCs w:val="24"/>
              </w:rPr>
              <w:t xml:space="preserve">Направление расходов </w:t>
            </w:r>
          </w:p>
        </w:tc>
      </w:tr>
      <w:tr w:rsidR="000F1938" w:rsidRPr="00B548EF" w14:paraId="1123B2F4" w14:textId="77777777" w:rsidTr="00160B80">
        <w:trPr>
          <w:trHeight w:val="275"/>
        </w:trPr>
        <w:tc>
          <w:tcPr>
            <w:tcW w:w="1134" w:type="dxa"/>
            <w:tcBorders>
              <w:top w:val="single" w:sz="4" w:space="0" w:color="auto"/>
              <w:left w:val="single" w:sz="4" w:space="0" w:color="auto"/>
              <w:bottom w:val="single" w:sz="4" w:space="0" w:color="auto"/>
              <w:right w:val="single" w:sz="4" w:space="0" w:color="auto"/>
            </w:tcBorders>
          </w:tcPr>
          <w:p w14:paraId="7F71A68F" w14:textId="77777777" w:rsidR="000F1938" w:rsidRPr="00DD25B0" w:rsidRDefault="000F1938" w:rsidP="000F1938">
            <w:pPr>
              <w:autoSpaceDE w:val="0"/>
              <w:autoSpaceDN w:val="0"/>
              <w:adjustRightInd w:val="0"/>
              <w:jc w:val="center"/>
              <w:rPr>
                <w:sz w:val="24"/>
                <w:szCs w:val="24"/>
              </w:rPr>
            </w:pPr>
            <w:r w:rsidRPr="00DD25B0">
              <w:rPr>
                <w:sz w:val="24"/>
                <w:szCs w:val="24"/>
              </w:rPr>
              <w:t xml:space="preserve">8 </w:t>
            </w:r>
          </w:p>
        </w:tc>
        <w:tc>
          <w:tcPr>
            <w:tcW w:w="1134" w:type="dxa"/>
            <w:tcBorders>
              <w:top w:val="single" w:sz="4" w:space="0" w:color="auto"/>
              <w:left w:val="single" w:sz="4" w:space="0" w:color="auto"/>
              <w:bottom w:val="single" w:sz="4" w:space="0" w:color="auto"/>
              <w:right w:val="single" w:sz="4" w:space="0" w:color="auto"/>
            </w:tcBorders>
          </w:tcPr>
          <w:p w14:paraId="460FB3D6" w14:textId="77777777" w:rsidR="000F1938" w:rsidRPr="00DD25B0" w:rsidRDefault="000F1938" w:rsidP="000F1938">
            <w:pPr>
              <w:autoSpaceDE w:val="0"/>
              <w:autoSpaceDN w:val="0"/>
              <w:adjustRightInd w:val="0"/>
              <w:jc w:val="center"/>
              <w:rPr>
                <w:sz w:val="24"/>
                <w:szCs w:val="24"/>
              </w:rPr>
            </w:pPr>
            <w:r w:rsidRPr="00DD25B0">
              <w:rPr>
                <w:sz w:val="24"/>
                <w:szCs w:val="24"/>
              </w:rPr>
              <w:t xml:space="preserve">9 </w:t>
            </w:r>
          </w:p>
        </w:tc>
        <w:tc>
          <w:tcPr>
            <w:tcW w:w="1701" w:type="dxa"/>
            <w:tcBorders>
              <w:top w:val="single" w:sz="4" w:space="0" w:color="auto"/>
              <w:left w:val="single" w:sz="4" w:space="0" w:color="auto"/>
              <w:bottom w:val="single" w:sz="4" w:space="0" w:color="auto"/>
              <w:right w:val="single" w:sz="4" w:space="0" w:color="auto"/>
            </w:tcBorders>
          </w:tcPr>
          <w:p w14:paraId="6372E431" w14:textId="77777777" w:rsidR="000F1938" w:rsidRPr="00DD25B0" w:rsidRDefault="000F1938" w:rsidP="000F1938">
            <w:pPr>
              <w:autoSpaceDE w:val="0"/>
              <w:autoSpaceDN w:val="0"/>
              <w:adjustRightInd w:val="0"/>
              <w:jc w:val="center"/>
              <w:rPr>
                <w:sz w:val="24"/>
                <w:szCs w:val="24"/>
              </w:rPr>
            </w:pPr>
            <w:r w:rsidRPr="00DD25B0">
              <w:rPr>
                <w:sz w:val="24"/>
                <w:szCs w:val="24"/>
              </w:rPr>
              <w:t xml:space="preserve">10 </w:t>
            </w:r>
          </w:p>
        </w:tc>
        <w:tc>
          <w:tcPr>
            <w:tcW w:w="851" w:type="dxa"/>
            <w:tcBorders>
              <w:top w:val="single" w:sz="4" w:space="0" w:color="auto"/>
              <w:left w:val="single" w:sz="4" w:space="0" w:color="auto"/>
              <w:bottom w:val="single" w:sz="4" w:space="0" w:color="auto"/>
              <w:right w:val="single" w:sz="4" w:space="0" w:color="auto"/>
            </w:tcBorders>
          </w:tcPr>
          <w:p w14:paraId="49A928A2" w14:textId="77777777" w:rsidR="000F1938" w:rsidRPr="00DD25B0" w:rsidRDefault="000F1938" w:rsidP="000F1938">
            <w:pPr>
              <w:autoSpaceDE w:val="0"/>
              <w:autoSpaceDN w:val="0"/>
              <w:adjustRightInd w:val="0"/>
              <w:jc w:val="center"/>
              <w:rPr>
                <w:sz w:val="24"/>
                <w:szCs w:val="24"/>
              </w:rPr>
            </w:pPr>
            <w:r w:rsidRPr="00DD25B0">
              <w:rPr>
                <w:sz w:val="24"/>
                <w:szCs w:val="24"/>
              </w:rPr>
              <w:t xml:space="preserve">11 </w:t>
            </w:r>
          </w:p>
        </w:tc>
        <w:tc>
          <w:tcPr>
            <w:tcW w:w="709" w:type="dxa"/>
            <w:tcBorders>
              <w:top w:val="single" w:sz="4" w:space="0" w:color="auto"/>
              <w:left w:val="single" w:sz="4" w:space="0" w:color="auto"/>
              <w:bottom w:val="single" w:sz="4" w:space="0" w:color="auto"/>
              <w:right w:val="single" w:sz="4" w:space="0" w:color="auto"/>
            </w:tcBorders>
          </w:tcPr>
          <w:p w14:paraId="798899DA" w14:textId="77777777" w:rsidR="000F1938" w:rsidRPr="00DD25B0" w:rsidRDefault="000F1938" w:rsidP="000F1938">
            <w:pPr>
              <w:autoSpaceDE w:val="0"/>
              <w:autoSpaceDN w:val="0"/>
              <w:adjustRightInd w:val="0"/>
              <w:jc w:val="center"/>
              <w:rPr>
                <w:sz w:val="24"/>
                <w:szCs w:val="24"/>
              </w:rPr>
            </w:pPr>
            <w:r w:rsidRPr="00DD25B0">
              <w:rPr>
                <w:sz w:val="24"/>
                <w:szCs w:val="24"/>
              </w:rPr>
              <w:t xml:space="preserve">12 </w:t>
            </w:r>
          </w:p>
        </w:tc>
        <w:tc>
          <w:tcPr>
            <w:tcW w:w="567" w:type="dxa"/>
            <w:tcBorders>
              <w:top w:val="single" w:sz="4" w:space="0" w:color="auto"/>
              <w:left w:val="single" w:sz="4" w:space="0" w:color="auto"/>
              <w:bottom w:val="single" w:sz="4" w:space="0" w:color="auto"/>
              <w:right w:val="single" w:sz="4" w:space="0" w:color="auto"/>
            </w:tcBorders>
          </w:tcPr>
          <w:p w14:paraId="08833995" w14:textId="77777777" w:rsidR="000F1938" w:rsidRPr="00DD25B0" w:rsidRDefault="000F1938" w:rsidP="000F1938">
            <w:pPr>
              <w:autoSpaceDE w:val="0"/>
              <w:autoSpaceDN w:val="0"/>
              <w:adjustRightInd w:val="0"/>
              <w:jc w:val="center"/>
              <w:rPr>
                <w:sz w:val="24"/>
                <w:szCs w:val="24"/>
              </w:rPr>
            </w:pPr>
            <w:r w:rsidRPr="00DD25B0">
              <w:rPr>
                <w:sz w:val="24"/>
                <w:szCs w:val="24"/>
              </w:rPr>
              <w:t xml:space="preserve">13 </w:t>
            </w:r>
          </w:p>
        </w:tc>
        <w:tc>
          <w:tcPr>
            <w:tcW w:w="708" w:type="dxa"/>
            <w:tcBorders>
              <w:top w:val="single" w:sz="4" w:space="0" w:color="auto"/>
              <w:left w:val="single" w:sz="4" w:space="0" w:color="auto"/>
              <w:bottom w:val="single" w:sz="4" w:space="0" w:color="auto"/>
              <w:right w:val="single" w:sz="4" w:space="0" w:color="auto"/>
            </w:tcBorders>
          </w:tcPr>
          <w:p w14:paraId="2D44C67F" w14:textId="77777777" w:rsidR="000F1938" w:rsidRPr="00DD25B0" w:rsidRDefault="000F1938" w:rsidP="000F1938">
            <w:pPr>
              <w:autoSpaceDE w:val="0"/>
              <w:autoSpaceDN w:val="0"/>
              <w:adjustRightInd w:val="0"/>
              <w:jc w:val="center"/>
              <w:rPr>
                <w:sz w:val="24"/>
                <w:szCs w:val="24"/>
              </w:rPr>
            </w:pPr>
            <w:r w:rsidRPr="00DD25B0">
              <w:rPr>
                <w:sz w:val="24"/>
                <w:szCs w:val="24"/>
              </w:rPr>
              <w:t xml:space="preserve">14 </w:t>
            </w:r>
          </w:p>
        </w:tc>
        <w:tc>
          <w:tcPr>
            <w:tcW w:w="709" w:type="dxa"/>
            <w:tcBorders>
              <w:top w:val="single" w:sz="4" w:space="0" w:color="auto"/>
              <w:left w:val="single" w:sz="4" w:space="0" w:color="auto"/>
              <w:bottom w:val="single" w:sz="4" w:space="0" w:color="auto"/>
              <w:right w:val="single" w:sz="4" w:space="0" w:color="auto"/>
            </w:tcBorders>
          </w:tcPr>
          <w:p w14:paraId="427FC6E9" w14:textId="77777777" w:rsidR="000F1938" w:rsidRPr="00DD25B0" w:rsidRDefault="000F1938" w:rsidP="000F1938">
            <w:pPr>
              <w:autoSpaceDE w:val="0"/>
              <w:autoSpaceDN w:val="0"/>
              <w:adjustRightInd w:val="0"/>
              <w:jc w:val="center"/>
              <w:rPr>
                <w:sz w:val="24"/>
                <w:szCs w:val="24"/>
              </w:rPr>
            </w:pPr>
            <w:r w:rsidRPr="00DD25B0">
              <w:rPr>
                <w:sz w:val="24"/>
                <w:szCs w:val="24"/>
              </w:rPr>
              <w:t xml:space="preserve">15 </w:t>
            </w:r>
          </w:p>
        </w:tc>
        <w:tc>
          <w:tcPr>
            <w:tcW w:w="709" w:type="dxa"/>
            <w:tcBorders>
              <w:top w:val="single" w:sz="4" w:space="0" w:color="auto"/>
              <w:left w:val="single" w:sz="4" w:space="0" w:color="auto"/>
              <w:bottom w:val="single" w:sz="4" w:space="0" w:color="auto"/>
              <w:right w:val="single" w:sz="4" w:space="0" w:color="auto"/>
            </w:tcBorders>
          </w:tcPr>
          <w:p w14:paraId="3AFEAB24" w14:textId="77777777" w:rsidR="000F1938" w:rsidRPr="00DD25B0" w:rsidRDefault="000F1938" w:rsidP="000F1938">
            <w:pPr>
              <w:autoSpaceDE w:val="0"/>
              <w:autoSpaceDN w:val="0"/>
              <w:adjustRightInd w:val="0"/>
              <w:jc w:val="center"/>
              <w:rPr>
                <w:sz w:val="24"/>
                <w:szCs w:val="24"/>
              </w:rPr>
            </w:pPr>
            <w:r w:rsidRPr="00DD25B0">
              <w:rPr>
                <w:sz w:val="24"/>
                <w:szCs w:val="24"/>
              </w:rPr>
              <w:t xml:space="preserve">16 </w:t>
            </w:r>
          </w:p>
        </w:tc>
        <w:tc>
          <w:tcPr>
            <w:tcW w:w="709" w:type="dxa"/>
            <w:tcBorders>
              <w:top w:val="single" w:sz="4" w:space="0" w:color="auto"/>
              <w:left w:val="single" w:sz="4" w:space="0" w:color="auto"/>
              <w:bottom w:val="single" w:sz="4" w:space="0" w:color="auto"/>
              <w:right w:val="single" w:sz="4" w:space="0" w:color="auto"/>
            </w:tcBorders>
          </w:tcPr>
          <w:p w14:paraId="56F85D64" w14:textId="77777777" w:rsidR="000F1938" w:rsidRPr="00DD25B0" w:rsidRDefault="000F1938" w:rsidP="000F1938">
            <w:pPr>
              <w:autoSpaceDE w:val="0"/>
              <w:autoSpaceDN w:val="0"/>
              <w:adjustRightInd w:val="0"/>
              <w:jc w:val="center"/>
              <w:rPr>
                <w:sz w:val="24"/>
                <w:szCs w:val="24"/>
              </w:rPr>
            </w:pPr>
            <w:r w:rsidRPr="00DD25B0">
              <w:rPr>
                <w:sz w:val="24"/>
                <w:szCs w:val="24"/>
              </w:rPr>
              <w:t xml:space="preserve">17 </w:t>
            </w:r>
          </w:p>
        </w:tc>
      </w:tr>
    </w:tbl>
    <w:p w14:paraId="2194E427" w14:textId="77777777" w:rsidR="00D65B96" w:rsidRPr="00B548EF" w:rsidRDefault="00D65B96" w:rsidP="000F1938">
      <w:pPr>
        <w:autoSpaceDE w:val="0"/>
        <w:autoSpaceDN w:val="0"/>
        <w:adjustRightInd w:val="0"/>
        <w:jc w:val="both"/>
        <w:rPr>
          <w:sz w:val="28"/>
          <w:szCs w:val="28"/>
        </w:rPr>
      </w:pPr>
    </w:p>
    <w:p w14:paraId="680177C5" w14:textId="08ECAA0B" w:rsidR="00D65B96" w:rsidRPr="00B548EF" w:rsidRDefault="00D65B96" w:rsidP="00D65B96">
      <w:pPr>
        <w:autoSpaceDE w:val="0"/>
        <w:autoSpaceDN w:val="0"/>
        <w:adjustRightInd w:val="0"/>
        <w:ind w:firstLine="709"/>
        <w:jc w:val="both"/>
        <w:rPr>
          <w:sz w:val="28"/>
          <w:szCs w:val="28"/>
        </w:rPr>
      </w:pPr>
      <w:r w:rsidRPr="00B548EF">
        <w:rPr>
          <w:sz w:val="28"/>
          <w:szCs w:val="28"/>
        </w:rPr>
        <w:t xml:space="preserve">код программного (непрограммного) направления расходов (8 - 9 разряды кода классификации расходов бюджетов) предназначен для </w:t>
      </w:r>
      <w:r w:rsidRPr="00B548EF">
        <w:rPr>
          <w:sz w:val="28"/>
          <w:szCs w:val="28"/>
        </w:rPr>
        <w:lastRenderedPageBreak/>
        <w:t xml:space="preserve">кодирования </w:t>
      </w:r>
      <w:r w:rsidR="00E475B4" w:rsidRPr="00B548EF">
        <w:rPr>
          <w:sz w:val="28"/>
          <w:szCs w:val="28"/>
        </w:rPr>
        <w:t>муниципальных</w:t>
      </w:r>
      <w:r w:rsidRPr="00B548EF">
        <w:rPr>
          <w:sz w:val="28"/>
          <w:szCs w:val="28"/>
        </w:rPr>
        <w:t xml:space="preserve"> программ </w:t>
      </w:r>
      <w:r w:rsidR="00E475B4" w:rsidRPr="00B548EF">
        <w:rPr>
          <w:sz w:val="28"/>
          <w:szCs w:val="28"/>
        </w:rPr>
        <w:t xml:space="preserve">Окуловского муниципального </w:t>
      </w:r>
      <w:r w:rsidR="00AA2E94">
        <w:rPr>
          <w:sz w:val="28"/>
          <w:szCs w:val="28"/>
        </w:rPr>
        <w:t>округа</w:t>
      </w:r>
      <w:r w:rsidRPr="00B548EF">
        <w:rPr>
          <w:sz w:val="28"/>
          <w:szCs w:val="28"/>
        </w:rPr>
        <w:t xml:space="preserve">, непрограммных направлений деятельности органов </w:t>
      </w:r>
      <w:r w:rsidR="00E475B4" w:rsidRPr="00B548EF">
        <w:rPr>
          <w:sz w:val="28"/>
          <w:szCs w:val="28"/>
        </w:rPr>
        <w:t xml:space="preserve">местного самоуправления муниципального </w:t>
      </w:r>
      <w:r w:rsidR="00AA2E94">
        <w:rPr>
          <w:sz w:val="28"/>
          <w:szCs w:val="28"/>
        </w:rPr>
        <w:t>округа</w:t>
      </w:r>
      <w:r w:rsidR="0096373A" w:rsidRPr="00B548EF">
        <w:rPr>
          <w:sz w:val="28"/>
          <w:szCs w:val="28"/>
        </w:rPr>
        <w:t>, муниципальных учреждений (не входящих в муниципальные программы)</w:t>
      </w:r>
      <w:r w:rsidRPr="00B548EF">
        <w:rPr>
          <w:sz w:val="28"/>
          <w:szCs w:val="28"/>
        </w:rPr>
        <w:t>;</w:t>
      </w:r>
    </w:p>
    <w:p w14:paraId="0AA588B0" w14:textId="54636F2E" w:rsidR="00235B64" w:rsidRDefault="00D65B96" w:rsidP="00D65B96">
      <w:pPr>
        <w:autoSpaceDE w:val="0"/>
        <w:autoSpaceDN w:val="0"/>
        <w:adjustRightInd w:val="0"/>
        <w:ind w:firstLine="709"/>
        <w:jc w:val="both"/>
        <w:rPr>
          <w:sz w:val="28"/>
          <w:szCs w:val="28"/>
        </w:rPr>
      </w:pPr>
      <w:r w:rsidRPr="00B548EF">
        <w:rPr>
          <w:sz w:val="28"/>
          <w:szCs w:val="28"/>
        </w:rPr>
        <w:t xml:space="preserve">код </w:t>
      </w:r>
      <w:r w:rsidR="00AA2E94">
        <w:rPr>
          <w:sz w:val="28"/>
          <w:szCs w:val="28"/>
        </w:rPr>
        <w:t>типа структурного элемента</w:t>
      </w:r>
      <w:r w:rsidRPr="00B548EF">
        <w:rPr>
          <w:sz w:val="28"/>
          <w:szCs w:val="28"/>
        </w:rPr>
        <w:t xml:space="preserve"> (10 разряд кода классификации расходов бюджетов) предназначен для кодирования</w:t>
      </w:r>
      <w:r w:rsidR="009A335D" w:rsidRPr="00B548EF">
        <w:rPr>
          <w:sz w:val="28"/>
          <w:szCs w:val="28"/>
        </w:rPr>
        <w:t xml:space="preserve"> бюджетных ассигнований по </w:t>
      </w:r>
      <w:r w:rsidR="00AA2E94">
        <w:rPr>
          <w:sz w:val="28"/>
          <w:szCs w:val="28"/>
        </w:rPr>
        <w:t xml:space="preserve">типам структурных элементов </w:t>
      </w:r>
      <w:r w:rsidR="00741263" w:rsidRPr="00B548EF">
        <w:rPr>
          <w:sz w:val="28"/>
          <w:szCs w:val="28"/>
        </w:rPr>
        <w:t>муниципальных</w:t>
      </w:r>
      <w:r w:rsidR="00E475B4" w:rsidRPr="00B548EF">
        <w:rPr>
          <w:sz w:val="28"/>
          <w:szCs w:val="28"/>
        </w:rPr>
        <w:t xml:space="preserve"> программ Окуловского муниципального </w:t>
      </w:r>
      <w:r w:rsidR="00AA2E94">
        <w:rPr>
          <w:sz w:val="28"/>
          <w:szCs w:val="28"/>
        </w:rPr>
        <w:t>округа</w:t>
      </w:r>
      <w:r w:rsidRPr="00B548EF">
        <w:rPr>
          <w:sz w:val="28"/>
          <w:szCs w:val="28"/>
        </w:rPr>
        <w:t>;</w:t>
      </w:r>
      <w:r w:rsidR="009A335D" w:rsidRPr="00B548EF">
        <w:rPr>
          <w:sz w:val="28"/>
          <w:szCs w:val="28"/>
        </w:rPr>
        <w:t xml:space="preserve"> детализации непрограммных направлений деятельности органов испол</w:t>
      </w:r>
      <w:r w:rsidR="00235B64">
        <w:rPr>
          <w:sz w:val="28"/>
          <w:szCs w:val="28"/>
        </w:rPr>
        <w:t>нительной власти муниципального</w:t>
      </w:r>
      <w:r w:rsidR="000D6BB0">
        <w:rPr>
          <w:sz w:val="28"/>
          <w:szCs w:val="28"/>
        </w:rPr>
        <w:t>;</w:t>
      </w:r>
    </w:p>
    <w:p w14:paraId="4C31A738" w14:textId="766B99C3" w:rsidR="00A34DF5" w:rsidRPr="00B548EF" w:rsidRDefault="003A162A" w:rsidP="00A34DF5">
      <w:pPr>
        <w:ind w:firstLine="709"/>
        <w:jc w:val="both"/>
        <w:rPr>
          <w:sz w:val="28"/>
          <w:szCs w:val="28"/>
        </w:rPr>
      </w:pPr>
      <w:r w:rsidRPr="00B548EF">
        <w:rPr>
          <w:sz w:val="28"/>
          <w:szCs w:val="28"/>
        </w:rPr>
        <w:t xml:space="preserve">код </w:t>
      </w:r>
      <w:r w:rsidR="004906F7">
        <w:rPr>
          <w:sz w:val="28"/>
          <w:szCs w:val="28"/>
        </w:rPr>
        <w:t>структурного элемента</w:t>
      </w:r>
      <w:r w:rsidRPr="00B548EF">
        <w:rPr>
          <w:sz w:val="28"/>
          <w:szCs w:val="28"/>
        </w:rPr>
        <w:t xml:space="preserve"> (11 - 12 разряды кода классификации расходов бюджетов), предназначенный для кодирования</w:t>
      </w:r>
      <w:r w:rsidR="00214185" w:rsidRPr="00B548EF">
        <w:rPr>
          <w:sz w:val="28"/>
          <w:szCs w:val="28"/>
        </w:rPr>
        <w:t xml:space="preserve"> бюджетных ассигнований по </w:t>
      </w:r>
      <w:r w:rsidR="000D6BB0" w:rsidRPr="000D6BB0">
        <w:rPr>
          <w:sz w:val="28"/>
          <w:szCs w:val="28"/>
        </w:rPr>
        <w:t xml:space="preserve">региональным проектам, обеспечивающим достижение показателей и результатов федерального проекта (в составе национального проекта), региональным проектам, обеспечивающим достижение показателей и результатов федерального проекта (не входящего в состав национального проекта), приоритетным региональным проектам (программам) и (или) ведомственным региональным проектам (программам), комплексам процессных мероприятий в рамках </w:t>
      </w:r>
      <w:r w:rsidR="000D6BB0">
        <w:rPr>
          <w:sz w:val="28"/>
          <w:szCs w:val="28"/>
        </w:rPr>
        <w:t>муниципальных программ Окуловского муниципального округа;</w:t>
      </w:r>
    </w:p>
    <w:p w14:paraId="27E8E31E" w14:textId="2CD39D0A" w:rsidR="00DD4CA2" w:rsidRPr="00B548EF" w:rsidRDefault="00DD4CA2" w:rsidP="003A162A">
      <w:pPr>
        <w:autoSpaceDE w:val="0"/>
        <w:autoSpaceDN w:val="0"/>
        <w:adjustRightInd w:val="0"/>
        <w:ind w:firstLine="709"/>
        <w:jc w:val="both"/>
        <w:rPr>
          <w:sz w:val="28"/>
          <w:szCs w:val="28"/>
        </w:rPr>
      </w:pPr>
      <w:r w:rsidRPr="00B548EF">
        <w:rPr>
          <w:sz w:val="28"/>
          <w:szCs w:val="28"/>
        </w:rPr>
        <w:t>код направления расходов (13 - 17 разряды кода классификации расходов бюджетов), предназначенный для кодирования</w:t>
      </w:r>
      <w:r w:rsidR="00A34DF5" w:rsidRPr="00B548EF">
        <w:rPr>
          <w:sz w:val="28"/>
          <w:szCs w:val="28"/>
        </w:rPr>
        <w:t xml:space="preserve"> бюджетных ассигнований по</w:t>
      </w:r>
      <w:r w:rsidRPr="00B548EF">
        <w:rPr>
          <w:sz w:val="28"/>
          <w:szCs w:val="28"/>
        </w:rPr>
        <w:t xml:space="preserve"> </w:t>
      </w:r>
      <w:r w:rsidR="000D6BB0" w:rsidRPr="000D6BB0">
        <w:rPr>
          <w:sz w:val="28"/>
          <w:szCs w:val="28"/>
        </w:rPr>
        <w:t>соответствующему направлению (цели) расходования средств, а также по соответствующему результату реализации регионального проекта, обеспечивающего достижение показателей и результатов федерального проекта (в составе национального проекта), регионального проекта, обеспечивающего достижение показателей и результатов федерального проекта (не входящего в состав национального проекта), приоритетного регионального проекта (программы) и (или) ведомственного регионального проекта (программы), комплекса процессных мероприятий.</w:t>
      </w:r>
    </w:p>
    <w:p w14:paraId="2C5DAC39" w14:textId="2EBEF76C" w:rsidR="00D65B96" w:rsidRPr="00B548EF" w:rsidRDefault="00D65B96" w:rsidP="00D65B96">
      <w:pPr>
        <w:autoSpaceDE w:val="0"/>
        <w:autoSpaceDN w:val="0"/>
        <w:adjustRightInd w:val="0"/>
        <w:ind w:firstLine="709"/>
        <w:jc w:val="both"/>
        <w:rPr>
          <w:sz w:val="28"/>
          <w:szCs w:val="28"/>
        </w:rPr>
      </w:pPr>
      <w:r w:rsidRPr="00B548EF">
        <w:rPr>
          <w:sz w:val="28"/>
          <w:szCs w:val="28"/>
        </w:rPr>
        <w:t xml:space="preserve">Целевым статьям бюджета </w:t>
      </w:r>
      <w:r w:rsidR="0098669F" w:rsidRPr="00B548EF">
        <w:rPr>
          <w:bCs/>
          <w:sz w:val="28"/>
          <w:szCs w:val="28"/>
        </w:rPr>
        <w:t xml:space="preserve">муниципального </w:t>
      </w:r>
      <w:r w:rsidR="000D6BB0">
        <w:rPr>
          <w:bCs/>
          <w:sz w:val="28"/>
          <w:szCs w:val="28"/>
        </w:rPr>
        <w:t xml:space="preserve">округа </w:t>
      </w:r>
      <w:r w:rsidR="00741263" w:rsidRPr="00B548EF">
        <w:rPr>
          <w:sz w:val="28"/>
          <w:szCs w:val="28"/>
        </w:rPr>
        <w:t>присваиваются</w:t>
      </w:r>
      <w:r w:rsidRPr="00B548EF">
        <w:rPr>
          <w:sz w:val="28"/>
          <w:szCs w:val="28"/>
        </w:rPr>
        <w:t xml:space="preserve"> уникальные коды, сформированные с применением буквенно-цифрового ряда:</w:t>
      </w:r>
    </w:p>
    <w:p w14:paraId="20A4D4A2" w14:textId="233AC6B8" w:rsidR="00A34DF5" w:rsidRPr="00B548EF" w:rsidRDefault="00A34DF5" w:rsidP="00A34DF5">
      <w:pPr>
        <w:autoSpaceDE w:val="0"/>
        <w:autoSpaceDN w:val="0"/>
        <w:adjustRightInd w:val="0"/>
        <w:jc w:val="both"/>
        <w:rPr>
          <w:sz w:val="28"/>
          <w:szCs w:val="28"/>
        </w:rPr>
      </w:pPr>
      <w:r w:rsidRPr="00B548EF">
        <w:rPr>
          <w:sz w:val="28"/>
          <w:szCs w:val="28"/>
        </w:rPr>
        <w:t xml:space="preserve">0, 1, 2, 3, 4, 5, 6, 7, 8, 9, </w:t>
      </w:r>
      <w:r w:rsidR="00160B80">
        <w:rPr>
          <w:sz w:val="28"/>
          <w:szCs w:val="28"/>
        </w:rPr>
        <w:t>А</w:t>
      </w:r>
      <w:r w:rsidR="00E043EC" w:rsidRPr="00B548EF">
        <w:rPr>
          <w:sz w:val="28"/>
          <w:szCs w:val="28"/>
        </w:rPr>
        <w:t xml:space="preserve">, </w:t>
      </w:r>
      <w:r w:rsidRPr="00B548EF">
        <w:rPr>
          <w:sz w:val="28"/>
          <w:szCs w:val="28"/>
        </w:rPr>
        <w:t xml:space="preserve">Б, В, Г, Д, Е, Ж, </w:t>
      </w:r>
      <w:r w:rsidR="0071339D" w:rsidRPr="00B548EF">
        <w:rPr>
          <w:sz w:val="28"/>
          <w:szCs w:val="28"/>
        </w:rPr>
        <w:t>И</w:t>
      </w:r>
      <w:r w:rsidRPr="00B548EF">
        <w:rPr>
          <w:sz w:val="28"/>
          <w:szCs w:val="28"/>
        </w:rPr>
        <w:t>, К, Л, М, Н, П, Р, С, Т, У, Ф, Ц, Ч, Ш, Щ, Э, Ю, Я, А, D, Е, F, G, I, J, L, N, Р, Q, R, S, Т, U, V, W, Y, Z.</w:t>
      </w:r>
    </w:p>
    <w:p w14:paraId="64E3E348" w14:textId="05FFC431" w:rsidR="002A169C" w:rsidRDefault="002A169C" w:rsidP="00D65B96">
      <w:pPr>
        <w:autoSpaceDE w:val="0"/>
        <w:autoSpaceDN w:val="0"/>
        <w:adjustRightInd w:val="0"/>
        <w:ind w:firstLine="709"/>
        <w:jc w:val="both"/>
        <w:rPr>
          <w:sz w:val="28"/>
          <w:szCs w:val="28"/>
        </w:rPr>
      </w:pPr>
      <w:r w:rsidRPr="002A169C">
        <w:rPr>
          <w:sz w:val="28"/>
          <w:szCs w:val="28"/>
        </w:rPr>
        <w:t xml:space="preserve">Четвертый и шестой разряды кода целевой статьи областного бюджета (11 и 13 разряды кода классификации расходов бюджетов) содержат цифры и буквы латинского или русского алфавита, пятый и десятый разряды кода целевой статьи областного бюджета (12 и 17 разряды кода классификации расходов бюджетов) - цифры и буквы русского или латинского алфавита, седьмой-девятый разряды кода целевой статьи областного бюджета (14-16 разряды кода </w:t>
      </w:r>
      <w:r w:rsidRPr="002A169C">
        <w:rPr>
          <w:sz w:val="28"/>
          <w:szCs w:val="28"/>
        </w:rPr>
        <w:lastRenderedPageBreak/>
        <w:t>классификации расходов бюджета) – цифры и буквы русск</w:t>
      </w:r>
      <w:r>
        <w:rPr>
          <w:sz w:val="28"/>
          <w:szCs w:val="28"/>
        </w:rPr>
        <w:t>ого алфавита.</w:t>
      </w:r>
    </w:p>
    <w:p w14:paraId="6E7E2117" w14:textId="1E2C444B" w:rsidR="0023506E" w:rsidRPr="00B548EF" w:rsidRDefault="0023506E" w:rsidP="00D65B96">
      <w:pPr>
        <w:autoSpaceDE w:val="0"/>
        <w:autoSpaceDN w:val="0"/>
        <w:adjustRightInd w:val="0"/>
        <w:ind w:firstLine="709"/>
        <w:jc w:val="both"/>
        <w:rPr>
          <w:sz w:val="28"/>
          <w:szCs w:val="28"/>
        </w:rPr>
      </w:pPr>
      <w:r w:rsidRPr="00B548EF">
        <w:rPr>
          <w:sz w:val="28"/>
          <w:szCs w:val="28"/>
        </w:rPr>
        <w:t xml:space="preserve">Наименования целевых статей расходов бюджета Окуловского </w:t>
      </w:r>
      <w:r w:rsidRPr="00B548EF">
        <w:rPr>
          <w:bCs/>
          <w:sz w:val="28"/>
          <w:szCs w:val="28"/>
        </w:rPr>
        <w:t xml:space="preserve">муниципального </w:t>
      </w:r>
      <w:r w:rsidR="002A169C">
        <w:rPr>
          <w:bCs/>
          <w:sz w:val="28"/>
          <w:szCs w:val="28"/>
        </w:rPr>
        <w:t>округа</w:t>
      </w:r>
      <w:r w:rsidRPr="00B548EF">
        <w:rPr>
          <w:sz w:val="28"/>
          <w:szCs w:val="28"/>
        </w:rPr>
        <w:t xml:space="preserve"> устанавливаются комитетом финансов Администрации Окуловского муниципального </w:t>
      </w:r>
      <w:r w:rsidR="002A169C">
        <w:rPr>
          <w:sz w:val="28"/>
          <w:szCs w:val="28"/>
        </w:rPr>
        <w:t xml:space="preserve">округа </w:t>
      </w:r>
      <w:r w:rsidRPr="00B548EF">
        <w:rPr>
          <w:sz w:val="28"/>
          <w:szCs w:val="28"/>
        </w:rPr>
        <w:t>(далее-</w:t>
      </w:r>
      <w:r w:rsidR="003E4E93" w:rsidRPr="00B548EF">
        <w:rPr>
          <w:sz w:val="28"/>
          <w:szCs w:val="28"/>
        </w:rPr>
        <w:t xml:space="preserve"> </w:t>
      </w:r>
      <w:r w:rsidRPr="00B548EF">
        <w:rPr>
          <w:sz w:val="28"/>
          <w:szCs w:val="28"/>
        </w:rPr>
        <w:t>комитет финансов) и характеризуют направление бюджетных ассигнований на реализацию:</w:t>
      </w:r>
    </w:p>
    <w:p w14:paraId="77C8722D" w14:textId="6D8B3020" w:rsidR="0023506E" w:rsidRPr="00B548EF" w:rsidRDefault="0023506E" w:rsidP="0023506E">
      <w:pPr>
        <w:ind w:firstLine="709"/>
        <w:jc w:val="both"/>
        <w:rPr>
          <w:sz w:val="28"/>
          <w:szCs w:val="28"/>
        </w:rPr>
      </w:pPr>
      <w:r w:rsidRPr="00B548EF">
        <w:rPr>
          <w:sz w:val="28"/>
          <w:szCs w:val="28"/>
        </w:rPr>
        <w:t xml:space="preserve">муниципальных программ Окуловского муниципального </w:t>
      </w:r>
      <w:r w:rsidR="002A169C">
        <w:rPr>
          <w:sz w:val="28"/>
          <w:szCs w:val="28"/>
        </w:rPr>
        <w:t>округа</w:t>
      </w:r>
      <w:r w:rsidRPr="00B548EF">
        <w:rPr>
          <w:sz w:val="28"/>
          <w:szCs w:val="28"/>
        </w:rPr>
        <w:t xml:space="preserve"> и непрограммных направлений по обеспечению деятельности Администрации Окуловского муниципального </w:t>
      </w:r>
      <w:r w:rsidR="002A169C">
        <w:rPr>
          <w:sz w:val="28"/>
          <w:szCs w:val="28"/>
        </w:rPr>
        <w:t>округа</w:t>
      </w:r>
      <w:r w:rsidRPr="00B548EF">
        <w:rPr>
          <w:sz w:val="28"/>
          <w:szCs w:val="28"/>
        </w:rPr>
        <w:t xml:space="preserve">, её отраслевых комитетов и структурных подразделений, </w:t>
      </w:r>
      <w:r w:rsidR="00DE6E43" w:rsidRPr="00B548EF">
        <w:rPr>
          <w:sz w:val="28"/>
          <w:szCs w:val="28"/>
        </w:rPr>
        <w:t>к</w:t>
      </w:r>
      <w:r w:rsidRPr="00B548EF">
        <w:rPr>
          <w:bCs/>
          <w:sz w:val="28"/>
          <w:szCs w:val="28"/>
        </w:rPr>
        <w:t xml:space="preserve">онтрольно-счетной </w:t>
      </w:r>
      <w:r w:rsidR="002A169C">
        <w:rPr>
          <w:bCs/>
          <w:sz w:val="28"/>
          <w:szCs w:val="28"/>
        </w:rPr>
        <w:t>палаты</w:t>
      </w:r>
      <w:r w:rsidRPr="00B548EF">
        <w:rPr>
          <w:bCs/>
          <w:sz w:val="28"/>
          <w:szCs w:val="28"/>
        </w:rPr>
        <w:t xml:space="preserve"> Окуловского муниципального </w:t>
      </w:r>
      <w:r w:rsidR="002A169C">
        <w:rPr>
          <w:bCs/>
          <w:sz w:val="28"/>
          <w:szCs w:val="28"/>
        </w:rPr>
        <w:t>округа</w:t>
      </w:r>
      <w:r w:rsidRPr="00B548EF">
        <w:rPr>
          <w:sz w:val="28"/>
          <w:szCs w:val="28"/>
        </w:rPr>
        <w:t>;</w:t>
      </w:r>
    </w:p>
    <w:p w14:paraId="5FD12E3E" w14:textId="1109B526" w:rsidR="0023506E" w:rsidRDefault="002A169C" w:rsidP="0023506E">
      <w:pPr>
        <w:ind w:firstLine="709"/>
        <w:jc w:val="both"/>
        <w:rPr>
          <w:sz w:val="28"/>
          <w:szCs w:val="28"/>
        </w:rPr>
      </w:pPr>
      <w:r>
        <w:rPr>
          <w:sz w:val="28"/>
          <w:szCs w:val="28"/>
        </w:rPr>
        <w:t>типов структурных элементов</w:t>
      </w:r>
      <w:r w:rsidR="0023506E" w:rsidRPr="00B548EF">
        <w:rPr>
          <w:sz w:val="28"/>
          <w:szCs w:val="28"/>
        </w:rPr>
        <w:t xml:space="preserve"> муниципальных программ </w:t>
      </w:r>
      <w:r w:rsidR="0023506E" w:rsidRPr="00B548EF">
        <w:rPr>
          <w:bCs/>
          <w:sz w:val="28"/>
          <w:szCs w:val="28"/>
        </w:rPr>
        <w:t xml:space="preserve">Окуловского муниципального </w:t>
      </w:r>
      <w:r>
        <w:rPr>
          <w:bCs/>
          <w:sz w:val="28"/>
          <w:szCs w:val="28"/>
        </w:rPr>
        <w:t>округа</w:t>
      </w:r>
      <w:r w:rsidR="0023506E" w:rsidRPr="00B548EF">
        <w:rPr>
          <w:sz w:val="28"/>
          <w:szCs w:val="28"/>
        </w:rPr>
        <w:t xml:space="preserve">, а также непрограммных направлений деятельности Администрации Окуловского муниципального </w:t>
      </w:r>
      <w:r>
        <w:rPr>
          <w:sz w:val="28"/>
          <w:szCs w:val="28"/>
        </w:rPr>
        <w:t>округа</w:t>
      </w:r>
      <w:r w:rsidR="0023506E" w:rsidRPr="00B548EF">
        <w:rPr>
          <w:sz w:val="28"/>
          <w:szCs w:val="28"/>
        </w:rPr>
        <w:t>, её отраслевых комитетов и структурных подразделений;</w:t>
      </w:r>
    </w:p>
    <w:p w14:paraId="3C773DA9" w14:textId="61ED19A7" w:rsidR="002A169C" w:rsidRPr="002A169C" w:rsidRDefault="002A169C" w:rsidP="002A169C">
      <w:pPr>
        <w:ind w:firstLine="709"/>
        <w:jc w:val="both"/>
        <w:rPr>
          <w:sz w:val="28"/>
          <w:szCs w:val="28"/>
        </w:rPr>
      </w:pPr>
      <w:r w:rsidRPr="002A169C">
        <w:rPr>
          <w:sz w:val="28"/>
          <w:szCs w:val="28"/>
        </w:rPr>
        <w:t xml:space="preserve">региональных проектов, обеспечивающих достижение показателей и результатов федерального проекта (в составе национального проекта), региональных проектов, обеспечивающих достижение показателей и результатов федерального проекта (не входящего в состав национального проекта), приоритетных региональных проектов (программ) и (или) ведомственных региональных проектов (программ), комплексов процессных мероприятий в рамках </w:t>
      </w:r>
      <w:r>
        <w:rPr>
          <w:sz w:val="28"/>
          <w:szCs w:val="28"/>
        </w:rPr>
        <w:t>муниципальных</w:t>
      </w:r>
      <w:r w:rsidRPr="002A169C">
        <w:rPr>
          <w:sz w:val="28"/>
          <w:szCs w:val="28"/>
        </w:rPr>
        <w:t xml:space="preserve"> программ </w:t>
      </w:r>
      <w:r>
        <w:rPr>
          <w:sz w:val="28"/>
          <w:szCs w:val="28"/>
        </w:rPr>
        <w:t>Окуловского муниципального округа;</w:t>
      </w:r>
    </w:p>
    <w:p w14:paraId="3B1ACC24" w14:textId="35238B9A" w:rsidR="00A34DF5" w:rsidRPr="00B548EF" w:rsidRDefault="0023506E" w:rsidP="0023506E">
      <w:pPr>
        <w:ind w:firstLine="709"/>
        <w:jc w:val="both"/>
        <w:rPr>
          <w:sz w:val="28"/>
          <w:szCs w:val="28"/>
        </w:rPr>
      </w:pPr>
      <w:r w:rsidRPr="00B548EF">
        <w:rPr>
          <w:sz w:val="28"/>
          <w:szCs w:val="28"/>
        </w:rPr>
        <w:t>направлений расходов</w:t>
      </w:r>
      <w:r w:rsidR="002A169C">
        <w:rPr>
          <w:sz w:val="28"/>
          <w:szCs w:val="28"/>
        </w:rPr>
        <w:t>,</w:t>
      </w:r>
      <w:r w:rsidR="002A169C" w:rsidRPr="002A169C">
        <w:t xml:space="preserve"> </w:t>
      </w:r>
      <w:r w:rsidR="002A169C" w:rsidRPr="002A169C">
        <w:rPr>
          <w:sz w:val="28"/>
          <w:szCs w:val="28"/>
        </w:rPr>
        <w:t>в том числе мероприятий (результатов) региональных проектов, обеспечивающих достижение показателей и результатов федерального проекта (в составе национального проекта), региональных проектов, обеспечивающих достижение показателей и результатов федерального проекта (не входящего в состав национального проекта), приоритетных региональных проектов (программ) и (или) ведомственных региональных проектов (программ), комплексов процессных мероприятий.</w:t>
      </w:r>
    </w:p>
    <w:p w14:paraId="0E1667CF" w14:textId="2F702668" w:rsidR="001515B0" w:rsidRDefault="001515B0" w:rsidP="001515B0">
      <w:pPr>
        <w:ind w:firstLine="709"/>
        <w:jc w:val="both"/>
        <w:rPr>
          <w:sz w:val="28"/>
          <w:szCs w:val="28"/>
        </w:rPr>
      </w:pPr>
      <w:r w:rsidRPr="00B548EF">
        <w:rPr>
          <w:sz w:val="28"/>
          <w:szCs w:val="28"/>
        </w:rPr>
        <w:t>Коды направления расходов, содержащие значения:</w:t>
      </w:r>
    </w:p>
    <w:p w14:paraId="5863A8A4" w14:textId="0582302B" w:rsidR="002A169C" w:rsidRDefault="002A169C" w:rsidP="002A169C">
      <w:pPr>
        <w:ind w:firstLine="709"/>
        <w:jc w:val="both"/>
        <w:rPr>
          <w:sz w:val="28"/>
          <w:szCs w:val="28"/>
        </w:rPr>
      </w:pPr>
      <w:r w:rsidRPr="002A169C">
        <w:rPr>
          <w:sz w:val="28"/>
          <w:szCs w:val="28"/>
        </w:rPr>
        <w:t>50000 - 59990 – используются для отражения расходов местн</w:t>
      </w:r>
      <w:r>
        <w:rPr>
          <w:sz w:val="28"/>
          <w:szCs w:val="28"/>
        </w:rPr>
        <w:t>ого</w:t>
      </w:r>
      <w:r w:rsidRPr="002A169C">
        <w:rPr>
          <w:sz w:val="28"/>
          <w:szCs w:val="28"/>
        </w:rPr>
        <w:t xml:space="preserve"> бюджет</w:t>
      </w:r>
      <w:r>
        <w:rPr>
          <w:sz w:val="28"/>
          <w:szCs w:val="28"/>
        </w:rPr>
        <w:t>а</w:t>
      </w:r>
      <w:r w:rsidRPr="002A169C">
        <w:rPr>
          <w:sz w:val="28"/>
          <w:szCs w:val="28"/>
        </w:rPr>
        <w:t xml:space="preserve">, источником финансового обеспечения которых являются межбюджетные трансферты, предоставляемые из </w:t>
      </w:r>
      <w:r>
        <w:rPr>
          <w:sz w:val="28"/>
          <w:szCs w:val="28"/>
        </w:rPr>
        <w:t>областного</w:t>
      </w:r>
      <w:r w:rsidRPr="002A169C">
        <w:rPr>
          <w:sz w:val="28"/>
          <w:szCs w:val="28"/>
        </w:rPr>
        <w:t xml:space="preserve"> бюджета;</w:t>
      </w:r>
    </w:p>
    <w:p w14:paraId="1B05BA0F" w14:textId="3D00FE7A" w:rsidR="002A169C" w:rsidRPr="002A169C" w:rsidRDefault="002A169C" w:rsidP="002A169C">
      <w:pPr>
        <w:ind w:firstLine="709"/>
        <w:jc w:val="both"/>
        <w:rPr>
          <w:sz w:val="28"/>
          <w:szCs w:val="28"/>
        </w:rPr>
      </w:pPr>
      <w:r w:rsidRPr="002A169C">
        <w:rPr>
          <w:sz w:val="28"/>
          <w:szCs w:val="28"/>
        </w:rPr>
        <w:t xml:space="preserve">R0000 - R9990 - используются для отражения расходов бюджета муниципального </w:t>
      </w:r>
      <w:r>
        <w:rPr>
          <w:sz w:val="28"/>
          <w:szCs w:val="28"/>
        </w:rPr>
        <w:t>округа</w:t>
      </w:r>
      <w:r w:rsidRPr="002A169C">
        <w:rPr>
          <w:sz w:val="28"/>
          <w:szCs w:val="28"/>
        </w:rPr>
        <w:t>, источником финансирования которых являются межбюджетные трансферты (субвенции) из областного бюджета;</w:t>
      </w:r>
    </w:p>
    <w:p w14:paraId="45BF9D47" w14:textId="26DF5D78" w:rsidR="002A169C" w:rsidRPr="002A169C" w:rsidRDefault="002A169C" w:rsidP="002A169C">
      <w:pPr>
        <w:ind w:firstLine="709"/>
        <w:jc w:val="both"/>
        <w:rPr>
          <w:sz w:val="28"/>
          <w:szCs w:val="28"/>
        </w:rPr>
      </w:pPr>
      <w:r w:rsidRPr="002A169C">
        <w:rPr>
          <w:sz w:val="28"/>
          <w:szCs w:val="28"/>
        </w:rPr>
        <w:t xml:space="preserve">L0000 - L9990 - используются для отражения расходов бюджета муниципального </w:t>
      </w:r>
      <w:r w:rsidR="00E00CAD">
        <w:rPr>
          <w:sz w:val="28"/>
          <w:szCs w:val="28"/>
        </w:rPr>
        <w:t>округа</w:t>
      </w:r>
      <w:r w:rsidRPr="002A169C">
        <w:rPr>
          <w:sz w:val="28"/>
          <w:szCs w:val="28"/>
        </w:rPr>
        <w:t xml:space="preserve"> в целях софинансирования которых бюджету муниципального </w:t>
      </w:r>
      <w:r w:rsidR="00E00CAD">
        <w:rPr>
          <w:sz w:val="28"/>
          <w:szCs w:val="28"/>
        </w:rPr>
        <w:t>округа</w:t>
      </w:r>
      <w:r w:rsidRPr="002A169C">
        <w:rPr>
          <w:sz w:val="28"/>
          <w:szCs w:val="28"/>
        </w:rPr>
        <w:t xml:space="preserve"> предоставляются из областного бюджета </w:t>
      </w:r>
      <w:r w:rsidRPr="002A169C">
        <w:rPr>
          <w:sz w:val="28"/>
          <w:szCs w:val="28"/>
        </w:rPr>
        <w:lastRenderedPageBreak/>
        <w:t>межбюджетные трансферты, в том числе за счет субсидий, полученных из федерального бюджета;</w:t>
      </w:r>
    </w:p>
    <w:p w14:paraId="63017FBD" w14:textId="6D42FEC4" w:rsidR="002A169C" w:rsidRPr="002A169C" w:rsidRDefault="002A169C" w:rsidP="002A169C">
      <w:pPr>
        <w:ind w:firstLine="709"/>
        <w:jc w:val="both"/>
        <w:rPr>
          <w:sz w:val="28"/>
          <w:szCs w:val="28"/>
        </w:rPr>
      </w:pPr>
      <w:r w:rsidRPr="002A169C">
        <w:rPr>
          <w:sz w:val="28"/>
          <w:szCs w:val="28"/>
        </w:rPr>
        <w:t xml:space="preserve">А0000 – А9990 – используются для отражения расходов бюджета муниципального </w:t>
      </w:r>
      <w:r w:rsidR="00E00CAD">
        <w:rPr>
          <w:sz w:val="28"/>
          <w:szCs w:val="28"/>
        </w:rPr>
        <w:t>округа</w:t>
      </w:r>
      <w:r w:rsidRPr="002A169C">
        <w:rPr>
          <w:sz w:val="28"/>
          <w:szCs w:val="28"/>
        </w:rPr>
        <w:t xml:space="preserve">, источником финансирования которых являются межбюджетные трансферты из областного бюджета, полученные сверх уровня, предусмотренного бюджету муниципального </w:t>
      </w:r>
      <w:r w:rsidR="00E00CAD">
        <w:rPr>
          <w:sz w:val="28"/>
          <w:szCs w:val="28"/>
        </w:rPr>
        <w:t>округа</w:t>
      </w:r>
      <w:r w:rsidRPr="002A169C">
        <w:rPr>
          <w:sz w:val="28"/>
          <w:szCs w:val="28"/>
        </w:rPr>
        <w:t xml:space="preserve"> в целях софинансирования расходов из областного бюджета, в том числе за счет субсидий и иных межбюджетных трансфертов, полученных из федерального бюджета субсидии и иные межбюджетные трансферты, где первый разряд - буква "А" русского алфавита;</w:t>
      </w:r>
    </w:p>
    <w:p w14:paraId="4B8E526C" w14:textId="77777777" w:rsidR="002A169C" w:rsidRPr="002A169C" w:rsidRDefault="002A169C" w:rsidP="002A169C">
      <w:pPr>
        <w:ind w:firstLine="709"/>
        <w:jc w:val="both"/>
        <w:rPr>
          <w:sz w:val="28"/>
          <w:szCs w:val="28"/>
        </w:rPr>
      </w:pPr>
      <w:r w:rsidRPr="002A169C">
        <w:rPr>
          <w:sz w:val="28"/>
          <w:szCs w:val="28"/>
        </w:rPr>
        <w:t>70000 – 79990 - используются для отражения расходов местных бюджетов, источником финансового обеспечения которых являются субсидии и иные межбюджетные трансферты, предоставляемые из областного бюджета;</w:t>
      </w:r>
    </w:p>
    <w:p w14:paraId="0D85754A" w14:textId="6CF631B9" w:rsidR="002A169C" w:rsidRPr="00F47798" w:rsidRDefault="002A169C" w:rsidP="002A169C">
      <w:pPr>
        <w:ind w:firstLine="709"/>
        <w:jc w:val="both"/>
        <w:rPr>
          <w:sz w:val="28"/>
          <w:szCs w:val="28"/>
        </w:rPr>
      </w:pPr>
      <w:r w:rsidRPr="002A169C">
        <w:rPr>
          <w:sz w:val="28"/>
          <w:szCs w:val="28"/>
        </w:rPr>
        <w:t xml:space="preserve">S0000 - S9990 - для отражения расходов бюджета муниципального </w:t>
      </w:r>
      <w:r w:rsidR="00E00CAD">
        <w:rPr>
          <w:sz w:val="28"/>
          <w:szCs w:val="28"/>
        </w:rPr>
        <w:t xml:space="preserve">округа </w:t>
      </w:r>
      <w:r w:rsidRPr="002A169C">
        <w:rPr>
          <w:sz w:val="28"/>
          <w:szCs w:val="28"/>
        </w:rPr>
        <w:t xml:space="preserve">в целях софинансирования которых бюджету муниципального </w:t>
      </w:r>
      <w:r w:rsidR="00E00CAD">
        <w:rPr>
          <w:sz w:val="28"/>
          <w:szCs w:val="28"/>
        </w:rPr>
        <w:t>округа</w:t>
      </w:r>
      <w:r w:rsidRPr="002A169C">
        <w:rPr>
          <w:sz w:val="28"/>
          <w:szCs w:val="28"/>
        </w:rPr>
        <w:t xml:space="preserve"> из областного бюджета предоставляются </w:t>
      </w:r>
      <w:r w:rsidRPr="00F47798">
        <w:rPr>
          <w:sz w:val="28"/>
          <w:szCs w:val="28"/>
        </w:rPr>
        <w:t>субсидии и иные межбюджетные трансферты;</w:t>
      </w:r>
    </w:p>
    <w:p w14:paraId="7A28EFE2" w14:textId="117583BC" w:rsidR="002A169C" w:rsidRPr="00F47798" w:rsidRDefault="00024CC8" w:rsidP="002A169C">
      <w:pPr>
        <w:ind w:firstLine="709"/>
        <w:jc w:val="both"/>
        <w:rPr>
          <w:sz w:val="28"/>
          <w:szCs w:val="28"/>
        </w:rPr>
      </w:pPr>
      <w:r w:rsidRPr="00F47798">
        <w:rPr>
          <w:sz w:val="28"/>
          <w:szCs w:val="28"/>
        </w:rPr>
        <w:t>9Д000 - 9Д999, используются для отражения расходов бюджета муниципального округа, источником финансового обеспечения которых являются иные межбюджетные трансферты, предоставляемые из областного бюджета имеющих целевое назначение.</w:t>
      </w:r>
    </w:p>
    <w:p w14:paraId="21E56C52" w14:textId="766FEA6D" w:rsidR="00A72573" w:rsidRPr="00F47798" w:rsidRDefault="00A72573" w:rsidP="00A72573">
      <w:pPr>
        <w:ind w:firstLine="709"/>
        <w:jc w:val="both"/>
        <w:rPr>
          <w:sz w:val="28"/>
          <w:szCs w:val="28"/>
        </w:rPr>
      </w:pPr>
      <w:r w:rsidRPr="00F47798">
        <w:rPr>
          <w:sz w:val="28"/>
          <w:szCs w:val="28"/>
        </w:rPr>
        <w:t>Увязка направлений расходов со структурными элементами муниципальной программы Окуловского муниципального округа устанавливается по следующей структуре кода целевой статьи:</w:t>
      </w:r>
    </w:p>
    <w:p w14:paraId="79793F68" w14:textId="745D30FF" w:rsidR="00A72573" w:rsidRPr="00F47798" w:rsidRDefault="00A72573" w:rsidP="00A72573">
      <w:pPr>
        <w:ind w:firstLine="709"/>
        <w:jc w:val="both"/>
        <w:rPr>
          <w:sz w:val="28"/>
          <w:szCs w:val="28"/>
        </w:rPr>
      </w:pPr>
      <w:r w:rsidRPr="00F47798">
        <w:rPr>
          <w:sz w:val="28"/>
          <w:szCs w:val="28"/>
        </w:rPr>
        <w:t>XX 0 00 00000</w:t>
      </w:r>
      <w:r w:rsidR="00160B80">
        <w:rPr>
          <w:sz w:val="28"/>
          <w:szCs w:val="28"/>
        </w:rPr>
        <w:t xml:space="preserve"> </w:t>
      </w:r>
      <w:r w:rsidRPr="00F47798">
        <w:rPr>
          <w:sz w:val="28"/>
          <w:szCs w:val="28"/>
        </w:rPr>
        <w:t>Муниципальная программа Окуловского муниципального округа (1-2 разряды кода целевой статьи расходов);</w:t>
      </w:r>
    </w:p>
    <w:p w14:paraId="3B826CC5" w14:textId="50DDA4B9" w:rsidR="00A72573" w:rsidRPr="00F47798" w:rsidRDefault="00A72573" w:rsidP="00A72573">
      <w:pPr>
        <w:ind w:firstLine="709"/>
        <w:jc w:val="both"/>
        <w:rPr>
          <w:sz w:val="28"/>
          <w:szCs w:val="28"/>
        </w:rPr>
      </w:pPr>
      <w:r w:rsidRPr="00F47798">
        <w:rPr>
          <w:sz w:val="28"/>
          <w:szCs w:val="28"/>
        </w:rPr>
        <w:t>XX X 00 00000</w:t>
      </w:r>
      <w:r w:rsidR="00160B80">
        <w:rPr>
          <w:sz w:val="28"/>
          <w:szCs w:val="28"/>
        </w:rPr>
        <w:t xml:space="preserve"> </w:t>
      </w:r>
      <w:r w:rsidRPr="00F47798">
        <w:rPr>
          <w:sz w:val="28"/>
          <w:szCs w:val="28"/>
        </w:rPr>
        <w:t>Тип структурного элемента</w:t>
      </w:r>
      <w:r w:rsidRPr="00F47798">
        <w:t xml:space="preserve"> </w:t>
      </w:r>
      <w:r w:rsidRPr="00F47798">
        <w:rPr>
          <w:sz w:val="28"/>
          <w:szCs w:val="28"/>
        </w:rPr>
        <w:t>муниципальной программы Окуловского муниципального округа (3 разряд кода целевой статьи расходов);</w:t>
      </w:r>
    </w:p>
    <w:p w14:paraId="1593A24D" w14:textId="52E93125" w:rsidR="00A72573" w:rsidRPr="00F47798" w:rsidRDefault="00A72573" w:rsidP="00A72573">
      <w:pPr>
        <w:ind w:firstLine="709"/>
        <w:jc w:val="both"/>
        <w:rPr>
          <w:sz w:val="28"/>
          <w:szCs w:val="28"/>
        </w:rPr>
      </w:pPr>
      <w:r w:rsidRPr="00F47798">
        <w:rPr>
          <w:sz w:val="28"/>
          <w:szCs w:val="28"/>
        </w:rPr>
        <w:t>XX X XX 00000</w:t>
      </w:r>
      <w:r w:rsidR="00160B80">
        <w:rPr>
          <w:sz w:val="28"/>
          <w:szCs w:val="28"/>
        </w:rPr>
        <w:t xml:space="preserve"> </w:t>
      </w:r>
      <w:r w:rsidRPr="00F47798">
        <w:rPr>
          <w:sz w:val="28"/>
          <w:szCs w:val="28"/>
        </w:rPr>
        <w:t>Региональный проект, обеспечивающий достижение показателей и результатов федерального проекта (в составе национального проекта), региональный проект, обеспечивающий достижение показателей и результатов федерального проекта (не входящего в состав национального проекта), приоритетный региональный проект (программа) и (или) ведомственный региональный проект (программа), комплекс процессных мероприятий в рамках муниципальной программы Окуловского муниципального округа (4-5 разряды кода целевой статьи расходов);</w:t>
      </w:r>
    </w:p>
    <w:p w14:paraId="5C5B6778" w14:textId="786806C3" w:rsidR="00A72573" w:rsidRPr="00BE714C" w:rsidRDefault="00A72573" w:rsidP="00A72573">
      <w:pPr>
        <w:ind w:firstLine="709"/>
        <w:jc w:val="both"/>
        <w:rPr>
          <w:sz w:val="28"/>
          <w:szCs w:val="28"/>
        </w:rPr>
      </w:pPr>
      <w:r w:rsidRPr="00BE714C">
        <w:rPr>
          <w:sz w:val="28"/>
          <w:szCs w:val="28"/>
        </w:rPr>
        <w:t>XX</w:t>
      </w:r>
      <w:r w:rsidR="00FD591E" w:rsidRPr="00BE714C">
        <w:rPr>
          <w:sz w:val="28"/>
          <w:szCs w:val="28"/>
        </w:rPr>
        <w:t xml:space="preserve"> </w:t>
      </w:r>
      <w:r w:rsidRPr="00BE714C">
        <w:rPr>
          <w:sz w:val="28"/>
          <w:szCs w:val="28"/>
        </w:rPr>
        <w:t>X XX XXXXX</w:t>
      </w:r>
      <w:r w:rsidR="00160B80" w:rsidRPr="00BE714C">
        <w:rPr>
          <w:sz w:val="28"/>
          <w:szCs w:val="28"/>
        </w:rPr>
        <w:t xml:space="preserve"> </w:t>
      </w:r>
      <w:r w:rsidRPr="00BE714C">
        <w:rPr>
          <w:sz w:val="28"/>
          <w:szCs w:val="28"/>
        </w:rPr>
        <w:t xml:space="preserve">Направление расходов на реализацию региональных проектов, обеспечивающих достижение показателей и результатов федерального проекта (в составе национального проекта), региональных проектов, обеспечивающих достижение показателей и результатов федерального проекта (не входящего в состав </w:t>
      </w:r>
      <w:r w:rsidRPr="00BE714C">
        <w:rPr>
          <w:sz w:val="28"/>
          <w:szCs w:val="28"/>
        </w:rPr>
        <w:lastRenderedPageBreak/>
        <w:t>национального проекта), приоритетных региональных проектов (программ) и (или) ведомственных региональных проектов (программ), комплексов процессных мероприятий в рамках муниципальной программы Окуловского муниципального округа (6-10 разряды кода целевой статьи расходов).</w:t>
      </w:r>
    </w:p>
    <w:p w14:paraId="399D5749" w14:textId="56434995" w:rsidR="00A72573" w:rsidRPr="00F47798" w:rsidRDefault="00A72573" w:rsidP="00A72573">
      <w:pPr>
        <w:ind w:firstLine="709"/>
        <w:jc w:val="both"/>
        <w:rPr>
          <w:sz w:val="28"/>
          <w:szCs w:val="28"/>
        </w:rPr>
      </w:pPr>
      <w:r w:rsidRPr="00F47798">
        <w:rPr>
          <w:sz w:val="28"/>
          <w:szCs w:val="28"/>
        </w:rPr>
        <w:t>Код типа структурного элемента муниципальной программы Окуловского муниципального округа области включает в себя:</w:t>
      </w:r>
    </w:p>
    <w:p w14:paraId="642A6C8D" w14:textId="77777777" w:rsidR="00A72573" w:rsidRPr="00F47798" w:rsidRDefault="00A72573" w:rsidP="00A72573">
      <w:pPr>
        <w:ind w:firstLine="709"/>
        <w:jc w:val="both"/>
        <w:rPr>
          <w:sz w:val="28"/>
          <w:szCs w:val="28"/>
        </w:rPr>
      </w:pPr>
      <w:r w:rsidRPr="00F47798">
        <w:rPr>
          <w:sz w:val="28"/>
          <w:szCs w:val="28"/>
        </w:rPr>
        <w:t>«1» - региональные проекты, обеспечивающие достижение показателей и результатов федерального проекта (в составе национального проекта);</w:t>
      </w:r>
    </w:p>
    <w:p w14:paraId="4A933FAE" w14:textId="77777777" w:rsidR="00A72573" w:rsidRPr="00F47798" w:rsidRDefault="00A72573" w:rsidP="00A72573">
      <w:pPr>
        <w:ind w:firstLine="709"/>
        <w:jc w:val="both"/>
        <w:rPr>
          <w:sz w:val="28"/>
          <w:szCs w:val="28"/>
        </w:rPr>
      </w:pPr>
      <w:r w:rsidRPr="00F47798">
        <w:rPr>
          <w:sz w:val="28"/>
          <w:szCs w:val="28"/>
        </w:rPr>
        <w:t>«2» - региональные проекты, обеспечивающие достижение показателей и результатов федерального проекта (не входящего в состав национального проекта);</w:t>
      </w:r>
    </w:p>
    <w:p w14:paraId="0DFEC39E" w14:textId="77777777" w:rsidR="00A72573" w:rsidRPr="00F47798" w:rsidRDefault="00A72573" w:rsidP="00A72573">
      <w:pPr>
        <w:ind w:firstLine="709"/>
        <w:jc w:val="both"/>
        <w:rPr>
          <w:sz w:val="28"/>
          <w:szCs w:val="28"/>
        </w:rPr>
      </w:pPr>
      <w:r w:rsidRPr="00F47798">
        <w:rPr>
          <w:sz w:val="28"/>
          <w:szCs w:val="28"/>
        </w:rPr>
        <w:t>«3» - приоритетные региональные проекты (программы) и (или) ведомственные региональные проекты (программы);</w:t>
      </w:r>
    </w:p>
    <w:p w14:paraId="6B89D63A" w14:textId="556A1A75" w:rsidR="00A72573" w:rsidRPr="00F47798" w:rsidRDefault="00A72573" w:rsidP="00A72573">
      <w:pPr>
        <w:ind w:firstLine="709"/>
        <w:jc w:val="both"/>
        <w:rPr>
          <w:sz w:val="28"/>
          <w:szCs w:val="28"/>
        </w:rPr>
      </w:pPr>
      <w:r w:rsidRPr="00F47798">
        <w:rPr>
          <w:sz w:val="28"/>
          <w:szCs w:val="28"/>
        </w:rPr>
        <w:t>«4» - комплексы процессных мероприятий.</w:t>
      </w:r>
    </w:p>
    <w:p w14:paraId="21EC7233" w14:textId="5BC610FA" w:rsidR="00A72573" w:rsidRPr="00F47798" w:rsidRDefault="00A72573" w:rsidP="00A72573">
      <w:pPr>
        <w:ind w:firstLine="709"/>
        <w:jc w:val="both"/>
        <w:rPr>
          <w:sz w:val="28"/>
          <w:szCs w:val="28"/>
        </w:rPr>
      </w:pPr>
      <w:r w:rsidRPr="00F47798">
        <w:rPr>
          <w:sz w:val="28"/>
          <w:szCs w:val="28"/>
        </w:rPr>
        <w:t>Группировка расходов местного бюджета по целевым статьям расходов на реализацию региональных проектов, обеспечивающих достижение показателей и результатов федерального проекта в составе национального проекта (программы) или Комплексного плана, осуществляется на уровне одиннадцатого – двенадцатого разряда кода бюджетной классификации (4 – 5 разряды кода целевой статьи расходов).</w:t>
      </w:r>
    </w:p>
    <w:p w14:paraId="06E5C89A" w14:textId="42DAFAE7" w:rsidR="00A72573" w:rsidRPr="00F47798" w:rsidRDefault="00A72573" w:rsidP="00A72573">
      <w:pPr>
        <w:ind w:firstLine="709"/>
        <w:jc w:val="both"/>
        <w:rPr>
          <w:sz w:val="28"/>
          <w:szCs w:val="28"/>
        </w:rPr>
      </w:pPr>
      <w:r w:rsidRPr="00F47798">
        <w:rPr>
          <w:sz w:val="28"/>
          <w:szCs w:val="28"/>
        </w:rPr>
        <w:t>Четвертый разряд кода целевой статьи расходов местного бюджета (00 0 X0 00000), отражающий расходы на национальный проект (программу), Комплексный план, соответствует буквенному значению русского алфавита</w:t>
      </w:r>
      <w:r w:rsidR="00773D3F">
        <w:rPr>
          <w:sz w:val="28"/>
          <w:szCs w:val="28"/>
        </w:rPr>
        <w:t>:</w:t>
      </w:r>
    </w:p>
    <w:p w14:paraId="0D495F77" w14:textId="717FCBDB" w:rsidR="00A72573" w:rsidRPr="00F47798" w:rsidRDefault="00A72573" w:rsidP="00A72573">
      <w:pPr>
        <w:ind w:firstLine="709"/>
        <w:jc w:val="both"/>
        <w:rPr>
          <w:sz w:val="28"/>
          <w:szCs w:val="28"/>
        </w:rPr>
      </w:pPr>
      <w:r w:rsidRPr="00F47798">
        <w:rPr>
          <w:sz w:val="28"/>
          <w:szCs w:val="28"/>
        </w:rPr>
        <w:t xml:space="preserve">И - национальный проект </w:t>
      </w:r>
      <w:r w:rsidR="00160B80">
        <w:rPr>
          <w:sz w:val="28"/>
          <w:szCs w:val="28"/>
        </w:rPr>
        <w:t>«</w:t>
      </w:r>
      <w:r w:rsidRPr="00F47798">
        <w:rPr>
          <w:sz w:val="28"/>
          <w:szCs w:val="28"/>
        </w:rPr>
        <w:t>Инфраструктура для жизни</w:t>
      </w:r>
      <w:r w:rsidR="00160B80">
        <w:rPr>
          <w:sz w:val="28"/>
          <w:szCs w:val="28"/>
        </w:rPr>
        <w:t>»</w:t>
      </w:r>
      <w:r w:rsidRPr="00F47798">
        <w:rPr>
          <w:sz w:val="28"/>
          <w:szCs w:val="28"/>
        </w:rPr>
        <w:t>;</w:t>
      </w:r>
    </w:p>
    <w:p w14:paraId="49213AC3" w14:textId="3071F7BA" w:rsidR="00A72573" w:rsidRPr="00F47798" w:rsidRDefault="00A72573" w:rsidP="00A72573">
      <w:pPr>
        <w:ind w:firstLine="709"/>
        <w:jc w:val="both"/>
        <w:rPr>
          <w:sz w:val="28"/>
          <w:szCs w:val="28"/>
        </w:rPr>
      </w:pPr>
      <w:r w:rsidRPr="00F47798">
        <w:rPr>
          <w:sz w:val="28"/>
          <w:szCs w:val="28"/>
        </w:rPr>
        <w:t xml:space="preserve">Ю – национальный проект </w:t>
      </w:r>
      <w:r w:rsidR="00160B80">
        <w:rPr>
          <w:sz w:val="28"/>
          <w:szCs w:val="28"/>
        </w:rPr>
        <w:t>«</w:t>
      </w:r>
      <w:r w:rsidRPr="00F47798">
        <w:rPr>
          <w:sz w:val="28"/>
          <w:szCs w:val="28"/>
        </w:rPr>
        <w:t>Молодежь и дети</w:t>
      </w:r>
      <w:r w:rsidR="00160B80">
        <w:rPr>
          <w:sz w:val="28"/>
          <w:szCs w:val="28"/>
        </w:rPr>
        <w:t>»</w:t>
      </w:r>
      <w:r w:rsidRPr="00F47798">
        <w:rPr>
          <w:sz w:val="28"/>
          <w:szCs w:val="28"/>
        </w:rPr>
        <w:t>;</w:t>
      </w:r>
    </w:p>
    <w:p w14:paraId="1AD822E2" w14:textId="6316FC9E" w:rsidR="00A72573" w:rsidRPr="00F47798" w:rsidRDefault="00A72573" w:rsidP="00A72573">
      <w:pPr>
        <w:ind w:firstLine="709"/>
        <w:jc w:val="both"/>
        <w:rPr>
          <w:sz w:val="28"/>
          <w:szCs w:val="28"/>
        </w:rPr>
      </w:pPr>
      <w:r w:rsidRPr="00F47798">
        <w:rPr>
          <w:sz w:val="28"/>
          <w:szCs w:val="28"/>
        </w:rPr>
        <w:t xml:space="preserve">Я - национальный проект </w:t>
      </w:r>
      <w:r w:rsidR="00160B80">
        <w:rPr>
          <w:sz w:val="28"/>
          <w:szCs w:val="28"/>
        </w:rPr>
        <w:t>«</w:t>
      </w:r>
      <w:r w:rsidRPr="00F47798">
        <w:rPr>
          <w:sz w:val="28"/>
          <w:szCs w:val="28"/>
        </w:rPr>
        <w:t>Семья</w:t>
      </w:r>
      <w:r w:rsidR="00160B80">
        <w:rPr>
          <w:sz w:val="28"/>
          <w:szCs w:val="28"/>
        </w:rPr>
        <w:t>»</w:t>
      </w:r>
      <w:r w:rsidRPr="00F47798">
        <w:rPr>
          <w:sz w:val="28"/>
          <w:szCs w:val="28"/>
        </w:rPr>
        <w:t>.</w:t>
      </w:r>
    </w:p>
    <w:p w14:paraId="4D505E35" w14:textId="35FEE7EA" w:rsidR="00A72573" w:rsidRPr="00F47798" w:rsidRDefault="00A72573" w:rsidP="00A72573">
      <w:pPr>
        <w:ind w:firstLine="709"/>
        <w:jc w:val="both"/>
        <w:rPr>
          <w:sz w:val="28"/>
          <w:szCs w:val="28"/>
        </w:rPr>
      </w:pPr>
      <w:r w:rsidRPr="00F47798">
        <w:rPr>
          <w:sz w:val="28"/>
          <w:szCs w:val="28"/>
        </w:rPr>
        <w:t xml:space="preserve">Пятый разряд кода целевой статьи расходов местного бюджета (00 0 XY 00000) определяет номер федерального проекта, входящего в состав национального проекта (программы), Комплексного плана. Наименование структурного элемента для отражения расходов в целях реализации федерального проекта соответствует наименованию регионального проекта, обеспечивающего достижение показателей и результатов федерального проекта (в составе национального проекта). </w:t>
      </w:r>
    </w:p>
    <w:p w14:paraId="3359D63A" w14:textId="5CE6DC5D" w:rsidR="00A72573" w:rsidRPr="00F47798" w:rsidRDefault="00A72573" w:rsidP="00A72573">
      <w:pPr>
        <w:ind w:firstLine="709"/>
        <w:jc w:val="both"/>
        <w:rPr>
          <w:sz w:val="28"/>
          <w:szCs w:val="28"/>
        </w:rPr>
      </w:pPr>
      <w:r w:rsidRPr="00F47798">
        <w:rPr>
          <w:sz w:val="28"/>
          <w:szCs w:val="28"/>
        </w:rPr>
        <w:t xml:space="preserve">Значение 5 разряда кода целевой статьи расходов местного бюджета для расходов на реализацию региональных проектов, обеспечивающих достижение показателей и результатов федерального проекта в составе национального проекта, должно соответствовать 5 разряду кода целевой статьи расходов федерального бюджета на реализацию соответствующих федеральных проектов, приведенному в приложении </w:t>
      </w:r>
      <w:r w:rsidRPr="00F47798">
        <w:rPr>
          <w:color w:val="FF0000"/>
          <w:sz w:val="28"/>
          <w:szCs w:val="28"/>
        </w:rPr>
        <w:t>2</w:t>
      </w:r>
      <w:r w:rsidRPr="00F47798">
        <w:rPr>
          <w:sz w:val="28"/>
          <w:szCs w:val="28"/>
        </w:rPr>
        <w:t xml:space="preserve"> к Порядку формирования и применения кодов бюджетной классификации Российской Федерации, их структуру и </w:t>
      </w:r>
      <w:r w:rsidRPr="00F47798">
        <w:rPr>
          <w:sz w:val="28"/>
          <w:szCs w:val="28"/>
        </w:rPr>
        <w:lastRenderedPageBreak/>
        <w:t>принципы назначения, утвержденному Приказом Минфина России от 24.05.2022 № 82н.</w:t>
      </w:r>
    </w:p>
    <w:p w14:paraId="732582E4" w14:textId="58A498BC" w:rsidR="00A72573" w:rsidRPr="00F47798" w:rsidRDefault="00A72573" w:rsidP="00A72573">
      <w:pPr>
        <w:ind w:firstLine="709"/>
        <w:jc w:val="both"/>
        <w:rPr>
          <w:sz w:val="28"/>
          <w:szCs w:val="28"/>
        </w:rPr>
      </w:pPr>
      <w:r w:rsidRPr="00F47798">
        <w:rPr>
          <w:sz w:val="28"/>
          <w:szCs w:val="28"/>
        </w:rPr>
        <w:t>В рамках направлений расходов, отражающих расходы областного бюджета на предоставление целевых межбюджетных трансфертов, определен порядок отражения в доходах бюджет</w:t>
      </w:r>
      <w:r w:rsidR="00A8567D">
        <w:rPr>
          <w:sz w:val="28"/>
          <w:szCs w:val="28"/>
        </w:rPr>
        <w:t>а</w:t>
      </w:r>
      <w:r w:rsidRPr="00F47798">
        <w:rPr>
          <w:sz w:val="28"/>
          <w:szCs w:val="28"/>
        </w:rPr>
        <w:t xml:space="preserve"> муниципальн</w:t>
      </w:r>
      <w:r w:rsidR="00A8567D">
        <w:rPr>
          <w:sz w:val="28"/>
          <w:szCs w:val="28"/>
        </w:rPr>
        <w:t>ого</w:t>
      </w:r>
      <w:r w:rsidRPr="00F47798">
        <w:rPr>
          <w:sz w:val="28"/>
          <w:szCs w:val="28"/>
        </w:rPr>
        <w:t xml:space="preserve"> округа поступления указанных целевых межбюджетных трансфертов по кодам классификации доходов бюджетов, а также порядок отражения расходов соответствующих бюджетов, источником финансового обеспечения которых являются указанные целевые межбюджетные трансферты.</w:t>
      </w:r>
    </w:p>
    <w:p w14:paraId="21B97C30" w14:textId="00B3CB1A" w:rsidR="00A72573" w:rsidRPr="00F47798" w:rsidRDefault="00A72573" w:rsidP="00A72573">
      <w:pPr>
        <w:ind w:firstLine="709"/>
        <w:jc w:val="both"/>
        <w:rPr>
          <w:sz w:val="28"/>
          <w:szCs w:val="28"/>
        </w:rPr>
      </w:pPr>
      <w:r w:rsidRPr="00F47798">
        <w:rPr>
          <w:sz w:val="28"/>
          <w:szCs w:val="28"/>
        </w:rPr>
        <w:t>Детализация производится с применением буквенно-цифрового ряда: 0, 1, 2, 3, 4, 5, 6, 7, 8, 9, А, Б, В, Г, Д, Е, Ж, И, К, Л, М, Н, П, Р, С, Т, У, Ф, Ц, Ч, Ш, Щ, Э, Ю, Я, A, B, C, D, E, F, G, H, I, J, K, L, M, N, P, Q, R, S, T, U, V, W, Y, Z.</w:t>
      </w:r>
    </w:p>
    <w:p w14:paraId="63DDF4E2" w14:textId="549E7A23" w:rsidR="00A72573" w:rsidRPr="00F47798" w:rsidRDefault="00A72573" w:rsidP="00A72573">
      <w:pPr>
        <w:ind w:firstLine="709"/>
        <w:jc w:val="both"/>
        <w:rPr>
          <w:sz w:val="28"/>
          <w:szCs w:val="28"/>
        </w:rPr>
      </w:pPr>
      <w:r w:rsidRPr="00F47798">
        <w:rPr>
          <w:sz w:val="28"/>
          <w:szCs w:val="28"/>
        </w:rPr>
        <w:t xml:space="preserve">Правила применения целевых статей расходов </w:t>
      </w:r>
      <w:r w:rsidR="00217652" w:rsidRPr="00F47798">
        <w:rPr>
          <w:sz w:val="28"/>
          <w:szCs w:val="28"/>
        </w:rPr>
        <w:t xml:space="preserve">местного </w:t>
      </w:r>
      <w:r w:rsidRPr="00F47798">
        <w:rPr>
          <w:sz w:val="28"/>
          <w:szCs w:val="28"/>
        </w:rPr>
        <w:t xml:space="preserve">бюджета </w:t>
      </w:r>
      <w:r w:rsidR="00217652" w:rsidRPr="00F47798">
        <w:rPr>
          <w:sz w:val="28"/>
          <w:szCs w:val="28"/>
        </w:rPr>
        <w:t xml:space="preserve">Окуловского муниципального округа установлены в пунктах </w:t>
      </w:r>
      <w:r w:rsidRPr="00F47798">
        <w:rPr>
          <w:sz w:val="28"/>
          <w:szCs w:val="28"/>
        </w:rPr>
        <w:t>2.</w:t>
      </w:r>
      <w:r w:rsidR="00217652" w:rsidRPr="00F47798">
        <w:rPr>
          <w:sz w:val="28"/>
          <w:szCs w:val="28"/>
        </w:rPr>
        <w:t>1,</w:t>
      </w:r>
      <w:r w:rsidR="00160B80">
        <w:rPr>
          <w:sz w:val="28"/>
          <w:szCs w:val="28"/>
        </w:rPr>
        <w:t xml:space="preserve"> </w:t>
      </w:r>
      <w:r w:rsidRPr="00F47798">
        <w:rPr>
          <w:sz w:val="28"/>
          <w:szCs w:val="28"/>
        </w:rPr>
        <w:t>2.</w:t>
      </w:r>
      <w:r w:rsidR="00217652" w:rsidRPr="00F47798">
        <w:rPr>
          <w:sz w:val="28"/>
          <w:szCs w:val="28"/>
        </w:rPr>
        <w:t>3</w:t>
      </w:r>
      <w:r w:rsidRPr="00F47798">
        <w:rPr>
          <w:sz w:val="28"/>
          <w:szCs w:val="28"/>
        </w:rPr>
        <w:t xml:space="preserve"> настоящего Порядка.</w:t>
      </w:r>
    </w:p>
    <w:p w14:paraId="55086BD3" w14:textId="188759A9" w:rsidR="00A72573" w:rsidRPr="00F47798" w:rsidRDefault="00A72573" w:rsidP="00A72573">
      <w:pPr>
        <w:ind w:firstLine="709"/>
        <w:jc w:val="both"/>
        <w:rPr>
          <w:sz w:val="28"/>
          <w:szCs w:val="28"/>
        </w:rPr>
      </w:pPr>
      <w:r w:rsidRPr="00F47798">
        <w:rPr>
          <w:sz w:val="28"/>
          <w:szCs w:val="28"/>
        </w:rPr>
        <w:t xml:space="preserve">Перечень направлений расходов, применяемых в увязке с программными статьями целевых статей расходов </w:t>
      </w:r>
      <w:r w:rsidR="00217652" w:rsidRPr="00F47798">
        <w:rPr>
          <w:sz w:val="28"/>
          <w:szCs w:val="28"/>
        </w:rPr>
        <w:t>местного</w:t>
      </w:r>
      <w:r w:rsidRPr="00F47798">
        <w:rPr>
          <w:sz w:val="28"/>
          <w:szCs w:val="28"/>
        </w:rPr>
        <w:t xml:space="preserve"> бюджета, непрограммными направлениями расходов, установлен в подпункте 2.2 настоящего Порядка.</w:t>
      </w:r>
    </w:p>
    <w:p w14:paraId="6E5751D5" w14:textId="393C5097" w:rsidR="00217652" w:rsidRPr="00F47798" w:rsidRDefault="00217652" w:rsidP="00217652">
      <w:pPr>
        <w:ind w:firstLine="709"/>
        <w:jc w:val="both"/>
        <w:rPr>
          <w:sz w:val="28"/>
          <w:szCs w:val="28"/>
        </w:rPr>
      </w:pPr>
      <w:r w:rsidRPr="00F47798">
        <w:rPr>
          <w:sz w:val="28"/>
          <w:szCs w:val="28"/>
        </w:rPr>
        <w:t>Перечень и коды целевых статей расходов бюджета муниципального округа, а также увязка направлений расходов с программными (непрограммными) статьями целевых статей расходов устанавливается в соответствии с приложениями 1, 2 к настоящему Порядку.</w:t>
      </w:r>
    </w:p>
    <w:p w14:paraId="26EB3EBC" w14:textId="00948CDD" w:rsidR="00217652" w:rsidRPr="00F47798" w:rsidRDefault="00217652" w:rsidP="00217652">
      <w:pPr>
        <w:ind w:firstLine="709"/>
        <w:jc w:val="both"/>
        <w:rPr>
          <w:sz w:val="28"/>
          <w:szCs w:val="28"/>
        </w:rPr>
      </w:pPr>
      <w:r w:rsidRPr="00F47798">
        <w:rPr>
          <w:sz w:val="28"/>
          <w:szCs w:val="28"/>
        </w:rPr>
        <w:t>Перечень кодов региональной классификации расходов бюджета Окуловского муниципального округа установлен в приложении 3 настоящего Порядка.</w:t>
      </w:r>
    </w:p>
    <w:p w14:paraId="65645AEA" w14:textId="77777777" w:rsidR="00A72573" w:rsidRPr="00F47798" w:rsidRDefault="00A72573" w:rsidP="00A72573">
      <w:pPr>
        <w:ind w:firstLine="709"/>
        <w:jc w:val="both"/>
        <w:rPr>
          <w:sz w:val="28"/>
          <w:szCs w:val="28"/>
        </w:rPr>
      </w:pPr>
    </w:p>
    <w:p w14:paraId="4F6193BA" w14:textId="25432543" w:rsidR="006974DB" w:rsidRPr="00F47798" w:rsidRDefault="006974DB" w:rsidP="00ED0F74">
      <w:pPr>
        <w:pStyle w:val="ConsNormal"/>
        <w:widowControl/>
        <w:ind w:firstLine="709"/>
        <w:jc w:val="center"/>
        <w:rPr>
          <w:rFonts w:ascii="Times New Roman" w:hAnsi="Times New Roman" w:cs="Times New Roman"/>
          <w:b/>
          <w:sz w:val="28"/>
          <w:szCs w:val="28"/>
        </w:rPr>
      </w:pPr>
      <w:r w:rsidRPr="00F47798">
        <w:rPr>
          <w:rFonts w:ascii="Times New Roman" w:hAnsi="Times New Roman" w:cs="Times New Roman"/>
          <w:b/>
          <w:sz w:val="28"/>
          <w:szCs w:val="28"/>
        </w:rPr>
        <w:t xml:space="preserve">2. Перечень и правила отнесения расходов бюджета Окуловского муниципального </w:t>
      </w:r>
      <w:r w:rsidR="00AC271A" w:rsidRPr="00F47798">
        <w:rPr>
          <w:rFonts w:ascii="Times New Roman" w:hAnsi="Times New Roman" w:cs="Times New Roman"/>
          <w:b/>
          <w:sz w:val="28"/>
          <w:szCs w:val="28"/>
        </w:rPr>
        <w:t>округа</w:t>
      </w:r>
      <w:r w:rsidRPr="00F47798">
        <w:rPr>
          <w:rFonts w:ascii="Times New Roman" w:hAnsi="Times New Roman" w:cs="Times New Roman"/>
          <w:b/>
          <w:sz w:val="28"/>
          <w:szCs w:val="28"/>
        </w:rPr>
        <w:t xml:space="preserve"> на соответствующие целевые статьи</w:t>
      </w:r>
      <w:r w:rsidR="00AC271A" w:rsidRPr="00F47798">
        <w:rPr>
          <w:rFonts w:ascii="Times New Roman" w:hAnsi="Times New Roman" w:cs="Times New Roman"/>
          <w:b/>
          <w:sz w:val="28"/>
          <w:szCs w:val="28"/>
        </w:rPr>
        <w:t>.</w:t>
      </w:r>
    </w:p>
    <w:p w14:paraId="6D6D2427" w14:textId="0F1FDA36" w:rsidR="006974DB" w:rsidRPr="00B548EF" w:rsidRDefault="0055225D" w:rsidP="0039061D">
      <w:pPr>
        <w:pStyle w:val="ConsNormal"/>
        <w:widowControl/>
        <w:ind w:firstLine="709"/>
        <w:jc w:val="center"/>
        <w:rPr>
          <w:rFonts w:ascii="Times New Roman" w:hAnsi="Times New Roman" w:cs="Times New Roman"/>
          <w:b/>
          <w:sz w:val="28"/>
          <w:szCs w:val="28"/>
        </w:rPr>
      </w:pPr>
      <w:r w:rsidRPr="00F47798">
        <w:rPr>
          <w:rFonts w:ascii="Times New Roman" w:hAnsi="Times New Roman" w:cs="Times New Roman"/>
          <w:b/>
          <w:sz w:val="28"/>
          <w:szCs w:val="28"/>
        </w:rPr>
        <w:t xml:space="preserve">2.1. Целевые статьи расходов бюджета Окуловского муниципального </w:t>
      </w:r>
      <w:r w:rsidR="00AC271A" w:rsidRPr="00F47798">
        <w:rPr>
          <w:rFonts w:ascii="Times New Roman" w:hAnsi="Times New Roman" w:cs="Times New Roman"/>
          <w:b/>
          <w:sz w:val="28"/>
          <w:szCs w:val="28"/>
        </w:rPr>
        <w:t>округа</w:t>
      </w:r>
      <w:r w:rsidRPr="00F47798">
        <w:rPr>
          <w:rFonts w:ascii="Times New Roman" w:hAnsi="Times New Roman" w:cs="Times New Roman"/>
          <w:b/>
          <w:sz w:val="28"/>
          <w:szCs w:val="28"/>
        </w:rPr>
        <w:t xml:space="preserve"> в рамках муниципальных программ</w:t>
      </w:r>
      <w:r w:rsidRPr="00B548EF">
        <w:rPr>
          <w:rFonts w:ascii="Times New Roman" w:hAnsi="Times New Roman" w:cs="Times New Roman"/>
          <w:b/>
          <w:sz w:val="28"/>
          <w:szCs w:val="28"/>
        </w:rPr>
        <w:t xml:space="preserve"> бюджета Окуловского муниципального </w:t>
      </w:r>
      <w:r w:rsidR="00AC271A">
        <w:rPr>
          <w:rFonts w:ascii="Times New Roman" w:hAnsi="Times New Roman" w:cs="Times New Roman"/>
          <w:b/>
          <w:sz w:val="28"/>
          <w:szCs w:val="28"/>
        </w:rPr>
        <w:t>округа</w:t>
      </w:r>
    </w:p>
    <w:p w14:paraId="0F10E75A" w14:textId="40699E38" w:rsidR="00BC46EE" w:rsidRPr="009B4645" w:rsidRDefault="0071036E" w:rsidP="0039061D">
      <w:pPr>
        <w:autoSpaceDE w:val="0"/>
        <w:autoSpaceDN w:val="0"/>
        <w:adjustRightInd w:val="0"/>
        <w:ind w:firstLine="709"/>
        <w:jc w:val="both"/>
        <w:rPr>
          <w:sz w:val="28"/>
          <w:szCs w:val="28"/>
        </w:rPr>
      </w:pPr>
      <w:r w:rsidRPr="00B548EF">
        <w:rPr>
          <w:sz w:val="28"/>
          <w:szCs w:val="28"/>
        </w:rPr>
        <w:t xml:space="preserve">Коды целевых статей расходов по программным направлениям деятельности (муниципальным программам) в части, относящейся к бюджету муниципального </w:t>
      </w:r>
      <w:r w:rsidR="00AC271A">
        <w:rPr>
          <w:sz w:val="28"/>
          <w:szCs w:val="28"/>
        </w:rPr>
        <w:t>округа</w:t>
      </w:r>
      <w:r w:rsidRPr="00B548EF">
        <w:rPr>
          <w:sz w:val="28"/>
          <w:szCs w:val="28"/>
        </w:rPr>
        <w:t xml:space="preserve">, разработаны в соответствии с </w:t>
      </w:r>
      <w:hyperlink r:id="rId9" w:history="1">
        <w:r w:rsidRPr="00B548EF">
          <w:rPr>
            <w:sz w:val="28"/>
            <w:szCs w:val="28"/>
          </w:rPr>
          <w:t>Перечнем</w:t>
        </w:r>
      </w:hyperlink>
      <w:r w:rsidRPr="00B548EF">
        <w:rPr>
          <w:sz w:val="28"/>
          <w:szCs w:val="28"/>
        </w:rPr>
        <w:t xml:space="preserve"> муниципальных программ Окуловского муниципального </w:t>
      </w:r>
      <w:r w:rsidR="00AC271A">
        <w:rPr>
          <w:sz w:val="28"/>
          <w:szCs w:val="28"/>
        </w:rPr>
        <w:t>округа</w:t>
      </w:r>
      <w:r w:rsidRPr="00B548EF">
        <w:rPr>
          <w:sz w:val="28"/>
          <w:szCs w:val="28"/>
        </w:rPr>
        <w:t>, утвержденным постановлением Администрации Окуловского муниц</w:t>
      </w:r>
      <w:r w:rsidR="00697589" w:rsidRPr="00B548EF">
        <w:rPr>
          <w:sz w:val="28"/>
          <w:szCs w:val="28"/>
        </w:rPr>
        <w:t xml:space="preserve">ипального района </w:t>
      </w:r>
      <w:r w:rsidR="00697589" w:rsidRPr="009B4645">
        <w:rPr>
          <w:sz w:val="28"/>
          <w:szCs w:val="28"/>
        </w:rPr>
        <w:t xml:space="preserve">от </w:t>
      </w:r>
      <w:r w:rsidR="009B4645" w:rsidRPr="009B4645">
        <w:rPr>
          <w:sz w:val="28"/>
          <w:szCs w:val="28"/>
        </w:rPr>
        <w:t>26</w:t>
      </w:r>
      <w:r w:rsidR="007778DA" w:rsidRPr="009B4645">
        <w:rPr>
          <w:sz w:val="28"/>
          <w:szCs w:val="28"/>
        </w:rPr>
        <w:t>.</w:t>
      </w:r>
      <w:r w:rsidR="009B4645" w:rsidRPr="009B4645">
        <w:rPr>
          <w:sz w:val="28"/>
          <w:szCs w:val="28"/>
        </w:rPr>
        <w:t>09</w:t>
      </w:r>
      <w:r w:rsidR="007778DA" w:rsidRPr="009B4645">
        <w:rPr>
          <w:sz w:val="28"/>
          <w:szCs w:val="28"/>
        </w:rPr>
        <w:t>.</w:t>
      </w:r>
      <w:r w:rsidR="00D2423A" w:rsidRPr="009B4645">
        <w:rPr>
          <w:sz w:val="28"/>
          <w:szCs w:val="28"/>
        </w:rPr>
        <w:t>202</w:t>
      </w:r>
      <w:r w:rsidR="009B4645" w:rsidRPr="009B4645">
        <w:rPr>
          <w:sz w:val="28"/>
          <w:szCs w:val="28"/>
        </w:rPr>
        <w:t>5</w:t>
      </w:r>
      <w:r w:rsidR="00A14353" w:rsidRPr="009B4645">
        <w:rPr>
          <w:sz w:val="28"/>
          <w:szCs w:val="28"/>
        </w:rPr>
        <w:t xml:space="preserve"> </w:t>
      </w:r>
      <w:r w:rsidRPr="009B4645">
        <w:rPr>
          <w:sz w:val="28"/>
          <w:szCs w:val="28"/>
        </w:rPr>
        <w:t>года №</w:t>
      </w:r>
      <w:r w:rsidR="009B4645" w:rsidRPr="009B4645">
        <w:rPr>
          <w:sz w:val="28"/>
          <w:szCs w:val="28"/>
        </w:rPr>
        <w:t xml:space="preserve"> 4164</w:t>
      </w:r>
      <w:r w:rsidR="00A14353" w:rsidRPr="009B4645">
        <w:rPr>
          <w:sz w:val="28"/>
          <w:szCs w:val="28"/>
        </w:rPr>
        <w:t xml:space="preserve"> </w:t>
      </w:r>
      <w:r w:rsidRPr="009B4645">
        <w:rPr>
          <w:sz w:val="28"/>
          <w:szCs w:val="28"/>
        </w:rPr>
        <w:t>«Об утверждении Перечня</w:t>
      </w:r>
      <w:r w:rsidR="00CA0093" w:rsidRPr="009B4645">
        <w:rPr>
          <w:sz w:val="28"/>
          <w:szCs w:val="28"/>
        </w:rPr>
        <w:t xml:space="preserve"> муниципальных </w:t>
      </w:r>
      <w:r w:rsidRPr="009B4645">
        <w:rPr>
          <w:sz w:val="28"/>
          <w:szCs w:val="28"/>
        </w:rPr>
        <w:t xml:space="preserve">программ Окуловского муниципального </w:t>
      </w:r>
      <w:r w:rsidR="009B4645" w:rsidRPr="009B4645">
        <w:rPr>
          <w:sz w:val="28"/>
          <w:szCs w:val="28"/>
        </w:rPr>
        <w:t>округа</w:t>
      </w:r>
      <w:r w:rsidR="00CA0093" w:rsidRPr="009B4645">
        <w:rPr>
          <w:sz w:val="28"/>
          <w:szCs w:val="28"/>
        </w:rPr>
        <w:t xml:space="preserve"> </w:t>
      </w:r>
      <w:r w:rsidRPr="009B4645">
        <w:rPr>
          <w:sz w:val="28"/>
          <w:szCs w:val="28"/>
        </w:rPr>
        <w:t>на 20</w:t>
      </w:r>
      <w:r w:rsidR="00907639" w:rsidRPr="009B4645">
        <w:rPr>
          <w:sz w:val="28"/>
          <w:szCs w:val="28"/>
        </w:rPr>
        <w:t>2</w:t>
      </w:r>
      <w:r w:rsidR="009B4645" w:rsidRPr="009B4645">
        <w:rPr>
          <w:sz w:val="28"/>
          <w:szCs w:val="28"/>
        </w:rPr>
        <w:t>6</w:t>
      </w:r>
      <w:r w:rsidRPr="009B4645">
        <w:rPr>
          <w:sz w:val="28"/>
          <w:szCs w:val="28"/>
        </w:rPr>
        <w:t>-20</w:t>
      </w:r>
      <w:r w:rsidR="00697589" w:rsidRPr="009B4645">
        <w:rPr>
          <w:sz w:val="28"/>
          <w:szCs w:val="28"/>
        </w:rPr>
        <w:t>30</w:t>
      </w:r>
      <w:r w:rsidRPr="009B4645">
        <w:rPr>
          <w:sz w:val="28"/>
          <w:szCs w:val="28"/>
        </w:rPr>
        <w:t xml:space="preserve"> годы»</w:t>
      </w:r>
      <w:r w:rsidR="009B4645" w:rsidRPr="009B4645">
        <w:rPr>
          <w:sz w:val="28"/>
          <w:szCs w:val="28"/>
        </w:rPr>
        <w:t>.</w:t>
      </w:r>
    </w:p>
    <w:p w14:paraId="168832DA" w14:textId="77777777" w:rsidR="00BC46EE" w:rsidRPr="00B548EF" w:rsidRDefault="00BC46EE" w:rsidP="0039061D">
      <w:pPr>
        <w:autoSpaceDE w:val="0"/>
        <w:autoSpaceDN w:val="0"/>
        <w:adjustRightInd w:val="0"/>
        <w:ind w:firstLine="709"/>
        <w:jc w:val="center"/>
        <w:outlineLvl w:val="2"/>
        <w:rPr>
          <w:sz w:val="28"/>
          <w:szCs w:val="28"/>
        </w:rPr>
      </w:pPr>
    </w:p>
    <w:p w14:paraId="02138FCB" w14:textId="5AC62F2F" w:rsidR="00B650D1" w:rsidRPr="00B548EF" w:rsidRDefault="009A1020" w:rsidP="0039061D">
      <w:pPr>
        <w:ind w:firstLine="709"/>
        <w:jc w:val="center"/>
        <w:rPr>
          <w:b/>
          <w:sz w:val="28"/>
          <w:szCs w:val="28"/>
        </w:rPr>
      </w:pPr>
      <w:r w:rsidRPr="00B548EF">
        <w:rPr>
          <w:b/>
          <w:sz w:val="28"/>
          <w:szCs w:val="28"/>
        </w:rPr>
        <w:lastRenderedPageBreak/>
        <w:t xml:space="preserve">2.1.1. </w:t>
      </w:r>
      <w:r w:rsidR="00AC271A" w:rsidRPr="00AC271A">
        <w:rPr>
          <w:b/>
          <w:sz w:val="28"/>
          <w:szCs w:val="28"/>
        </w:rPr>
        <w:t>Муниципальная программа «Управление муниципальными финансами Окуловского муниципального округа»</w:t>
      </w:r>
      <w:r w:rsidR="00AC271A">
        <w:rPr>
          <w:b/>
          <w:sz w:val="28"/>
          <w:szCs w:val="28"/>
        </w:rPr>
        <w:t xml:space="preserve"> </w:t>
      </w:r>
    </w:p>
    <w:p w14:paraId="438013DF" w14:textId="24C26568" w:rsidR="001B7FC3" w:rsidRDefault="009A1020" w:rsidP="0039061D">
      <w:pPr>
        <w:ind w:firstLine="709"/>
        <w:jc w:val="both"/>
        <w:rPr>
          <w:sz w:val="28"/>
          <w:szCs w:val="28"/>
        </w:rPr>
      </w:pPr>
      <w:r w:rsidRPr="00B548EF">
        <w:rPr>
          <w:sz w:val="28"/>
          <w:szCs w:val="28"/>
        </w:rPr>
        <w:t xml:space="preserve">Целевые статьи </w:t>
      </w:r>
      <w:r w:rsidR="00AC271A">
        <w:rPr>
          <w:sz w:val="28"/>
          <w:szCs w:val="28"/>
        </w:rPr>
        <w:t>м</w:t>
      </w:r>
      <w:r w:rsidR="00AC271A" w:rsidRPr="00AC271A">
        <w:rPr>
          <w:sz w:val="28"/>
          <w:szCs w:val="28"/>
        </w:rPr>
        <w:t>униципальн</w:t>
      </w:r>
      <w:r w:rsidR="00AC271A">
        <w:rPr>
          <w:sz w:val="28"/>
          <w:szCs w:val="28"/>
        </w:rPr>
        <w:t>ой</w:t>
      </w:r>
      <w:r w:rsidR="00AC271A" w:rsidRPr="00AC271A">
        <w:rPr>
          <w:sz w:val="28"/>
          <w:szCs w:val="28"/>
        </w:rPr>
        <w:t xml:space="preserve"> программ</w:t>
      </w:r>
      <w:r w:rsidR="00AC271A">
        <w:rPr>
          <w:sz w:val="28"/>
          <w:szCs w:val="28"/>
        </w:rPr>
        <w:t>ы</w:t>
      </w:r>
      <w:r w:rsidR="00AC271A" w:rsidRPr="00AC271A">
        <w:rPr>
          <w:sz w:val="28"/>
          <w:szCs w:val="28"/>
        </w:rPr>
        <w:t xml:space="preserve"> «Управление муниципальными финансами Окуловского муниципального округа» </w:t>
      </w:r>
      <w:r w:rsidRPr="00B548EF">
        <w:rPr>
          <w:sz w:val="28"/>
          <w:szCs w:val="28"/>
        </w:rPr>
        <w:t>включают</w:t>
      </w:r>
      <w:r w:rsidR="00682DE8" w:rsidRPr="00B548EF">
        <w:rPr>
          <w:sz w:val="28"/>
          <w:szCs w:val="28"/>
        </w:rPr>
        <w:t>:</w:t>
      </w:r>
    </w:p>
    <w:p w14:paraId="50B8FF5A" w14:textId="5445F92C" w:rsidR="00AC271A" w:rsidRDefault="00AC271A" w:rsidP="0039061D">
      <w:pPr>
        <w:ind w:firstLine="709"/>
        <w:jc w:val="both"/>
        <w:rPr>
          <w:sz w:val="28"/>
          <w:szCs w:val="28"/>
        </w:rPr>
      </w:pPr>
      <w:r w:rsidRPr="00AC271A">
        <w:rPr>
          <w:sz w:val="28"/>
          <w:szCs w:val="28"/>
        </w:rPr>
        <w:t>01 4 00 00000 Комплексы процессных мероприятий</w:t>
      </w:r>
    </w:p>
    <w:p w14:paraId="4DAEDB56" w14:textId="7AD7FE29" w:rsidR="009C7532" w:rsidRDefault="009C7532" w:rsidP="0039061D">
      <w:pPr>
        <w:ind w:firstLine="709"/>
        <w:jc w:val="both"/>
        <w:rPr>
          <w:sz w:val="28"/>
          <w:szCs w:val="28"/>
        </w:rPr>
      </w:pPr>
      <w:r w:rsidRPr="009C7532">
        <w:rPr>
          <w:sz w:val="28"/>
          <w:szCs w:val="28"/>
        </w:rPr>
        <w:t>По данной целевой статье отражаются расходы бюджета</w:t>
      </w:r>
      <w:r>
        <w:rPr>
          <w:sz w:val="28"/>
          <w:szCs w:val="28"/>
        </w:rPr>
        <w:t xml:space="preserve"> муниципального округа</w:t>
      </w:r>
      <w:r w:rsidRPr="009C7532">
        <w:rPr>
          <w:sz w:val="28"/>
          <w:szCs w:val="28"/>
        </w:rPr>
        <w:t xml:space="preserve"> на реализацию комплекса процессных мероприятий по следующим структурным элементам:</w:t>
      </w:r>
    </w:p>
    <w:p w14:paraId="4B3E6374" w14:textId="3B0D1006" w:rsidR="009C7532" w:rsidRDefault="009C7532" w:rsidP="005A2197">
      <w:pPr>
        <w:ind w:firstLine="709"/>
        <w:jc w:val="both"/>
        <w:rPr>
          <w:sz w:val="28"/>
          <w:szCs w:val="28"/>
        </w:rPr>
      </w:pPr>
      <w:r>
        <w:rPr>
          <w:sz w:val="28"/>
          <w:szCs w:val="28"/>
        </w:rPr>
        <w:t>01 4 01 00000 -</w:t>
      </w:r>
      <w:r w:rsidRPr="009C7532">
        <w:t xml:space="preserve"> </w:t>
      </w:r>
      <w:r w:rsidRPr="009C7532">
        <w:rPr>
          <w:sz w:val="28"/>
          <w:szCs w:val="28"/>
        </w:rPr>
        <w:t>Компле</w:t>
      </w:r>
      <w:r>
        <w:rPr>
          <w:sz w:val="28"/>
          <w:szCs w:val="28"/>
        </w:rPr>
        <w:t>кс процессных мероприяти</w:t>
      </w:r>
      <w:r w:rsidR="009B4645">
        <w:rPr>
          <w:sz w:val="28"/>
          <w:szCs w:val="28"/>
        </w:rPr>
        <w:t xml:space="preserve">й </w:t>
      </w:r>
      <w:r w:rsidRPr="009C7532">
        <w:rPr>
          <w:sz w:val="28"/>
          <w:szCs w:val="28"/>
        </w:rPr>
        <w:t>«Обслуживание и погашение муниципального долга округа»</w:t>
      </w:r>
      <w:r w:rsidR="0071678C">
        <w:rPr>
          <w:sz w:val="28"/>
          <w:szCs w:val="28"/>
        </w:rPr>
        <w:t>;</w:t>
      </w:r>
    </w:p>
    <w:p w14:paraId="303149C1" w14:textId="6A237019" w:rsidR="009C7532" w:rsidRDefault="009C7532" w:rsidP="005A2197">
      <w:pPr>
        <w:ind w:firstLine="709"/>
        <w:jc w:val="both"/>
        <w:rPr>
          <w:sz w:val="28"/>
          <w:szCs w:val="28"/>
        </w:rPr>
      </w:pPr>
      <w:r>
        <w:rPr>
          <w:sz w:val="28"/>
          <w:szCs w:val="28"/>
        </w:rPr>
        <w:t>01 4 02 00000 -</w:t>
      </w:r>
      <w:r w:rsidRPr="009C7532">
        <w:t xml:space="preserve"> </w:t>
      </w:r>
      <w:r w:rsidRPr="009C7532">
        <w:rPr>
          <w:sz w:val="28"/>
          <w:szCs w:val="28"/>
        </w:rPr>
        <w:t>Комплекс процессных мероприятий «Обеспечение деятельности комитета финансов Администрации Окуловского муниципального округа»</w:t>
      </w:r>
      <w:r w:rsidR="0071678C">
        <w:rPr>
          <w:sz w:val="28"/>
          <w:szCs w:val="28"/>
        </w:rPr>
        <w:t>;</w:t>
      </w:r>
    </w:p>
    <w:p w14:paraId="1F044DBD" w14:textId="4F17C6E0" w:rsidR="009C7532" w:rsidRPr="009C7532" w:rsidRDefault="009C7532" w:rsidP="005A2197">
      <w:pPr>
        <w:ind w:firstLine="709"/>
        <w:jc w:val="both"/>
        <w:rPr>
          <w:sz w:val="28"/>
          <w:szCs w:val="28"/>
        </w:rPr>
      </w:pPr>
      <w:r>
        <w:rPr>
          <w:sz w:val="28"/>
          <w:szCs w:val="28"/>
        </w:rPr>
        <w:t>01 4 03 00000 -</w:t>
      </w:r>
      <w:r w:rsidRPr="009C7532">
        <w:t xml:space="preserve"> </w:t>
      </w:r>
      <w:r w:rsidRPr="009C7532">
        <w:rPr>
          <w:sz w:val="28"/>
          <w:szCs w:val="28"/>
        </w:rPr>
        <w:t>Комплекс процессных мероприятий «Повышение качества управления муниципальными финансами»</w:t>
      </w:r>
      <w:r w:rsidR="00756635">
        <w:rPr>
          <w:sz w:val="28"/>
          <w:szCs w:val="28"/>
        </w:rPr>
        <w:t>.</w:t>
      </w:r>
    </w:p>
    <w:p w14:paraId="1C5D0C6A" w14:textId="77777777" w:rsidR="00D2423A" w:rsidRPr="00B548EF" w:rsidRDefault="00D2423A" w:rsidP="0039061D">
      <w:pPr>
        <w:ind w:firstLine="709"/>
        <w:jc w:val="center"/>
        <w:rPr>
          <w:b/>
          <w:sz w:val="28"/>
          <w:szCs w:val="28"/>
        </w:rPr>
      </w:pPr>
    </w:p>
    <w:p w14:paraId="1E077D70" w14:textId="397F172A" w:rsidR="0015003A" w:rsidRPr="00B548EF" w:rsidRDefault="009A1020" w:rsidP="00756635">
      <w:pPr>
        <w:pStyle w:val="ConsPlusNonformat"/>
        <w:ind w:firstLine="709"/>
        <w:jc w:val="center"/>
        <w:rPr>
          <w:rFonts w:ascii="Times New Roman" w:hAnsi="Times New Roman"/>
          <w:sz w:val="28"/>
          <w:szCs w:val="28"/>
        </w:rPr>
      </w:pPr>
      <w:r w:rsidRPr="00B548EF">
        <w:rPr>
          <w:rFonts w:ascii="Times New Roman" w:hAnsi="Times New Roman"/>
          <w:b/>
          <w:sz w:val="28"/>
          <w:szCs w:val="28"/>
        </w:rPr>
        <w:t xml:space="preserve">2.1.2. </w:t>
      </w:r>
      <w:r w:rsidR="00756635" w:rsidRPr="00756635">
        <w:rPr>
          <w:rFonts w:ascii="Times New Roman" w:hAnsi="Times New Roman"/>
          <w:b/>
          <w:sz w:val="28"/>
          <w:szCs w:val="28"/>
        </w:rPr>
        <w:t>Муниципальная программа «Совершенствование системы муниципального управления в Окуловском муниципальном округе»</w:t>
      </w:r>
    </w:p>
    <w:p w14:paraId="2063E5B1" w14:textId="5751C0E7" w:rsidR="0015003A" w:rsidRPr="00B548EF" w:rsidRDefault="0015003A" w:rsidP="0039061D">
      <w:pPr>
        <w:pStyle w:val="ConsPlusNonformat"/>
        <w:ind w:firstLine="709"/>
        <w:jc w:val="both"/>
        <w:rPr>
          <w:rFonts w:ascii="Times New Roman" w:hAnsi="Times New Roman"/>
          <w:sz w:val="28"/>
          <w:szCs w:val="28"/>
        </w:rPr>
      </w:pPr>
      <w:r w:rsidRPr="00B548EF">
        <w:rPr>
          <w:rFonts w:ascii="Times New Roman" w:hAnsi="Times New Roman"/>
          <w:sz w:val="28"/>
          <w:szCs w:val="28"/>
        </w:rPr>
        <w:t xml:space="preserve">Целевые статьи </w:t>
      </w:r>
      <w:r w:rsidR="00756635">
        <w:rPr>
          <w:rFonts w:ascii="Times New Roman" w:hAnsi="Times New Roman"/>
          <w:sz w:val="28"/>
          <w:szCs w:val="28"/>
        </w:rPr>
        <w:t>м</w:t>
      </w:r>
      <w:r w:rsidR="00756635" w:rsidRPr="00756635">
        <w:rPr>
          <w:rFonts w:ascii="Times New Roman" w:hAnsi="Times New Roman"/>
          <w:sz w:val="28"/>
          <w:szCs w:val="28"/>
        </w:rPr>
        <w:t>униципальн</w:t>
      </w:r>
      <w:r w:rsidR="00756635">
        <w:rPr>
          <w:rFonts w:ascii="Times New Roman" w:hAnsi="Times New Roman"/>
          <w:sz w:val="28"/>
          <w:szCs w:val="28"/>
        </w:rPr>
        <w:t>ой</w:t>
      </w:r>
      <w:r w:rsidR="00756635" w:rsidRPr="00756635">
        <w:rPr>
          <w:rFonts w:ascii="Times New Roman" w:hAnsi="Times New Roman"/>
          <w:sz w:val="28"/>
          <w:szCs w:val="28"/>
        </w:rPr>
        <w:t xml:space="preserve"> программ</w:t>
      </w:r>
      <w:r w:rsidR="00756635">
        <w:rPr>
          <w:rFonts w:ascii="Times New Roman" w:hAnsi="Times New Roman"/>
          <w:sz w:val="28"/>
          <w:szCs w:val="28"/>
        </w:rPr>
        <w:t>ы</w:t>
      </w:r>
      <w:r w:rsidR="00756635" w:rsidRPr="00756635">
        <w:rPr>
          <w:rFonts w:ascii="Times New Roman" w:hAnsi="Times New Roman"/>
          <w:sz w:val="28"/>
          <w:szCs w:val="28"/>
        </w:rPr>
        <w:t xml:space="preserve"> «Совершенствование системы муниципального управления в Окуловском муниципальном округе»</w:t>
      </w:r>
      <w:r w:rsidR="00756635">
        <w:rPr>
          <w:rFonts w:ascii="Times New Roman" w:hAnsi="Times New Roman"/>
          <w:sz w:val="28"/>
          <w:szCs w:val="28"/>
        </w:rPr>
        <w:t xml:space="preserve"> </w:t>
      </w:r>
      <w:r w:rsidRPr="00B548EF">
        <w:rPr>
          <w:rFonts w:ascii="Times New Roman" w:hAnsi="Times New Roman"/>
          <w:sz w:val="28"/>
          <w:szCs w:val="28"/>
        </w:rPr>
        <w:t>включают:</w:t>
      </w:r>
    </w:p>
    <w:p w14:paraId="336F6D07" w14:textId="54757C27" w:rsidR="008D49BA" w:rsidRDefault="00756635" w:rsidP="0039061D">
      <w:pPr>
        <w:pStyle w:val="ConsPlusNonformat"/>
        <w:ind w:firstLine="709"/>
        <w:jc w:val="both"/>
        <w:rPr>
          <w:rFonts w:ascii="Times New Roman" w:hAnsi="Times New Roman"/>
          <w:sz w:val="28"/>
          <w:szCs w:val="28"/>
        </w:rPr>
      </w:pPr>
      <w:r w:rsidRPr="00756635">
        <w:rPr>
          <w:rFonts w:ascii="Times New Roman" w:hAnsi="Times New Roman"/>
          <w:sz w:val="28"/>
          <w:szCs w:val="28"/>
        </w:rPr>
        <w:t>0</w:t>
      </w:r>
      <w:r>
        <w:rPr>
          <w:rFonts w:ascii="Times New Roman" w:hAnsi="Times New Roman"/>
          <w:sz w:val="28"/>
          <w:szCs w:val="28"/>
        </w:rPr>
        <w:t>2</w:t>
      </w:r>
      <w:r w:rsidRPr="00756635">
        <w:rPr>
          <w:rFonts w:ascii="Times New Roman" w:hAnsi="Times New Roman"/>
          <w:sz w:val="28"/>
          <w:szCs w:val="28"/>
        </w:rPr>
        <w:t xml:space="preserve"> 4 00 00000 Комплексы процессных мероприятий</w:t>
      </w:r>
    </w:p>
    <w:p w14:paraId="75613169" w14:textId="29B0307D" w:rsidR="00756635" w:rsidRDefault="00756635" w:rsidP="0039061D">
      <w:pPr>
        <w:pStyle w:val="ConsPlusNonformat"/>
        <w:ind w:firstLine="709"/>
        <w:jc w:val="both"/>
        <w:rPr>
          <w:rFonts w:ascii="Times New Roman" w:hAnsi="Times New Roman"/>
          <w:sz w:val="28"/>
          <w:szCs w:val="28"/>
        </w:rPr>
      </w:pPr>
      <w:r w:rsidRPr="00756635">
        <w:rPr>
          <w:rFonts w:ascii="Times New Roman" w:hAnsi="Times New Roman"/>
          <w:sz w:val="28"/>
          <w:szCs w:val="28"/>
        </w:rPr>
        <w:t>По данной целевой статье отражаются расходы бюджета муниципального округа на реализацию комплекса процессных мероприятий по следующим структурным элементам:</w:t>
      </w:r>
    </w:p>
    <w:p w14:paraId="642F8A2B" w14:textId="2FA0D1B0" w:rsidR="00CC22DF" w:rsidRDefault="005A2197" w:rsidP="0039061D">
      <w:pPr>
        <w:pStyle w:val="ConsPlusNonformat"/>
        <w:ind w:firstLine="709"/>
        <w:jc w:val="both"/>
        <w:rPr>
          <w:rFonts w:ascii="Times New Roman" w:hAnsi="Times New Roman"/>
          <w:sz w:val="28"/>
          <w:szCs w:val="28"/>
        </w:rPr>
      </w:pPr>
      <w:r>
        <w:rPr>
          <w:rFonts w:ascii="Times New Roman" w:hAnsi="Times New Roman"/>
          <w:sz w:val="28"/>
          <w:szCs w:val="28"/>
        </w:rPr>
        <w:t>02 4 01 00000</w:t>
      </w:r>
      <w:r w:rsidR="00756635">
        <w:rPr>
          <w:rFonts w:ascii="Times New Roman" w:hAnsi="Times New Roman"/>
          <w:sz w:val="28"/>
          <w:szCs w:val="28"/>
        </w:rPr>
        <w:t xml:space="preserve"> - К</w:t>
      </w:r>
      <w:r w:rsidR="00756635" w:rsidRPr="00756635">
        <w:rPr>
          <w:rFonts w:ascii="Times New Roman" w:hAnsi="Times New Roman"/>
          <w:sz w:val="28"/>
          <w:szCs w:val="28"/>
        </w:rPr>
        <w:t xml:space="preserve">омплекс процессных мероприятий </w:t>
      </w:r>
      <w:r w:rsidR="00756635">
        <w:rPr>
          <w:rFonts w:ascii="Times New Roman" w:hAnsi="Times New Roman"/>
          <w:sz w:val="28"/>
          <w:szCs w:val="28"/>
        </w:rPr>
        <w:t xml:space="preserve">«Совершенствование </w:t>
      </w:r>
      <w:r w:rsidR="00756635" w:rsidRPr="00756635">
        <w:rPr>
          <w:rFonts w:ascii="Times New Roman" w:hAnsi="Times New Roman"/>
          <w:sz w:val="28"/>
          <w:szCs w:val="28"/>
        </w:rPr>
        <w:t>системы муниципального управления в Окуловском муниципальном округе»</w:t>
      </w:r>
      <w:r w:rsidR="00756635">
        <w:rPr>
          <w:rFonts w:ascii="Times New Roman" w:hAnsi="Times New Roman"/>
          <w:sz w:val="28"/>
          <w:szCs w:val="28"/>
        </w:rPr>
        <w:t>.</w:t>
      </w:r>
    </w:p>
    <w:p w14:paraId="47991B2A" w14:textId="77777777" w:rsidR="005A2197" w:rsidRPr="00B548EF" w:rsidRDefault="005A2197" w:rsidP="0039061D">
      <w:pPr>
        <w:pStyle w:val="ConsPlusNonformat"/>
        <w:ind w:firstLine="709"/>
        <w:jc w:val="both"/>
        <w:rPr>
          <w:rFonts w:ascii="Times New Roman" w:hAnsi="Times New Roman"/>
          <w:sz w:val="28"/>
          <w:szCs w:val="28"/>
        </w:rPr>
      </w:pPr>
    </w:p>
    <w:p w14:paraId="0ED47E19" w14:textId="70B2C1C0" w:rsidR="000C4CC4" w:rsidRPr="00B548EF" w:rsidRDefault="000C4CC4" w:rsidP="0039061D">
      <w:pPr>
        <w:pStyle w:val="ConsPlusNonformat"/>
        <w:ind w:firstLine="709"/>
        <w:jc w:val="center"/>
        <w:rPr>
          <w:rFonts w:ascii="Times New Roman" w:hAnsi="Times New Roman"/>
          <w:b/>
          <w:sz w:val="28"/>
          <w:szCs w:val="28"/>
        </w:rPr>
      </w:pPr>
      <w:r w:rsidRPr="00B548EF">
        <w:rPr>
          <w:rFonts w:ascii="Times New Roman" w:hAnsi="Times New Roman"/>
          <w:b/>
          <w:sz w:val="28"/>
          <w:szCs w:val="28"/>
        </w:rPr>
        <w:t xml:space="preserve">2.1.3. </w:t>
      </w:r>
      <w:r w:rsidR="00756635" w:rsidRPr="00756635">
        <w:rPr>
          <w:rFonts w:ascii="Times New Roman" w:hAnsi="Times New Roman"/>
          <w:b/>
          <w:sz w:val="28"/>
          <w:szCs w:val="28"/>
        </w:rPr>
        <w:t>Муниципальная программа «Формирование комфортной городской среды и модернизации системы коммунального хозяйства Окуловского муниципального округа»</w:t>
      </w:r>
    </w:p>
    <w:p w14:paraId="08F63CD5" w14:textId="234C34CC" w:rsidR="000C4CC4" w:rsidRPr="00B548EF" w:rsidRDefault="000C4CC4" w:rsidP="0039061D">
      <w:pPr>
        <w:pStyle w:val="ConsPlusNonformat"/>
        <w:ind w:firstLine="709"/>
        <w:jc w:val="both"/>
        <w:rPr>
          <w:rFonts w:ascii="Times New Roman" w:hAnsi="Times New Roman"/>
          <w:sz w:val="28"/>
          <w:szCs w:val="28"/>
        </w:rPr>
      </w:pPr>
      <w:r w:rsidRPr="00B548EF">
        <w:rPr>
          <w:rFonts w:ascii="Times New Roman" w:hAnsi="Times New Roman"/>
          <w:sz w:val="28"/>
          <w:szCs w:val="28"/>
        </w:rPr>
        <w:t xml:space="preserve">Целевые статьи муниципальной </w:t>
      </w:r>
      <w:hyperlink r:id="rId10" w:history="1">
        <w:r w:rsidRPr="00B548EF">
          <w:rPr>
            <w:rFonts w:ascii="Times New Roman" w:hAnsi="Times New Roman"/>
            <w:sz w:val="28"/>
            <w:szCs w:val="28"/>
          </w:rPr>
          <w:t>программы</w:t>
        </w:r>
      </w:hyperlink>
      <w:r w:rsidRPr="00B548EF">
        <w:rPr>
          <w:rFonts w:ascii="Times New Roman" w:hAnsi="Times New Roman"/>
          <w:sz w:val="28"/>
          <w:szCs w:val="28"/>
        </w:rPr>
        <w:t xml:space="preserve"> </w:t>
      </w:r>
      <w:r w:rsidR="00756635" w:rsidRPr="00756635">
        <w:rPr>
          <w:rFonts w:ascii="Times New Roman" w:hAnsi="Times New Roman"/>
          <w:sz w:val="28"/>
          <w:szCs w:val="28"/>
        </w:rPr>
        <w:t>«Формирование комфортной городской среды  и модернизации системы коммунального хозяйства Окуловского муниципального округа»</w:t>
      </w:r>
      <w:r w:rsidR="00756635">
        <w:rPr>
          <w:rFonts w:ascii="Times New Roman" w:hAnsi="Times New Roman"/>
          <w:sz w:val="28"/>
          <w:szCs w:val="28"/>
        </w:rPr>
        <w:t xml:space="preserve"> </w:t>
      </w:r>
      <w:r w:rsidRPr="00B548EF">
        <w:rPr>
          <w:rFonts w:ascii="Times New Roman" w:hAnsi="Times New Roman"/>
          <w:sz w:val="28"/>
          <w:szCs w:val="28"/>
        </w:rPr>
        <w:t>включают:</w:t>
      </w:r>
    </w:p>
    <w:p w14:paraId="4A7D20DA" w14:textId="32A73934" w:rsidR="00756635" w:rsidRDefault="00756635" w:rsidP="0039061D">
      <w:pPr>
        <w:pStyle w:val="ConsPlusNonformat"/>
        <w:ind w:firstLine="709"/>
        <w:jc w:val="both"/>
        <w:rPr>
          <w:rFonts w:ascii="Times New Roman" w:hAnsi="Times New Roman"/>
          <w:sz w:val="28"/>
          <w:szCs w:val="28"/>
        </w:rPr>
      </w:pPr>
      <w:r>
        <w:rPr>
          <w:rFonts w:ascii="Times New Roman" w:hAnsi="Times New Roman"/>
          <w:sz w:val="28"/>
          <w:szCs w:val="28"/>
        </w:rPr>
        <w:t xml:space="preserve">03 1 00 00000 - </w:t>
      </w:r>
      <w:r w:rsidRPr="00756635">
        <w:rPr>
          <w:rFonts w:ascii="Times New Roman" w:hAnsi="Times New Roman"/>
          <w:sz w:val="28"/>
          <w:szCs w:val="28"/>
        </w:rPr>
        <w:t>Региональные проекты, обеспечивающие достижение показателей и результатов федерального проекта (в составе национального проекта)</w:t>
      </w:r>
    </w:p>
    <w:p w14:paraId="08A41540" w14:textId="785BF7C2" w:rsidR="0071678C" w:rsidRDefault="0071678C" w:rsidP="0071678C">
      <w:pPr>
        <w:pStyle w:val="ConsPlusNonformat"/>
        <w:ind w:firstLine="709"/>
        <w:jc w:val="both"/>
        <w:rPr>
          <w:rFonts w:ascii="Times New Roman" w:hAnsi="Times New Roman"/>
          <w:sz w:val="28"/>
          <w:szCs w:val="28"/>
        </w:rPr>
      </w:pPr>
      <w:r w:rsidRPr="008E30CF">
        <w:rPr>
          <w:rFonts w:ascii="Times New Roman" w:hAnsi="Times New Roman"/>
          <w:sz w:val="28"/>
          <w:szCs w:val="28"/>
        </w:rPr>
        <w:t>По данной целевой статье отражаются расходы бюджета муниципального округа на реализацию мероприятий по следующим структурным элементам:</w:t>
      </w:r>
    </w:p>
    <w:p w14:paraId="544A59E1" w14:textId="77777777" w:rsidR="0071678C" w:rsidRDefault="0071678C" w:rsidP="0039061D">
      <w:pPr>
        <w:pStyle w:val="ConsPlusNonformat"/>
        <w:ind w:firstLine="709"/>
        <w:jc w:val="both"/>
        <w:rPr>
          <w:rFonts w:ascii="Times New Roman" w:hAnsi="Times New Roman"/>
          <w:sz w:val="28"/>
          <w:szCs w:val="28"/>
        </w:rPr>
      </w:pPr>
    </w:p>
    <w:p w14:paraId="53DCE9FB" w14:textId="616BE1C6" w:rsidR="00756635" w:rsidRPr="0041159F" w:rsidRDefault="00756635" w:rsidP="0041159F">
      <w:pPr>
        <w:pStyle w:val="ConsPlusNonformat"/>
        <w:ind w:firstLine="709"/>
        <w:jc w:val="both"/>
        <w:rPr>
          <w:rFonts w:ascii="Times New Roman" w:hAnsi="Times New Roman"/>
          <w:sz w:val="28"/>
          <w:szCs w:val="28"/>
        </w:rPr>
      </w:pPr>
      <w:r w:rsidRPr="0041159F">
        <w:rPr>
          <w:rFonts w:ascii="Times New Roman" w:hAnsi="Times New Roman"/>
          <w:sz w:val="28"/>
          <w:szCs w:val="28"/>
        </w:rPr>
        <w:lastRenderedPageBreak/>
        <w:t>03 1 И3 00000 - Региональный проект «Модернизация коммунальной инфраструктуры (Новгородская область)»</w:t>
      </w:r>
      <w:r w:rsidR="0071678C" w:rsidRPr="0041159F">
        <w:rPr>
          <w:rFonts w:ascii="Times New Roman" w:hAnsi="Times New Roman"/>
          <w:sz w:val="28"/>
          <w:szCs w:val="28"/>
        </w:rPr>
        <w:t>;</w:t>
      </w:r>
    </w:p>
    <w:p w14:paraId="02C15594" w14:textId="7D35AFF0" w:rsidR="001B42BE" w:rsidRPr="0041159F" w:rsidRDefault="0041159F" w:rsidP="0041159F">
      <w:pPr>
        <w:ind w:firstLine="709"/>
        <w:jc w:val="both"/>
        <w:rPr>
          <w:sz w:val="28"/>
          <w:szCs w:val="28"/>
        </w:rPr>
      </w:pPr>
      <w:r>
        <w:rPr>
          <w:sz w:val="28"/>
          <w:szCs w:val="28"/>
        </w:rPr>
        <w:t>0</w:t>
      </w:r>
      <w:r w:rsidR="001B42BE" w:rsidRPr="0041159F">
        <w:rPr>
          <w:sz w:val="28"/>
          <w:szCs w:val="28"/>
        </w:rPr>
        <w:t xml:space="preserve">3 </w:t>
      </w:r>
      <w:r w:rsidR="002B2F6B" w:rsidRPr="0041159F">
        <w:rPr>
          <w:sz w:val="28"/>
          <w:szCs w:val="28"/>
        </w:rPr>
        <w:t xml:space="preserve">1 </w:t>
      </w:r>
      <w:r w:rsidR="001B42BE" w:rsidRPr="0041159F">
        <w:rPr>
          <w:sz w:val="28"/>
          <w:szCs w:val="28"/>
        </w:rPr>
        <w:t>И4</w:t>
      </w:r>
      <w:r w:rsidR="002B2F6B" w:rsidRPr="0041159F">
        <w:rPr>
          <w:sz w:val="28"/>
          <w:szCs w:val="28"/>
        </w:rPr>
        <w:t xml:space="preserve"> </w:t>
      </w:r>
      <w:r w:rsidR="001B42BE" w:rsidRPr="0041159F">
        <w:rPr>
          <w:sz w:val="28"/>
          <w:szCs w:val="28"/>
        </w:rPr>
        <w:t xml:space="preserve">00000 - </w:t>
      </w:r>
      <w:r w:rsidR="002B2F6B" w:rsidRPr="0041159F">
        <w:rPr>
          <w:snapToGrid w:val="0"/>
          <w:sz w:val="28"/>
          <w:szCs w:val="28"/>
        </w:rPr>
        <w:t xml:space="preserve">Региональный проект </w:t>
      </w:r>
      <w:r w:rsidR="003B392D">
        <w:rPr>
          <w:snapToGrid w:val="0"/>
          <w:sz w:val="28"/>
          <w:szCs w:val="28"/>
        </w:rPr>
        <w:t>«</w:t>
      </w:r>
      <w:r w:rsidR="002B2F6B" w:rsidRPr="0041159F">
        <w:rPr>
          <w:snapToGrid w:val="0"/>
          <w:sz w:val="28"/>
          <w:szCs w:val="28"/>
        </w:rPr>
        <w:t>Формиров</w:t>
      </w:r>
      <w:r w:rsidR="003B392D">
        <w:rPr>
          <w:snapToGrid w:val="0"/>
          <w:sz w:val="28"/>
          <w:szCs w:val="28"/>
        </w:rPr>
        <w:t>ание комфортной городской среды»</w:t>
      </w:r>
      <w:r w:rsidR="002B2F6B" w:rsidRPr="0041159F">
        <w:rPr>
          <w:snapToGrid w:val="0"/>
          <w:sz w:val="28"/>
          <w:szCs w:val="28"/>
        </w:rPr>
        <w:t xml:space="preserve"> (Новгородская область); </w:t>
      </w:r>
    </w:p>
    <w:p w14:paraId="5B0C16E7" w14:textId="462123C3" w:rsidR="008E30CF" w:rsidRDefault="008E30CF" w:rsidP="0041159F">
      <w:pPr>
        <w:pStyle w:val="ConsPlusNonformat"/>
        <w:ind w:firstLine="709"/>
        <w:jc w:val="both"/>
        <w:rPr>
          <w:rFonts w:ascii="Times New Roman" w:hAnsi="Times New Roman"/>
          <w:sz w:val="28"/>
          <w:szCs w:val="28"/>
        </w:rPr>
      </w:pPr>
      <w:r w:rsidRPr="0041159F">
        <w:rPr>
          <w:rFonts w:ascii="Times New Roman" w:hAnsi="Times New Roman"/>
          <w:sz w:val="28"/>
          <w:szCs w:val="28"/>
        </w:rPr>
        <w:t>03 2 00 00000 - Региональные</w:t>
      </w:r>
      <w:r w:rsidRPr="008E30CF">
        <w:rPr>
          <w:rFonts w:ascii="Times New Roman" w:hAnsi="Times New Roman"/>
          <w:sz w:val="28"/>
          <w:szCs w:val="28"/>
        </w:rPr>
        <w:t xml:space="preserve"> проекты, обеспечивающие достижение показателей и результатов федерального проекта (не входящего в состав национального проекта)</w:t>
      </w:r>
    </w:p>
    <w:p w14:paraId="0065C497" w14:textId="7E9F777A" w:rsidR="0071678C" w:rsidRDefault="0071678C" w:rsidP="0071678C">
      <w:pPr>
        <w:pStyle w:val="ConsPlusNonformat"/>
        <w:ind w:firstLine="709"/>
        <w:jc w:val="both"/>
        <w:rPr>
          <w:rFonts w:ascii="Times New Roman" w:hAnsi="Times New Roman"/>
          <w:sz w:val="28"/>
          <w:szCs w:val="28"/>
        </w:rPr>
      </w:pPr>
      <w:r w:rsidRPr="008E30CF">
        <w:rPr>
          <w:rFonts w:ascii="Times New Roman" w:hAnsi="Times New Roman"/>
          <w:sz w:val="28"/>
          <w:szCs w:val="28"/>
        </w:rPr>
        <w:t>По данной целевой статье отражаются расходы бюджета муниципального округа на реализацию по следующим структурным элементам:</w:t>
      </w:r>
    </w:p>
    <w:p w14:paraId="07B8CD21" w14:textId="4A302624" w:rsidR="00756635" w:rsidRDefault="008E30CF" w:rsidP="0039061D">
      <w:pPr>
        <w:pStyle w:val="ConsPlusNonformat"/>
        <w:ind w:firstLine="709"/>
        <w:jc w:val="both"/>
        <w:rPr>
          <w:rFonts w:ascii="Times New Roman" w:hAnsi="Times New Roman"/>
          <w:sz w:val="28"/>
          <w:szCs w:val="28"/>
        </w:rPr>
      </w:pPr>
      <w:r>
        <w:rPr>
          <w:rFonts w:ascii="Times New Roman" w:hAnsi="Times New Roman"/>
          <w:sz w:val="28"/>
          <w:szCs w:val="28"/>
        </w:rPr>
        <w:t xml:space="preserve">03 2 01 00000 - </w:t>
      </w:r>
      <w:r w:rsidRPr="008E30CF">
        <w:rPr>
          <w:rFonts w:ascii="Times New Roman" w:hAnsi="Times New Roman"/>
          <w:sz w:val="28"/>
          <w:szCs w:val="28"/>
        </w:rPr>
        <w:t xml:space="preserve">Реализация мероприятий федерального проекта </w:t>
      </w:r>
      <w:r w:rsidR="005A2197">
        <w:rPr>
          <w:rFonts w:ascii="Times New Roman" w:hAnsi="Times New Roman"/>
          <w:sz w:val="28"/>
          <w:szCs w:val="28"/>
        </w:rPr>
        <w:t>«</w:t>
      </w:r>
      <w:r w:rsidRPr="008E30CF">
        <w:rPr>
          <w:rFonts w:ascii="Times New Roman" w:hAnsi="Times New Roman"/>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5A2197">
        <w:rPr>
          <w:rFonts w:ascii="Times New Roman" w:hAnsi="Times New Roman"/>
          <w:sz w:val="28"/>
          <w:szCs w:val="28"/>
        </w:rPr>
        <w:t>»</w:t>
      </w:r>
      <w:r w:rsidR="0071678C">
        <w:rPr>
          <w:rFonts w:ascii="Times New Roman" w:hAnsi="Times New Roman"/>
          <w:sz w:val="28"/>
          <w:szCs w:val="28"/>
        </w:rPr>
        <w:t>;</w:t>
      </w:r>
    </w:p>
    <w:p w14:paraId="6473458B" w14:textId="3A7F79EF" w:rsidR="008E30CF" w:rsidRPr="008E30CF" w:rsidRDefault="008E30CF" w:rsidP="008E30CF">
      <w:pPr>
        <w:pStyle w:val="ConsPlusNonformat"/>
        <w:ind w:firstLine="709"/>
        <w:jc w:val="both"/>
        <w:rPr>
          <w:rFonts w:ascii="Times New Roman" w:hAnsi="Times New Roman"/>
          <w:sz w:val="28"/>
          <w:szCs w:val="28"/>
        </w:rPr>
      </w:pPr>
      <w:r w:rsidRPr="008E30CF">
        <w:rPr>
          <w:rFonts w:ascii="Times New Roman" w:hAnsi="Times New Roman"/>
          <w:sz w:val="28"/>
          <w:szCs w:val="28"/>
        </w:rPr>
        <w:t>0</w:t>
      </w:r>
      <w:r>
        <w:rPr>
          <w:rFonts w:ascii="Times New Roman" w:hAnsi="Times New Roman"/>
          <w:sz w:val="28"/>
          <w:szCs w:val="28"/>
        </w:rPr>
        <w:t>3</w:t>
      </w:r>
      <w:r w:rsidRPr="008E30CF">
        <w:rPr>
          <w:rFonts w:ascii="Times New Roman" w:hAnsi="Times New Roman"/>
          <w:sz w:val="28"/>
          <w:szCs w:val="28"/>
        </w:rPr>
        <w:t xml:space="preserve"> 4 00 00000 Комплексы процессных мероприятий</w:t>
      </w:r>
    </w:p>
    <w:p w14:paraId="2276155F" w14:textId="2F5A2FA8" w:rsidR="00756635" w:rsidRDefault="008E30CF" w:rsidP="008E30CF">
      <w:pPr>
        <w:pStyle w:val="ConsPlusNonformat"/>
        <w:ind w:firstLine="709"/>
        <w:jc w:val="both"/>
        <w:rPr>
          <w:rFonts w:ascii="Times New Roman" w:hAnsi="Times New Roman"/>
          <w:sz w:val="28"/>
          <w:szCs w:val="28"/>
        </w:rPr>
      </w:pPr>
      <w:r w:rsidRPr="008E30CF">
        <w:rPr>
          <w:rFonts w:ascii="Times New Roman" w:hAnsi="Times New Roman"/>
          <w:sz w:val="28"/>
          <w:szCs w:val="28"/>
        </w:rPr>
        <w:t>По данной целевой статье отражаются расходы бюджета муниципального округа на реализацию комплекса процессных мероприятий по следующим структурным элементам:</w:t>
      </w:r>
    </w:p>
    <w:p w14:paraId="31E31F7E" w14:textId="4E89747A" w:rsidR="008E30CF" w:rsidRDefault="008E30CF" w:rsidP="008E30CF">
      <w:pPr>
        <w:pStyle w:val="ConsPlusNonformat"/>
        <w:ind w:firstLine="709"/>
        <w:jc w:val="both"/>
        <w:rPr>
          <w:rFonts w:ascii="Times New Roman" w:hAnsi="Times New Roman"/>
          <w:sz w:val="28"/>
          <w:szCs w:val="28"/>
        </w:rPr>
      </w:pPr>
      <w:r>
        <w:rPr>
          <w:rFonts w:ascii="Times New Roman" w:hAnsi="Times New Roman"/>
          <w:sz w:val="28"/>
          <w:szCs w:val="28"/>
        </w:rPr>
        <w:t xml:space="preserve">03 4 01 00000 - </w:t>
      </w:r>
      <w:r w:rsidRPr="008E30CF">
        <w:rPr>
          <w:rFonts w:ascii="Times New Roman" w:hAnsi="Times New Roman"/>
          <w:sz w:val="28"/>
          <w:szCs w:val="28"/>
        </w:rPr>
        <w:t xml:space="preserve">Комплекс процессных мероприятий </w:t>
      </w:r>
      <w:r>
        <w:rPr>
          <w:rFonts w:ascii="Times New Roman" w:hAnsi="Times New Roman"/>
          <w:sz w:val="28"/>
          <w:szCs w:val="28"/>
        </w:rPr>
        <w:t>«</w:t>
      </w:r>
      <w:r w:rsidRPr="008E30CF">
        <w:rPr>
          <w:rFonts w:ascii="Times New Roman" w:hAnsi="Times New Roman"/>
          <w:sz w:val="28"/>
          <w:szCs w:val="28"/>
        </w:rPr>
        <w:t>Территориальное развитие, содержание и благоустройство территории Окуловского муниципального округа»</w:t>
      </w:r>
    </w:p>
    <w:p w14:paraId="3A7DF780" w14:textId="3B70CB0F" w:rsidR="008E30CF" w:rsidRDefault="008E30CF" w:rsidP="008E30CF">
      <w:pPr>
        <w:pStyle w:val="ConsPlusNonformat"/>
        <w:ind w:firstLine="709"/>
        <w:jc w:val="both"/>
        <w:rPr>
          <w:rFonts w:ascii="Times New Roman" w:hAnsi="Times New Roman"/>
          <w:sz w:val="28"/>
          <w:szCs w:val="28"/>
        </w:rPr>
      </w:pPr>
      <w:r>
        <w:rPr>
          <w:rFonts w:ascii="Times New Roman" w:hAnsi="Times New Roman"/>
          <w:sz w:val="28"/>
          <w:szCs w:val="28"/>
        </w:rPr>
        <w:t xml:space="preserve">03 4 02 00000 - </w:t>
      </w:r>
      <w:r w:rsidRPr="008E30CF">
        <w:rPr>
          <w:rFonts w:ascii="Times New Roman" w:hAnsi="Times New Roman"/>
          <w:sz w:val="28"/>
          <w:szCs w:val="28"/>
        </w:rPr>
        <w:t>Комплекс процессных мероприятий «Улучшение жилищных условий граждан и повышение качества жилищно-коммунальных услуг в Окуловском муниципальном округе»</w:t>
      </w:r>
    </w:p>
    <w:p w14:paraId="55C2D1F9" w14:textId="2984E6ED" w:rsidR="008E30CF" w:rsidRDefault="008E30CF" w:rsidP="008E30CF">
      <w:pPr>
        <w:pStyle w:val="ConsPlusNonformat"/>
        <w:ind w:firstLine="709"/>
        <w:jc w:val="both"/>
        <w:rPr>
          <w:rFonts w:ascii="Times New Roman" w:hAnsi="Times New Roman"/>
          <w:sz w:val="28"/>
          <w:szCs w:val="28"/>
        </w:rPr>
      </w:pPr>
      <w:r>
        <w:rPr>
          <w:rFonts w:ascii="Times New Roman" w:hAnsi="Times New Roman"/>
          <w:sz w:val="28"/>
          <w:szCs w:val="28"/>
        </w:rPr>
        <w:t xml:space="preserve">03 4 03 00000 - </w:t>
      </w:r>
      <w:r w:rsidRPr="008E30CF">
        <w:rPr>
          <w:rFonts w:ascii="Times New Roman" w:hAnsi="Times New Roman"/>
          <w:sz w:val="28"/>
          <w:szCs w:val="28"/>
        </w:rPr>
        <w:t>Комплекс процессных мероприятий «Капитальный и текущий ремонт муниципального жилищного фонда в Окуловском муниципальном округе»</w:t>
      </w:r>
    </w:p>
    <w:p w14:paraId="6A9BD156" w14:textId="13166740" w:rsidR="008E30CF" w:rsidRDefault="008E30CF" w:rsidP="008E30CF">
      <w:pPr>
        <w:pStyle w:val="ConsPlusNonformat"/>
        <w:ind w:firstLine="709"/>
        <w:jc w:val="both"/>
        <w:rPr>
          <w:rFonts w:ascii="Times New Roman" w:hAnsi="Times New Roman"/>
          <w:sz w:val="28"/>
          <w:szCs w:val="28"/>
        </w:rPr>
      </w:pPr>
      <w:r>
        <w:rPr>
          <w:rFonts w:ascii="Times New Roman" w:hAnsi="Times New Roman"/>
          <w:sz w:val="28"/>
          <w:szCs w:val="28"/>
        </w:rPr>
        <w:t xml:space="preserve">03 4 04 00000 - </w:t>
      </w:r>
      <w:r w:rsidRPr="008E30CF">
        <w:rPr>
          <w:rFonts w:ascii="Times New Roman" w:hAnsi="Times New Roman"/>
          <w:sz w:val="28"/>
          <w:szCs w:val="28"/>
        </w:rPr>
        <w:t>Комплекс процессных мероприятий «Обеспечение благоустроенными жилыми помещениями граждан на территории Окуловского муниципального округа»</w:t>
      </w:r>
    </w:p>
    <w:p w14:paraId="57BC8703" w14:textId="0B8FEBA3" w:rsidR="000C4CC4" w:rsidRDefault="008E30CF" w:rsidP="008E30CF">
      <w:pPr>
        <w:pStyle w:val="ConsPlusNonformat"/>
        <w:ind w:firstLine="709"/>
        <w:jc w:val="both"/>
        <w:rPr>
          <w:rFonts w:ascii="Times New Roman" w:hAnsi="Times New Roman"/>
          <w:sz w:val="28"/>
          <w:szCs w:val="28"/>
        </w:rPr>
      </w:pPr>
      <w:r>
        <w:rPr>
          <w:rFonts w:ascii="Times New Roman" w:hAnsi="Times New Roman"/>
          <w:sz w:val="28"/>
          <w:szCs w:val="28"/>
        </w:rPr>
        <w:t xml:space="preserve">03 4 05 00000 - </w:t>
      </w:r>
      <w:r w:rsidRPr="008E30CF">
        <w:rPr>
          <w:rFonts w:ascii="Times New Roman" w:hAnsi="Times New Roman"/>
          <w:sz w:val="28"/>
          <w:szCs w:val="28"/>
        </w:rPr>
        <w:t>Комплекс процессных мероприятий «Обеспечение деятельности муниципальных учреждений, обеспечивающих предоставление услуг в сфере дорожного и жилищно-коммунального хозяйства»</w:t>
      </w:r>
      <w:r>
        <w:rPr>
          <w:rFonts w:ascii="Times New Roman" w:hAnsi="Times New Roman"/>
          <w:sz w:val="28"/>
          <w:szCs w:val="28"/>
        </w:rPr>
        <w:t>.</w:t>
      </w:r>
    </w:p>
    <w:p w14:paraId="2B4F8131" w14:textId="77777777" w:rsidR="005A2197" w:rsidRPr="00B548EF" w:rsidRDefault="005A2197" w:rsidP="008E30CF">
      <w:pPr>
        <w:pStyle w:val="ConsPlusNonformat"/>
        <w:ind w:firstLine="709"/>
        <w:jc w:val="both"/>
        <w:rPr>
          <w:rFonts w:ascii="Times New Roman" w:hAnsi="Times New Roman"/>
          <w:b/>
          <w:sz w:val="28"/>
          <w:szCs w:val="28"/>
        </w:rPr>
      </w:pPr>
    </w:p>
    <w:p w14:paraId="769472C0" w14:textId="4CC7E39A" w:rsidR="00C21BA9" w:rsidRPr="008E30CF" w:rsidRDefault="00C611EA" w:rsidP="008E30CF">
      <w:pPr>
        <w:pStyle w:val="ConsPlusNonformat"/>
        <w:ind w:firstLine="709"/>
        <w:jc w:val="center"/>
        <w:rPr>
          <w:rFonts w:ascii="Times New Roman" w:hAnsi="Times New Roman"/>
          <w:b/>
          <w:sz w:val="28"/>
          <w:szCs w:val="28"/>
        </w:rPr>
      </w:pPr>
      <w:r w:rsidRPr="00B548EF">
        <w:rPr>
          <w:rFonts w:ascii="Times New Roman" w:hAnsi="Times New Roman"/>
          <w:b/>
          <w:sz w:val="28"/>
          <w:szCs w:val="28"/>
        </w:rPr>
        <w:t>2.1.</w:t>
      </w:r>
      <w:r w:rsidR="000C4CC4" w:rsidRPr="00B548EF">
        <w:rPr>
          <w:rFonts w:ascii="Times New Roman" w:hAnsi="Times New Roman"/>
          <w:b/>
          <w:sz w:val="28"/>
          <w:szCs w:val="28"/>
        </w:rPr>
        <w:t>4</w:t>
      </w:r>
      <w:r w:rsidRPr="00B548EF">
        <w:rPr>
          <w:rFonts w:ascii="Times New Roman" w:hAnsi="Times New Roman"/>
          <w:b/>
          <w:sz w:val="28"/>
          <w:szCs w:val="28"/>
        </w:rPr>
        <w:t xml:space="preserve">. </w:t>
      </w:r>
      <w:r w:rsidR="008E30CF" w:rsidRPr="008E30CF">
        <w:rPr>
          <w:rFonts w:ascii="Times New Roman" w:hAnsi="Times New Roman"/>
          <w:b/>
          <w:sz w:val="28"/>
          <w:szCs w:val="28"/>
        </w:rPr>
        <w:t>Муниципальная программа «Развитие системы местного самоуправления, институтов гражданского общества и реализация государственной национальной политики на территории Окуловского муниципального округа»</w:t>
      </w:r>
    </w:p>
    <w:p w14:paraId="380328D6" w14:textId="07BBA84F" w:rsidR="001B7FC3" w:rsidRDefault="006F255A" w:rsidP="0039061D">
      <w:pPr>
        <w:pStyle w:val="ConsPlusNonformat"/>
        <w:ind w:firstLine="709"/>
        <w:jc w:val="both"/>
        <w:rPr>
          <w:rFonts w:ascii="Times New Roman" w:hAnsi="Times New Roman"/>
          <w:sz w:val="28"/>
          <w:szCs w:val="28"/>
        </w:rPr>
      </w:pPr>
      <w:r w:rsidRPr="00B548EF">
        <w:rPr>
          <w:rFonts w:ascii="Times New Roman" w:hAnsi="Times New Roman"/>
          <w:sz w:val="28"/>
          <w:szCs w:val="28"/>
        </w:rPr>
        <w:t xml:space="preserve">Целевые статьи муниципальной </w:t>
      </w:r>
      <w:hyperlink r:id="rId11" w:history="1">
        <w:r w:rsidRPr="00B548EF">
          <w:rPr>
            <w:rFonts w:ascii="Times New Roman" w:hAnsi="Times New Roman"/>
            <w:sz w:val="28"/>
            <w:szCs w:val="28"/>
          </w:rPr>
          <w:t>программы</w:t>
        </w:r>
      </w:hyperlink>
      <w:r w:rsidRPr="00B548EF">
        <w:rPr>
          <w:rFonts w:ascii="Times New Roman" w:hAnsi="Times New Roman"/>
          <w:sz w:val="28"/>
          <w:szCs w:val="28"/>
        </w:rPr>
        <w:t xml:space="preserve"> </w:t>
      </w:r>
      <w:r w:rsidR="008E30CF" w:rsidRPr="008E30CF">
        <w:rPr>
          <w:rFonts w:ascii="Times New Roman" w:hAnsi="Times New Roman"/>
          <w:sz w:val="28"/>
          <w:szCs w:val="28"/>
        </w:rPr>
        <w:t>«Развитие системы местного самоуправления, институтов гражданского общества и реализация государственной национальной политики на территории Окуловского муниципального округа»</w:t>
      </w:r>
      <w:r w:rsidR="008E30CF">
        <w:rPr>
          <w:rFonts w:ascii="Times New Roman" w:hAnsi="Times New Roman"/>
          <w:sz w:val="28"/>
          <w:szCs w:val="28"/>
        </w:rPr>
        <w:t xml:space="preserve"> </w:t>
      </w:r>
      <w:r w:rsidR="002A7FAA" w:rsidRPr="00B548EF">
        <w:rPr>
          <w:rFonts w:ascii="Times New Roman" w:hAnsi="Times New Roman"/>
          <w:sz w:val="28"/>
          <w:szCs w:val="28"/>
        </w:rPr>
        <w:t>включают:</w:t>
      </w:r>
    </w:p>
    <w:p w14:paraId="6DFA6056" w14:textId="44CD1AF3" w:rsidR="008E30CF" w:rsidRPr="008E30CF" w:rsidRDefault="008E30CF" w:rsidP="008E30CF">
      <w:pPr>
        <w:pStyle w:val="ConsPlusNonformat"/>
        <w:ind w:firstLine="709"/>
        <w:jc w:val="both"/>
        <w:rPr>
          <w:rFonts w:ascii="Times New Roman" w:hAnsi="Times New Roman"/>
          <w:sz w:val="28"/>
          <w:szCs w:val="28"/>
        </w:rPr>
      </w:pPr>
      <w:r w:rsidRPr="008E30CF">
        <w:rPr>
          <w:rFonts w:ascii="Times New Roman" w:hAnsi="Times New Roman"/>
          <w:sz w:val="28"/>
          <w:szCs w:val="28"/>
        </w:rPr>
        <w:t>0</w:t>
      </w:r>
      <w:r>
        <w:rPr>
          <w:rFonts w:ascii="Times New Roman" w:hAnsi="Times New Roman"/>
          <w:sz w:val="28"/>
          <w:szCs w:val="28"/>
        </w:rPr>
        <w:t>4</w:t>
      </w:r>
      <w:r w:rsidR="00DD56C4">
        <w:rPr>
          <w:rFonts w:ascii="Times New Roman" w:hAnsi="Times New Roman"/>
          <w:sz w:val="28"/>
          <w:szCs w:val="28"/>
        </w:rPr>
        <w:t xml:space="preserve"> 4 00 00000 </w:t>
      </w:r>
      <w:r w:rsidRPr="008E30CF">
        <w:rPr>
          <w:rFonts w:ascii="Times New Roman" w:hAnsi="Times New Roman"/>
          <w:sz w:val="28"/>
          <w:szCs w:val="28"/>
        </w:rPr>
        <w:t>Комплексы процессных мероприятий</w:t>
      </w:r>
    </w:p>
    <w:p w14:paraId="45349912" w14:textId="55469F5D" w:rsidR="008E30CF" w:rsidRDefault="008E30CF" w:rsidP="008E30CF">
      <w:pPr>
        <w:pStyle w:val="ConsPlusNonformat"/>
        <w:ind w:firstLine="709"/>
        <w:jc w:val="both"/>
        <w:rPr>
          <w:rFonts w:ascii="Times New Roman" w:hAnsi="Times New Roman"/>
          <w:sz w:val="28"/>
          <w:szCs w:val="28"/>
        </w:rPr>
      </w:pPr>
      <w:r w:rsidRPr="008E30CF">
        <w:rPr>
          <w:rFonts w:ascii="Times New Roman" w:hAnsi="Times New Roman"/>
          <w:sz w:val="28"/>
          <w:szCs w:val="28"/>
        </w:rPr>
        <w:lastRenderedPageBreak/>
        <w:t>По данной целевой статье отражаются расходы бюджета муниципального округа на реализацию комплекса процессных мероприятий по следующим структурным элементам:</w:t>
      </w:r>
    </w:p>
    <w:p w14:paraId="115C9DDC" w14:textId="39EB3CA5" w:rsidR="008E30CF" w:rsidRPr="00C2074B" w:rsidRDefault="008E30CF" w:rsidP="008E30CF">
      <w:pPr>
        <w:pStyle w:val="ConsPlusNonformat"/>
        <w:ind w:firstLine="709"/>
        <w:jc w:val="both"/>
        <w:rPr>
          <w:rFonts w:ascii="Times New Roman" w:hAnsi="Times New Roman"/>
          <w:sz w:val="28"/>
          <w:szCs w:val="28"/>
        </w:rPr>
      </w:pPr>
      <w:r>
        <w:rPr>
          <w:rFonts w:ascii="Times New Roman" w:hAnsi="Times New Roman"/>
          <w:sz w:val="28"/>
          <w:szCs w:val="28"/>
        </w:rPr>
        <w:t xml:space="preserve">04 4 01 00000 – </w:t>
      </w:r>
      <w:r w:rsidRPr="008E30CF">
        <w:rPr>
          <w:rFonts w:ascii="Times New Roman" w:hAnsi="Times New Roman"/>
          <w:sz w:val="28"/>
          <w:szCs w:val="28"/>
        </w:rPr>
        <w:t>Ко</w:t>
      </w:r>
      <w:r w:rsidR="00DD56C4">
        <w:rPr>
          <w:rFonts w:ascii="Times New Roman" w:hAnsi="Times New Roman"/>
          <w:sz w:val="28"/>
          <w:szCs w:val="28"/>
        </w:rPr>
        <w:t>мплекс процессных мероприятий «</w:t>
      </w:r>
      <w:r w:rsidRPr="008E30CF">
        <w:rPr>
          <w:rFonts w:ascii="Times New Roman" w:hAnsi="Times New Roman"/>
          <w:sz w:val="28"/>
          <w:szCs w:val="28"/>
        </w:rPr>
        <w:t>Повышение эффективности деятельности социально ориентированных некоммерческих организаций на территории Окуловского муниципального округа»</w:t>
      </w:r>
      <w:r w:rsidR="0071678C">
        <w:rPr>
          <w:rFonts w:ascii="Times New Roman" w:hAnsi="Times New Roman"/>
          <w:sz w:val="28"/>
          <w:szCs w:val="28"/>
        </w:rPr>
        <w:t>;</w:t>
      </w:r>
    </w:p>
    <w:p w14:paraId="53F14529" w14:textId="2DF7EE99" w:rsidR="008E30CF" w:rsidRPr="00B548EF" w:rsidRDefault="008E30CF" w:rsidP="0039061D">
      <w:pPr>
        <w:pStyle w:val="ConsPlusNonformat"/>
        <w:ind w:firstLine="709"/>
        <w:jc w:val="both"/>
        <w:rPr>
          <w:rFonts w:ascii="Times New Roman" w:hAnsi="Times New Roman"/>
          <w:sz w:val="28"/>
          <w:szCs w:val="28"/>
        </w:rPr>
      </w:pPr>
      <w:r w:rsidRPr="00C2074B">
        <w:rPr>
          <w:rFonts w:ascii="Times New Roman" w:hAnsi="Times New Roman"/>
          <w:sz w:val="28"/>
          <w:szCs w:val="28"/>
        </w:rPr>
        <w:t>04 4 02 00000 - Ко</w:t>
      </w:r>
      <w:r w:rsidR="00DD56C4" w:rsidRPr="00C2074B">
        <w:rPr>
          <w:rFonts w:ascii="Times New Roman" w:hAnsi="Times New Roman"/>
          <w:sz w:val="28"/>
          <w:szCs w:val="28"/>
        </w:rPr>
        <w:t>мплекс</w:t>
      </w:r>
      <w:r w:rsidR="00DD56C4">
        <w:rPr>
          <w:rFonts w:ascii="Times New Roman" w:hAnsi="Times New Roman"/>
          <w:sz w:val="28"/>
          <w:szCs w:val="28"/>
        </w:rPr>
        <w:t xml:space="preserve"> процессных мероприятий «</w:t>
      </w:r>
      <w:r w:rsidRPr="008E30CF">
        <w:rPr>
          <w:rFonts w:ascii="Times New Roman" w:hAnsi="Times New Roman"/>
          <w:sz w:val="28"/>
          <w:szCs w:val="28"/>
        </w:rPr>
        <w:t>Создание условий для поддержки социально ориентированных некоммерческих организаций и развития гражданских инициатив на территории Окуловского муниципального округа»</w:t>
      </w:r>
      <w:r>
        <w:rPr>
          <w:rFonts w:ascii="Times New Roman" w:hAnsi="Times New Roman"/>
          <w:sz w:val="28"/>
          <w:szCs w:val="28"/>
        </w:rPr>
        <w:t>.</w:t>
      </w:r>
    </w:p>
    <w:p w14:paraId="6E3D1DD4" w14:textId="77777777" w:rsidR="0027168D" w:rsidRPr="00B548EF" w:rsidRDefault="0027168D" w:rsidP="0039061D">
      <w:pPr>
        <w:ind w:firstLine="709"/>
        <w:jc w:val="center"/>
        <w:rPr>
          <w:b/>
          <w:sz w:val="28"/>
          <w:szCs w:val="28"/>
        </w:rPr>
      </w:pPr>
    </w:p>
    <w:p w14:paraId="39AE4E12" w14:textId="0931E6BB" w:rsidR="00E937B8" w:rsidRPr="00B548EF" w:rsidRDefault="002A7FAA" w:rsidP="0039061D">
      <w:pPr>
        <w:ind w:firstLine="709"/>
        <w:jc w:val="center"/>
        <w:rPr>
          <w:b/>
          <w:bCs/>
          <w:sz w:val="28"/>
          <w:szCs w:val="28"/>
        </w:rPr>
      </w:pPr>
      <w:r w:rsidRPr="00B548EF">
        <w:rPr>
          <w:b/>
          <w:sz w:val="28"/>
          <w:szCs w:val="28"/>
        </w:rPr>
        <w:t xml:space="preserve">2.1.5. </w:t>
      </w:r>
      <w:r w:rsidR="00DD56C4" w:rsidRPr="00DD56C4">
        <w:rPr>
          <w:b/>
          <w:sz w:val="28"/>
          <w:szCs w:val="28"/>
        </w:rPr>
        <w:t>Муниципальная программа «Цифровая трансформация Окуловского муниципального округа»</w:t>
      </w:r>
    </w:p>
    <w:p w14:paraId="6EF5CC59" w14:textId="17E2102E" w:rsidR="008D49BA" w:rsidRDefault="002A7FAA" w:rsidP="0039061D">
      <w:pPr>
        <w:ind w:firstLine="709"/>
        <w:jc w:val="both"/>
        <w:rPr>
          <w:sz w:val="28"/>
          <w:szCs w:val="28"/>
        </w:rPr>
      </w:pPr>
      <w:r w:rsidRPr="00B548EF">
        <w:rPr>
          <w:sz w:val="28"/>
          <w:szCs w:val="28"/>
        </w:rPr>
        <w:t xml:space="preserve">Целевые статьи муниципальной </w:t>
      </w:r>
      <w:hyperlink r:id="rId12" w:history="1">
        <w:r w:rsidRPr="00B548EF">
          <w:rPr>
            <w:sz w:val="28"/>
            <w:szCs w:val="28"/>
          </w:rPr>
          <w:t>программы</w:t>
        </w:r>
      </w:hyperlink>
      <w:r w:rsidR="00DD56C4">
        <w:rPr>
          <w:sz w:val="28"/>
          <w:szCs w:val="28"/>
        </w:rPr>
        <w:t xml:space="preserve"> </w:t>
      </w:r>
      <w:r w:rsidR="00DD56C4" w:rsidRPr="00DD56C4">
        <w:rPr>
          <w:sz w:val="28"/>
          <w:szCs w:val="28"/>
        </w:rPr>
        <w:t>«Цифровая трансформация Окуловского муниципального округа»</w:t>
      </w:r>
      <w:r w:rsidRPr="00B548EF">
        <w:rPr>
          <w:sz w:val="28"/>
          <w:szCs w:val="28"/>
        </w:rPr>
        <w:t xml:space="preserve"> включают</w:t>
      </w:r>
      <w:r w:rsidR="00AA726E" w:rsidRPr="00B548EF">
        <w:rPr>
          <w:sz w:val="28"/>
          <w:szCs w:val="28"/>
        </w:rPr>
        <w:t>:</w:t>
      </w:r>
    </w:p>
    <w:p w14:paraId="4579CB2D" w14:textId="5C86D1B7" w:rsidR="00DD56C4" w:rsidRPr="00DD56C4" w:rsidRDefault="00DD56C4" w:rsidP="00DD56C4">
      <w:pPr>
        <w:ind w:firstLine="709"/>
        <w:jc w:val="both"/>
        <w:rPr>
          <w:sz w:val="28"/>
          <w:szCs w:val="28"/>
        </w:rPr>
      </w:pPr>
      <w:r w:rsidRPr="00DD56C4">
        <w:rPr>
          <w:sz w:val="28"/>
          <w:szCs w:val="28"/>
        </w:rPr>
        <w:t>0</w:t>
      </w:r>
      <w:r>
        <w:rPr>
          <w:sz w:val="28"/>
          <w:szCs w:val="28"/>
        </w:rPr>
        <w:t>5</w:t>
      </w:r>
      <w:r w:rsidRPr="00DD56C4">
        <w:rPr>
          <w:sz w:val="28"/>
          <w:szCs w:val="28"/>
        </w:rPr>
        <w:t xml:space="preserve"> 4 00 00000 Комплексы процессных мероприятий</w:t>
      </w:r>
    </w:p>
    <w:p w14:paraId="0BCBA394" w14:textId="3CCC0414" w:rsidR="00DD56C4" w:rsidRDefault="00DD56C4" w:rsidP="0039061D">
      <w:pPr>
        <w:ind w:firstLine="709"/>
        <w:jc w:val="both"/>
        <w:rPr>
          <w:sz w:val="28"/>
          <w:szCs w:val="28"/>
        </w:rPr>
      </w:pPr>
      <w:r w:rsidRPr="00DD56C4">
        <w:rPr>
          <w:sz w:val="28"/>
          <w:szCs w:val="28"/>
        </w:rPr>
        <w:t>По данной целевой статье отражаются расходы бюджета муниципального округа на реализацию комплекса процессных мероприятий по следующим структурным элементам:</w:t>
      </w:r>
    </w:p>
    <w:p w14:paraId="79C55A37" w14:textId="2A5D314A" w:rsidR="00DD56C4" w:rsidRDefault="00DD56C4" w:rsidP="0039061D">
      <w:pPr>
        <w:ind w:firstLine="709"/>
        <w:jc w:val="both"/>
        <w:rPr>
          <w:sz w:val="28"/>
          <w:szCs w:val="28"/>
        </w:rPr>
      </w:pPr>
      <w:r>
        <w:rPr>
          <w:sz w:val="28"/>
          <w:szCs w:val="28"/>
        </w:rPr>
        <w:t xml:space="preserve">05 4 01 00000 - </w:t>
      </w:r>
      <w:r w:rsidRPr="00DD56C4">
        <w:rPr>
          <w:sz w:val="28"/>
          <w:szCs w:val="28"/>
        </w:rPr>
        <w:t>Комплекс процессных мероприятий «Создание условий для развития информационного общества и формирования электронного муниципалитета в Окуловском муниципальном округе»</w:t>
      </w:r>
      <w:r>
        <w:rPr>
          <w:sz w:val="28"/>
          <w:szCs w:val="28"/>
        </w:rPr>
        <w:t>.</w:t>
      </w:r>
    </w:p>
    <w:p w14:paraId="5438B614" w14:textId="77777777" w:rsidR="00ED0F74" w:rsidRDefault="00ED0F74" w:rsidP="0039061D">
      <w:pPr>
        <w:ind w:firstLine="709"/>
        <w:jc w:val="both"/>
        <w:rPr>
          <w:sz w:val="28"/>
          <w:szCs w:val="28"/>
        </w:rPr>
      </w:pPr>
    </w:p>
    <w:p w14:paraId="5858262D" w14:textId="6AF83077" w:rsidR="00731280" w:rsidRPr="00B548EF" w:rsidRDefault="00731280" w:rsidP="0039061D">
      <w:pPr>
        <w:ind w:firstLine="709"/>
        <w:jc w:val="center"/>
        <w:rPr>
          <w:b/>
          <w:sz w:val="28"/>
          <w:szCs w:val="28"/>
        </w:rPr>
      </w:pPr>
      <w:r w:rsidRPr="00B548EF">
        <w:rPr>
          <w:b/>
          <w:sz w:val="28"/>
          <w:szCs w:val="28"/>
        </w:rPr>
        <w:t xml:space="preserve">2.1.6. </w:t>
      </w:r>
      <w:r w:rsidR="00DD56C4" w:rsidRPr="00DD56C4">
        <w:rPr>
          <w:b/>
          <w:sz w:val="28"/>
          <w:szCs w:val="28"/>
        </w:rPr>
        <w:t>Муниципальная программа «Развитие молодежной политики на территории Окуловского муниципального округа»</w:t>
      </w:r>
    </w:p>
    <w:p w14:paraId="48BD80DD" w14:textId="0BC8F626" w:rsidR="008D49BA" w:rsidRDefault="00731280" w:rsidP="0039061D">
      <w:pPr>
        <w:ind w:firstLine="709"/>
        <w:jc w:val="both"/>
        <w:rPr>
          <w:sz w:val="28"/>
          <w:szCs w:val="28"/>
        </w:rPr>
      </w:pPr>
      <w:r w:rsidRPr="00B548EF">
        <w:rPr>
          <w:sz w:val="28"/>
          <w:szCs w:val="28"/>
        </w:rPr>
        <w:t>Целевые статьи</w:t>
      </w:r>
      <w:r w:rsidR="00052E19" w:rsidRPr="00B548EF">
        <w:rPr>
          <w:sz w:val="28"/>
          <w:szCs w:val="28"/>
        </w:rPr>
        <w:t xml:space="preserve"> </w:t>
      </w:r>
      <w:r w:rsidRPr="00B548EF">
        <w:rPr>
          <w:sz w:val="28"/>
          <w:szCs w:val="28"/>
        </w:rPr>
        <w:t xml:space="preserve">муниципальной программы </w:t>
      </w:r>
      <w:r w:rsidR="00DD56C4" w:rsidRPr="00DD56C4">
        <w:rPr>
          <w:sz w:val="28"/>
          <w:szCs w:val="28"/>
        </w:rPr>
        <w:t>«Развитие молодежной политики на территории Окуловского муниципального округа»</w:t>
      </w:r>
      <w:r w:rsidR="00DD56C4">
        <w:rPr>
          <w:sz w:val="28"/>
          <w:szCs w:val="28"/>
        </w:rPr>
        <w:t xml:space="preserve"> </w:t>
      </w:r>
      <w:r w:rsidRPr="00B548EF">
        <w:rPr>
          <w:sz w:val="28"/>
          <w:szCs w:val="28"/>
        </w:rPr>
        <w:t>включают:</w:t>
      </w:r>
    </w:p>
    <w:p w14:paraId="36338CCE" w14:textId="5F65F8FA" w:rsidR="00DD56C4" w:rsidRPr="00DD56C4" w:rsidRDefault="00DD56C4" w:rsidP="00DD56C4">
      <w:pPr>
        <w:ind w:firstLine="709"/>
        <w:jc w:val="both"/>
        <w:rPr>
          <w:sz w:val="28"/>
          <w:szCs w:val="28"/>
        </w:rPr>
      </w:pPr>
      <w:r w:rsidRPr="00DD56C4">
        <w:rPr>
          <w:sz w:val="28"/>
          <w:szCs w:val="28"/>
        </w:rPr>
        <w:t>0</w:t>
      </w:r>
      <w:r>
        <w:rPr>
          <w:sz w:val="28"/>
          <w:szCs w:val="28"/>
        </w:rPr>
        <w:t>6</w:t>
      </w:r>
      <w:r w:rsidRPr="00DD56C4">
        <w:rPr>
          <w:sz w:val="28"/>
          <w:szCs w:val="28"/>
        </w:rPr>
        <w:t xml:space="preserve"> 4 00 00000 Комплексы процессных мероприятий</w:t>
      </w:r>
    </w:p>
    <w:p w14:paraId="3797C634" w14:textId="2FED2F87" w:rsidR="00DD56C4" w:rsidRDefault="00DD56C4" w:rsidP="00DD56C4">
      <w:pPr>
        <w:ind w:firstLine="709"/>
        <w:jc w:val="both"/>
        <w:rPr>
          <w:sz w:val="28"/>
          <w:szCs w:val="28"/>
        </w:rPr>
      </w:pPr>
      <w:r w:rsidRPr="00DD56C4">
        <w:rPr>
          <w:sz w:val="28"/>
          <w:szCs w:val="28"/>
        </w:rPr>
        <w:t>По данной целевой статье отражаются расходы бюджета муниципального округа на реализацию комплекса процессных мероприятий по следующим структурным элементам:</w:t>
      </w:r>
    </w:p>
    <w:p w14:paraId="394512C1" w14:textId="7BAA2103" w:rsidR="00DD56C4" w:rsidRDefault="00DD56C4" w:rsidP="00DD56C4">
      <w:pPr>
        <w:ind w:firstLine="709"/>
        <w:jc w:val="both"/>
        <w:rPr>
          <w:sz w:val="28"/>
          <w:szCs w:val="28"/>
        </w:rPr>
      </w:pPr>
      <w:r>
        <w:rPr>
          <w:sz w:val="28"/>
          <w:szCs w:val="28"/>
        </w:rPr>
        <w:t xml:space="preserve">06 4 01 00000 - </w:t>
      </w:r>
      <w:r w:rsidRPr="00DD56C4">
        <w:rPr>
          <w:sz w:val="28"/>
          <w:szCs w:val="28"/>
        </w:rPr>
        <w:t>Комплекс процессных мероприятий «Вовлечение молодежи Окуловского муниципального округа в социальную практику»</w:t>
      </w:r>
      <w:r w:rsidR="0071678C">
        <w:rPr>
          <w:sz w:val="28"/>
          <w:szCs w:val="28"/>
        </w:rPr>
        <w:t>;</w:t>
      </w:r>
    </w:p>
    <w:p w14:paraId="0C80C93A" w14:textId="7ECF6582" w:rsidR="00DD56C4" w:rsidRDefault="00DD56C4" w:rsidP="00DD56C4">
      <w:pPr>
        <w:ind w:firstLine="709"/>
        <w:jc w:val="both"/>
        <w:rPr>
          <w:sz w:val="28"/>
          <w:szCs w:val="28"/>
        </w:rPr>
      </w:pPr>
      <w:r>
        <w:rPr>
          <w:sz w:val="28"/>
          <w:szCs w:val="28"/>
        </w:rPr>
        <w:t xml:space="preserve">06 4 02 00000 - </w:t>
      </w:r>
      <w:r w:rsidRPr="00DD56C4">
        <w:rPr>
          <w:sz w:val="28"/>
          <w:szCs w:val="28"/>
        </w:rPr>
        <w:t>Комплекс процессных мероприятий «Патриотическое воспитание молодежи Окуловского муниципального округа»</w:t>
      </w:r>
      <w:r w:rsidR="0071678C">
        <w:rPr>
          <w:sz w:val="28"/>
          <w:szCs w:val="28"/>
        </w:rPr>
        <w:t>;</w:t>
      </w:r>
    </w:p>
    <w:p w14:paraId="0423533F" w14:textId="139D50D4" w:rsidR="00DD56C4" w:rsidRDefault="00DD56C4" w:rsidP="00DD56C4">
      <w:pPr>
        <w:ind w:firstLine="709"/>
        <w:jc w:val="both"/>
        <w:rPr>
          <w:sz w:val="28"/>
          <w:szCs w:val="28"/>
        </w:rPr>
      </w:pPr>
      <w:r>
        <w:rPr>
          <w:sz w:val="28"/>
          <w:szCs w:val="28"/>
        </w:rPr>
        <w:t xml:space="preserve">06 4 03 00000 - </w:t>
      </w:r>
      <w:r w:rsidRPr="00DD56C4">
        <w:rPr>
          <w:sz w:val="28"/>
          <w:szCs w:val="28"/>
        </w:rPr>
        <w:t>Комплекс процессных мероприятий «Развитие добровольчества (волонтерства) на территории Окуловского муниципального округа»</w:t>
      </w:r>
      <w:r w:rsidR="0071678C">
        <w:rPr>
          <w:sz w:val="28"/>
          <w:szCs w:val="28"/>
        </w:rPr>
        <w:t>;</w:t>
      </w:r>
    </w:p>
    <w:p w14:paraId="6688C2BB" w14:textId="6A93BB1E" w:rsidR="00DD56C4" w:rsidRDefault="00DD56C4" w:rsidP="00DD56C4">
      <w:pPr>
        <w:ind w:firstLine="709"/>
        <w:jc w:val="both"/>
        <w:rPr>
          <w:sz w:val="28"/>
          <w:szCs w:val="28"/>
        </w:rPr>
      </w:pPr>
      <w:r>
        <w:rPr>
          <w:sz w:val="28"/>
          <w:szCs w:val="28"/>
        </w:rPr>
        <w:t xml:space="preserve">06 4 04 00000 - </w:t>
      </w:r>
      <w:r w:rsidRPr="00DD56C4">
        <w:rPr>
          <w:sz w:val="28"/>
          <w:szCs w:val="28"/>
        </w:rPr>
        <w:t>Комплекс процессных мероприятий «Обеспечение деятельности муниципальных учреждений, обеспечивающих предоставление услуг в сфере молодежной политики»</w:t>
      </w:r>
      <w:r>
        <w:rPr>
          <w:sz w:val="28"/>
          <w:szCs w:val="28"/>
        </w:rPr>
        <w:t>.</w:t>
      </w:r>
    </w:p>
    <w:p w14:paraId="407E4EEE" w14:textId="77777777" w:rsidR="005A2197" w:rsidRDefault="005A2197" w:rsidP="00DD56C4">
      <w:pPr>
        <w:ind w:firstLine="709"/>
        <w:jc w:val="both"/>
        <w:rPr>
          <w:sz w:val="28"/>
          <w:szCs w:val="28"/>
        </w:rPr>
      </w:pPr>
    </w:p>
    <w:p w14:paraId="07B14764" w14:textId="62DC63B5" w:rsidR="004F73D5" w:rsidRPr="00B548EF" w:rsidRDefault="007E4201" w:rsidP="00ED0F74">
      <w:pPr>
        <w:ind w:firstLine="709"/>
        <w:jc w:val="center"/>
        <w:rPr>
          <w:b/>
          <w:sz w:val="28"/>
          <w:szCs w:val="28"/>
        </w:rPr>
      </w:pPr>
      <w:r w:rsidRPr="00B548EF">
        <w:rPr>
          <w:b/>
          <w:sz w:val="28"/>
          <w:szCs w:val="28"/>
        </w:rPr>
        <w:t>2.1.</w:t>
      </w:r>
      <w:r w:rsidR="000A5936" w:rsidRPr="00B548EF">
        <w:rPr>
          <w:b/>
          <w:sz w:val="28"/>
          <w:szCs w:val="28"/>
        </w:rPr>
        <w:t>7</w:t>
      </w:r>
      <w:r w:rsidRPr="00B548EF">
        <w:rPr>
          <w:b/>
          <w:sz w:val="28"/>
          <w:szCs w:val="28"/>
        </w:rPr>
        <w:t xml:space="preserve">. </w:t>
      </w:r>
      <w:r w:rsidR="00DD56C4" w:rsidRPr="00DD56C4">
        <w:rPr>
          <w:b/>
          <w:sz w:val="28"/>
          <w:szCs w:val="28"/>
        </w:rPr>
        <w:t>Муниципальная программа «Развитие сельского хозяйства в Окуловском муниципальном округе»</w:t>
      </w:r>
    </w:p>
    <w:p w14:paraId="370C781B" w14:textId="6A0492E5" w:rsidR="008D49BA" w:rsidRDefault="007E4201" w:rsidP="0039061D">
      <w:pPr>
        <w:ind w:firstLine="709"/>
        <w:jc w:val="both"/>
        <w:rPr>
          <w:sz w:val="28"/>
          <w:szCs w:val="28"/>
        </w:rPr>
      </w:pPr>
      <w:r w:rsidRPr="00B548EF">
        <w:rPr>
          <w:sz w:val="28"/>
          <w:szCs w:val="28"/>
        </w:rPr>
        <w:t xml:space="preserve">Целевые статьи муниципальной </w:t>
      </w:r>
      <w:hyperlink r:id="rId13" w:history="1">
        <w:r w:rsidRPr="00B548EF">
          <w:rPr>
            <w:sz w:val="28"/>
            <w:szCs w:val="28"/>
          </w:rPr>
          <w:t>программы</w:t>
        </w:r>
      </w:hyperlink>
      <w:r w:rsidRPr="00B548EF">
        <w:rPr>
          <w:sz w:val="28"/>
          <w:szCs w:val="28"/>
        </w:rPr>
        <w:t xml:space="preserve"> </w:t>
      </w:r>
      <w:r w:rsidR="00DD56C4" w:rsidRPr="00DD56C4">
        <w:rPr>
          <w:sz w:val="28"/>
          <w:szCs w:val="28"/>
        </w:rPr>
        <w:t>«Развитие сельского хозяйства в Окуловском муниципальном округе»</w:t>
      </w:r>
      <w:r w:rsidR="00DD56C4">
        <w:rPr>
          <w:sz w:val="28"/>
          <w:szCs w:val="28"/>
        </w:rPr>
        <w:t xml:space="preserve"> </w:t>
      </w:r>
      <w:r w:rsidRPr="00B548EF">
        <w:rPr>
          <w:sz w:val="28"/>
          <w:szCs w:val="28"/>
        </w:rPr>
        <w:t>включают:</w:t>
      </w:r>
    </w:p>
    <w:p w14:paraId="66086137" w14:textId="2E25EA5D" w:rsidR="00DD56C4" w:rsidRPr="00DD56C4" w:rsidRDefault="00DD56C4" w:rsidP="00DD56C4">
      <w:pPr>
        <w:ind w:firstLine="709"/>
        <w:jc w:val="both"/>
        <w:rPr>
          <w:sz w:val="28"/>
          <w:szCs w:val="28"/>
        </w:rPr>
      </w:pPr>
      <w:r w:rsidRPr="00DD56C4">
        <w:rPr>
          <w:sz w:val="28"/>
          <w:szCs w:val="28"/>
        </w:rPr>
        <w:t>0</w:t>
      </w:r>
      <w:r>
        <w:rPr>
          <w:sz w:val="28"/>
          <w:szCs w:val="28"/>
        </w:rPr>
        <w:t>7</w:t>
      </w:r>
      <w:r w:rsidRPr="00DD56C4">
        <w:rPr>
          <w:sz w:val="28"/>
          <w:szCs w:val="28"/>
        </w:rPr>
        <w:t xml:space="preserve"> 4 00 00000 Комплексы процессных мероприятий</w:t>
      </w:r>
    </w:p>
    <w:p w14:paraId="4C845327" w14:textId="747BFF88" w:rsidR="00DD56C4" w:rsidRDefault="00DD56C4" w:rsidP="00DD56C4">
      <w:pPr>
        <w:ind w:firstLine="709"/>
        <w:jc w:val="both"/>
        <w:rPr>
          <w:sz w:val="28"/>
          <w:szCs w:val="28"/>
        </w:rPr>
      </w:pPr>
      <w:r w:rsidRPr="00DD56C4">
        <w:rPr>
          <w:sz w:val="28"/>
          <w:szCs w:val="28"/>
        </w:rPr>
        <w:t>По данной целевой статье отражаются расходы бюджета муниципального округа на реализацию комплекса процессных мероприятий по следующим структурным элементам:</w:t>
      </w:r>
    </w:p>
    <w:p w14:paraId="5939B101" w14:textId="3C8CAAC4" w:rsidR="00E7032F" w:rsidRDefault="00DD56C4" w:rsidP="0039061D">
      <w:pPr>
        <w:ind w:firstLine="709"/>
        <w:jc w:val="both"/>
        <w:rPr>
          <w:sz w:val="28"/>
          <w:szCs w:val="28"/>
        </w:rPr>
      </w:pPr>
      <w:r>
        <w:rPr>
          <w:sz w:val="28"/>
          <w:szCs w:val="28"/>
        </w:rPr>
        <w:t xml:space="preserve">07 4 01 00000 - </w:t>
      </w:r>
      <w:r w:rsidRPr="00DD56C4">
        <w:rPr>
          <w:sz w:val="28"/>
          <w:szCs w:val="28"/>
        </w:rPr>
        <w:t>Комплекс процессных мероприятий «Обеспечение деятельности управления в сфере сельского хозяйства»</w:t>
      </w:r>
      <w:r>
        <w:rPr>
          <w:sz w:val="28"/>
          <w:szCs w:val="28"/>
        </w:rPr>
        <w:t>.</w:t>
      </w:r>
    </w:p>
    <w:p w14:paraId="7B800814" w14:textId="77777777" w:rsidR="005A2197" w:rsidRPr="00B548EF" w:rsidRDefault="005A2197" w:rsidP="0039061D">
      <w:pPr>
        <w:ind w:firstLine="709"/>
        <w:jc w:val="both"/>
        <w:rPr>
          <w:sz w:val="28"/>
          <w:szCs w:val="28"/>
        </w:rPr>
      </w:pPr>
    </w:p>
    <w:p w14:paraId="15485872" w14:textId="08FF9D57" w:rsidR="00D2423A" w:rsidRPr="00B548EF" w:rsidRDefault="00BD16E9" w:rsidP="0039061D">
      <w:pPr>
        <w:ind w:firstLine="709"/>
        <w:jc w:val="center"/>
        <w:rPr>
          <w:b/>
          <w:sz w:val="28"/>
          <w:szCs w:val="28"/>
        </w:rPr>
      </w:pPr>
      <w:r w:rsidRPr="00B548EF">
        <w:rPr>
          <w:b/>
          <w:sz w:val="28"/>
          <w:szCs w:val="28"/>
        </w:rPr>
        <w:t>2.1.</w:t>
      </w:r>
      <w:r w:rsidR="001F33DA" w:rsidRPr="00B548EF">
        <w:rPr>
          <w:b/>
          <w:sz w:val="28"/>
          <w:szCs w:val="28"/>
        </w:rPr>
        <w:t>8</w:t>
      </w:r>
      <w:r w:rsidRPr="00B548EF">
        <w:rPr>
          <w:b/>
          <w:sz w:val="28"/>
          <w:szCs w:val="28"/>
        </w:rPr>
        <w:t xml:space="preserve">. </w:t>
      </w:r>
      <w:r w:rsidR="00DD56C4" w:rsidRPr="00DD56C4">
        <w:rPr>
          <w:b/>
          <w:sz w:val="28"/>
          <w:szCs w:val="28"/>
        </w:rPr>
        <w:t>Муниципальная программа «Развитие строительства на территории Окуловского муниципального округа»</w:t>
      </w:r>
    </w:p>
    <w:p w14:paraId="1375C22B" w14:textId="776BA22D" w:rsidR="008D49BA" w:rsidRDefault="00BD16E9" w:rsidP="0039061D">
      <w:pPr>
        <w:ind w:firstLine="709"/>
        <w:jc w:val="both"/>
        <w:rPr>
          <w:sz w:val="28"/>
          <w:szCs w:val="28"/>
        </w:rPr>
      </w:pPr>
      <w:r w:rsidRPr="00B548EF">
        <w:rPr>
          <w:sz w:val="28"/>
          <w:szCs w:val="28"/>
        </w:rPr>
        <w:t xml:space="preserve">Целевые статьи муниципальной </w:t>
      </w:r>
      <w:r w:rsidR="00DD56C4">
        <w:rPr>
          <w:sz w:val="28"/>
          <w:szCs w:val="28"/>
        </w:rPr>
        <w:t xml:space="preserve">программы </w:t>
      </w:r>
      <w:r w:rsidR="00DD56C4" w:rsidRPr="00DD56C4">
        <w:rPr>
          <w:sz w:val="28"/>
          <w:szCs w:val="28"/>
        </w:rPr>
        <w:t>«Развитие строительства на территории Окуловского муниципального округа»</w:t>
      </w:r>
      <w:r w:rsidR="00DD56C4">
        <w:rPr>
          <w:sz w:val="28"/>
          <w:szCs w:val="28"/>
        </w:rPr>
        <w:t xml:space="preserve"> </w:t>
      </w:r>
      <w:r w:rsidRPr="00B548EF">
        <w:rPr>
          <w:sz w:val="28"/>
          <w:szCs w:val="28"/>
        </w:rPr>
        <w:t>включают:</w:t>
      </w:r>
    </w:p>
    <w:p w14:paraId="526FE2F1" w14:textId="540A56FF" w:rsidR="00DD56C4" w:rsidRPr="00DD56C4" w:rsidRDefault="00DD56C4" w:rsidP="00DD56C4">
      <w:pPr>
        <w:ind w:firstLine="709"/>
        <w:jc w:val="both"/>
        <w:rPr>
          <w:sz w:val="28"/>
          <w:szCs w:val="28"/>
        </w:rPr>
      </w:pPr>
      <w:r w:rsidRPr="00DD56C4">
        <w:rPr>
          <w:sz w:val="28"/>
          <w:szCs w:val="28"/>
        </w:rPr>
        <w:t>0</w:t>
      </w:r>
      <w:r>
        <w:rPr>
          <w:sz w:val="28"/>
          <w:szCs w:val="28"/>
        </w:rPr>
        <w:t>8</w:t>
      </w:r>
      <w:r w:rsidRPr="00DD56C4">
        <w:rPr>
          <w:sz w:val="28"/>
          <w:szCs w:val="28"/>
        </w:rPr>
        <w:t xml:space="preserve"> 4 00 00000 Комплексы процессных мероприятий</w:t>
      </w:r>
    </w:p>
    <w:p w14:paraId="77399301" w14:textId="29621D3B" w:rsidR="00DD56C4" w:rsidRDefault="00DD56C4" w:rsidP="00DD56C4">
      <w:pPr>
        <w:ind w:firstLine="709"/>
        <w:jc w:val="both"/>
        <w:rPr>
          <w:sz w:val="28"/>
          <w:szCs w:val="28"/>
        </w:rPr>
      </w:pPr>
      <w:r w:rsidRPr="00DD56C4">
        <w:rPr>
          <w:sz w:val="28"/>
          <w:szCs w:val="28"/>
        </w:rPr>
        <w:t>По данной целевой статье отражаются расходы бюджета муниципального округа на реализацию комплекса процессных мероприятий по следующим структурным элементам:</w:t>
      </w:r>
    </w:p>
    <w:p w14:paraId="33897816" w14:textId="2CEC66DD" w:rsidR="00CE29A4" w:rsidRPr="00B548EF" w:rsidRDefault="00DD56C4" w:rsidP="00DD56C4">
      <w:pPr>
        <w:ind w:firstLine="709"/>
        <w:jc w:val="both"/>
        <w:rPr>
          <w:b/>
          <w:sz w:val="28"/>
          <w:szCs w:val="28"/>
        </w:rPr>
      </w:pPr>
      <w:r>
        <w:rPr>
          <w:sz w:val="28"/>
          <w:szCs w:val="28"/>
        </w:rPr>
        <w:t xml:space="preserve">08 4 01 00000 - </w:t>
      </w:r>
      <w:r w:rsidRPr="00DD56C4">
        <w:rPr>
          <w:sz w:val="28"/>
          <w:szCs w:val="28"/>
        </w:rPr>
        <w:t>Комплекс процессных мероприятий «Реализация полномочий Окуловского муниципального округа в сфере градостроительной деятельности»</w:t>
      </w:r>
      <w:r>
        <w:rPr>
          <w:sz w:val="28"/>
          <w:szCs w:val="28"/>
        </w:rPr>
        <w:t>.</w:t>
      </w:r>
    </w:p>
    <w:p w14:paraId="3BD0BD75" w14:textId="5ABF9D6A" w:rsidR="003B78D2" w:rsidRPr="00B548EF" w:rsidRDefault="003B78D2" w:rsidP="0039061D">
      <w:pPr>
        <w:ind w:right="-1" w:firstLine="709"/>
        <w:jc w:val="center"/>
        <w:rPr>
          <w:b/>
          <w:sz w:val="28"/>
          <w:szCs w:val="28"/>
        </w:rPr>
      </w:pPr>
      <w:r w:rsidRPr="00B548EF">
        <w:rPr>
          <w:b/>
          <w:sz w:val="28"/>
          <w:szCs w:val="28"/>
        </w:rPr>
        <w:t>2.1.</w:t>
      </w:r>
      <w:r w:rsidR="00E3314A" w:rsidRPr="00B548EF">
        <w:rPr>
          <w:b/>
          <w:sz w:val="28"/>
          <w:szCs w:val="28"/>
        </w:rPr>
        <w:t>9</w:t>
      </w:r>
      <w:r w:rsidRPr="00B548EF">
        <w:rPr>
          <w:b/>
          <w:sz w:val="28"/>
          <w:szCs w:val="28"/>
        </w:rPr>
        <w:t xml:space="preserve">. </w:t>
      </w:r>
      <w:r w:rsidR="00DD56C4" w:rsidRPr="00DD56C4">
        <w:rPr>
          <w:b/>
          <w:sz w:val="28"/>
          <w:szCs w:val="28"/>
        </w:rPr>
        <w:t>Муниципальная программа «Развитие системы управления муниципальным имуществом в Окуловском муниципальном округе»</w:t>
      </w:r>
    </w:p>
    <w:p w14:paraId="520106B2" w14:textId="46CC47B8" w:rsidR="003B78D2" w:rsidRDefault="003B78D2" w:rsidP="0039061D">
      <w:pPr>
        <w:ind w:right="-1" w:firstLine="709"/>
        <w:jc w:val="both"/>
        <w:rPr>
          <w:sz w:val="28"/>
          <w:szCs w:val="28"/>
        </w:rPr>
      </w:pPr>
      <w:r w:rsidRPr="00B548EF">
        <w:rPr>
          <w:sz w:val="28"/>
          <w:szCs w:val="28"/>
        </w:rPr>
        <w:t xml:space="preserve">Целевые статьи муниципальной </w:t>
      </w:r>
      <w:hyperlink r:id="rId14" w:history="1">
        <w:r w:rsidRPr="00B548EF">
          <w:rPr>
            <w:sz w:val="28"/>
            <w:szCs w:val="28"/>
          </w:rPr>
          <w:t>программы</w:t>
        </w:r>
      </w:hyperlink>
      <w:r w:rsidRPr="00B548EF">
        <w:rPr>
          <w:sz w:val="28"/>
          <w:szCs w:val="28"/>
        </w:rPr>
        <w:t xml:space="preserve"> </w:t>
      </w:r>
      <w:r w:rsidR="00DD56C4" w:rsidRPr="00DD56C4">
        <w:rPr>
          <w:sz w:val="28"/>
          <w:szCs w:val="28"/>
        </w:rPr>
        <w:t>«Развитие системы управления муниципальным имуществом в Окуловском муниципальном округе»</w:t>
      </w:r>
      <w:r w:rsidR="00DD56C4">
        <w:rPr>
          <w:sz w:val="28"/>
          <w:szCs w:val="28"/>
        </w:rPr>
        <w:t xml:space="preserve"> </w:t>
      </w:r>
      <w:r w:rsidRPr="00B548EF">
        <w:rPr>
          <w:sz w:val="28"/>
          <w:szCs w:val="28"/>
        </w:rPr>
        <w:t>включают:</w:t>
      </w:r>
    </w:p>
    <w:p w14:paraId="3CC53BF0" w14:textId="085A1A49" w:rsidR="00DD56C4" w:rsidRPr="00DD56C4" w:rsidRDefault="00DD56C4" w:rsidP="00DD56C4">
      <w:pPr>
        <w:ind w:right="-1" w:firstLine="709"/>
        <w:jc w:val="both"/>
        <w:rPr>
          <w:sz w:val="28"/>
          <w:szCs w:val="28"/>
        </w:rPr>
      </w:pPr>
      <w:r w:rsidRPr="00DD56C4">
        <w:rPr>
          <w:sz w:val="28"/>
          <w:szCs w:val="28"/>
        </w:rPr>
        <w:t>0</w:t>
      </w:r>
      <w:r w:rsidR="00095A7D">
        <w:rPr>
          <w:sz w:val="28"/>
          <w:szCs w:val="28"/>
        </w:rPr>
        <w:t>9</w:t>
      </w:r>
      <w:r w:rsidRPr="00DD56C4">
        <w:rPr>
          <w:sz w:val="28"/>
          <w:szCs w:val="28"/>
        </w:rPr>
        <w:t xml:space="preserve"> 4 00 00000 Комплексы процессных мероприятий</w:t>
      </w:r>
    </w:p>
    <w:p w14:paraId="25E8477F" w14:textId="75992F51" w:rsidR="00DD56C4" w:rsidRDefault="00DD56C4" w:rsidP="00DD56C4">
      <w:pPr>
        <w:ind w:right="-1" w:firstLine="709"/>
        <w:jc w:val="both"/>
        <w:rPr>
          <w:sz w:val="28"/>
          <w:szCs w:val="28"/>
        </w:rPr>
      </w:pPr>
      <w:r w:rsidRPr="00DD56C4">
        <w:rPr>
          <w:sz w:val="28"/>
          <w:szCs w:val="28"/>
        </w:rPr>
        <w:t>По данной целевой статье отражаются расходы бюджета муниципального округа на реализацию комплекса процессных мероприятий по следующим структурным элементам:</w:t>
      </w:r>
    </w:p>
    <w:p w14:paraId="253D8CFA" w14:textId="66C9D518" w:rsidR="00DD56C4" w:rsidRDefault="00095A7D" w:rsidP="0039061D">
      <w:pPr>
        <w:ind w:right="-1" w:firstLine="709"/>
        <w:jc w:val="both"/>
        <w:rPr>
          <w:sz w:val="28"/>
          <w:szCs w:val="28"/>
        </w:rPr>
      </w:pPr>
      <w:r>
        <w:rPr>
          <w:sz w:val="28"/>
          <w:szCs w:val="28"/>
        </w:rPr>
        <w:t xml:space="preserve">09 4 01 00000 - </w:t>
      </w:r>
      <w:r w:rsidRPr="00095A7D">
        <w:rPr>
          <w:sz w:val="28"/>
          <w:szCs w:val="28"/>
        </w:rPr>
        <w:t>Комплекс процессных мероприятий «Повышение эффективности управления муниципальным имуществом, земельными участками, находящимися в собственности Окуловского муниципального округа, земельными участками государственная собственность на которые не разграничена, расположенных на территории Окуловского муниципального округа»</w:t>
      </w:r>
      <w:r>
        <w:rPr>
          <w:sz w:val="28"/>
          <w:szCs w:val="28"/>
        </w:rPr>
        <w:t>.</w:t>
      </w:r>
    </w:p>
    <w:p w14:paraId="6800DE1F" w14:textId="77777777" w:rsidR="005A2197" w:rsidRDefault="005A2197" w:rsidP="0039061D">
      <w:pPr>
        <w:ind w:right="-1" w:firstLine="709"/>
        <w:jc w:val="both"/>
        <w:rPr>
          <w:sz w:val="28"/>
          <w:szCs w:val="28"/>
        </w:rPr>
      </w:pPr>
    </w:p>
    <w:p w14:paraId="6C3BAAA9" w14:textId="2E7ADC70" w:rsidR="00F74305" w:rsidRPr="00B548EF" w:rsidRDefault="00F74305" w:rsidP="0039061D">
      <w:pPr>
        <w:ind w:firstLine="709"/>
        <w:jc w:val="center"/>
        <w:rPr>
          <w:b/>
          <w:sz w:val="28"/>
          <w:szCs w:val="28"/>
        </w:rPr>
      </w:pPr>
      <w:r w:rsidRPr="00B548EF">
        <w:rPr>
          <w:b/>
          <w:sz w:val="28"/>
          <w:szCs w:val="28"/>
        </w:rPr>
        <w:t>2.1.1</w:t>
      </w:r>
      <w:r w:rsidR="00E3314A" w:rsidRPr="00B548EF">
        <w:rPr>
          <w:b/>
          <w:sz w:val="28"/>
          <w:szCs w:val="28"/>
        </w:rPr>
        <w:t>0</w:t>
      </w:r>
      <w:r w:rsidRPr="00B548EF">
        <w:rPr>
          <w:b/>
          <w:sz w:val="28"/>
          <w:szCs w:val="28"/>
        </w:rPr>
        <w:t xml:space="preserve">. </w:t>
      </w:r>
      <w:r w:rsidR="00095A7D" w:rsidRPr="00095A7D">
        <w:rPr>
          <w:b/>
          <w:sz w:val="28"/>
          <w:szCs w:val="28"/>
        </w:rPr>
        <w:t>Муниципальная программа «Обеспечение экономического развития Окуловского муниципального округа»</w:t>
      </w:r>
    </w:p>
    <w:p w14:paraId="480F0A23" w14:textId="10EC24B4" w:rsidR="00A32906" w:rsidRDefault="00F74305" w:rsidP="0039061D">
      <w:pPr>
        <w:ind w:firstLine="709"/>
        <w:jc w:val="both"/>
        <w:rPr>
          <w:sz w:val="28"/>
          <w:szCs w:val="28"/>
        </w:rPr>
      </w:pPr>
      <w:r w:rsidRPr="00B548EF">
        <w:rPr>
          <w:sz w:val="28"/>
          <w:szCs w:val="28"/>
        </w:rPr>
        <w:lastRenderedPageBreak/>
        <w:t xml:space="preserve">Целевые статьи муниципальной </w:t>
      </w:r>
      <w:hyperlink r:id="rId15" w:history="1">
        <w:r w:rsidRPr="00B548EF">
          <w:rPr>
            <w:sz w:val="28"/>
            <w:szCs w:val="28"/>
          </w:rPr>
          <w:t>программы</w:t>
        </w:r>
      </w:hyperlink>
      <w:r w:rsidRPr="00B548EF">
        <w:rPr>
          <w:sz w:val="28"/>
          <w:szCs w:val="28"/>
        </w:rPr>
        <w:t xml:space="preserve"> </w:t>
      </w:r>
      <w:r w:rsidR="00095A7D" w:rsidRPr="00095A7D">
        <w:rPr>
          <w:sz w:val="28"/>
          <w:szCs w:val="28"/>
        </w:rPr>
        <w:t>«Обеспечение экономического развития Окуловского муниципального округа»</w:t>
      </w:r>
      <w:r w:rsidR="00095A7D">
        <w:rPr>
          <w:sz w:val="28"/>
          <w:szCs w:val="28"/>
        </w:rPr>
        <w:t xml:space="preserve"> </w:t>
      </w:r>
      <w:r w:rsidRPr="00B548EF">
        <w:rPr>
          <w:sz w:val="28"/>
          <w:szCs w:val="28"/>
        </w:rPr>
        <w:t>включают:</w:t>
      </w:r>
    </w:p>
    <w:p w14:paraId="038560E4" w14:textId="746CD7DD" w:rsidR="00095A7D" w:rsidRPr="00095A7D" w:rsidRDefault="00095A7D" w:rsidP="00095A7D">
      <w:pPr>
        <w:ind w:firstLine="709"/>
        <w:jc w:val="both"/>
        <w:rPr>
          <w:sz w:val="28"/>
          <w:szCs w:val="28"/>
        </w:rPr>
      </w:pPr>
      <w:r>
        <w:rPr>
          <w:sz w:val="28"/>
          <w:szCs w:val="28"/>
        </w:rPr>
        <w:t>10</w:t>
      </w:r>
      <w:r w:rsidRPr="00095A7D">
        <w:rPr>
          <w:sz w:val="28"/>
          <w:szCs w:val="28"/>
        </w:rPr>
        <w:t xml:space="preserve"> 4 00 00000 Комплексы процессных мероприятий</w:t>
      </w:r>
    </w:p>
    <w:p w14:paraId="14347B50" w14:textId="2FD32FBE" w:rsidR="00095A7D" w:rsidRDefault="00095A7D" w:rsidP="00095A7D">
      <w:pPr>
        <w:ind w:firstLine="709"/>
        <w:jc w:val="both"/>
        <w:rPr>
          <w:sz w:val="28"/>
          <w:szCs w:val="28"/>
        </w:rPr>
      </w:pPr>
      <w:r w:rsidRPr="00095A7D">
        <w:rPr>
          <w:sz w:val="28"/>
          <w:szCs w:val="28"/>
        </w:rPr>
        <w:t>По данной целевой статье отражаются расходы бюджета муниципального округа на реализацию комплекса процессных мероприятий по следующим структурным элементам:</w:t>
      </w:r>
    </w:p>
    <w:p w14:paraId="53DB56A7" w14:textId="657D068A" w:rsidR="00095A7D" w:rsidRDefault="00095A7D" w:rsidP="00095A7D">
      <w:pPr>
        <w:ind w:firstLine="709"/>
        <w:jc w:val="both"/>
        <w:rPr>
          <w:sz w:val="28"/>
          <w:szCs w:val="28"/>
        </w:rPr>
      </w:pPr>
      <w:r>
        <w:rPr>
          <w:sz w:val="28"/>
          <w:szCs w:val="28"/>
        </w:rPr>
        <w:t xml:space="preserve">10 4 01 00000 - </w:t>
      </w:r>
      <w:r w:rsidRPr="00095A7D">
        <w:rPr>
          <w:sz w:val="28"/>
          <w:szCs w:val="28"/>
        </w:rPr>
        <w:t>Комплекс процессных мероприятий «Повышение инвестиционной привлекательности и развития туристического потенциала Окуловского муниципального округа»</w:t>
      </w:r>
      <w:r w:rsidR="0071678C">
        <w:rPr>
          <w:sz w:val="28"/>
          <w:szCs w:val="28"/>
        </w:rPr>
        <w:t>;</w:t>
      </w:r>
    </w:p>
    <w:p w14:paraId="5B0F3C79" w14:textId="4BD53155" w:rsidR="00095A7D" w:rsidRDefault="00095A7D" w:rsidP="00095A7D">
      <w:pPr>
        <w:ind w:firstLine="709"/>
        <w:jc w:val="both"/>
        <w:rPr>
          <w:sz w:val="28"/>
          <w:szCs w:val="28"/>
        </w:rPr>
      </w:pPr>
      <w:r>
        <w:rPr>
          <w:sz w:val="28"/>
          <w:szCs w:val="28"/>
        </w:rPr>
        <w:t xml:space="preserve">10 4 02 00000 - </w:t>
      </w:r>
      <w:r w:rsidRPr="00095A7D">
        <w:rPr>
          <w:sz w:val="28"/>
          <w:szCs w:val="28"/>
        </w:rPr>
        <w:t>Комплекс процессных мероприятий «Развитие малого и среднего предпринимательства в Окуловском муниципальном округе»</w:t>
      </w:r>
      <w:r w:rsidR="0071678C">
        <w:rPr>
          <w:sz w:val="28"/>
          <w:szCs w:val="28"/>
        </w:rPr>
        <w:t>;</w:t>
      </w:r>
    </w:p>
    <w:p w14:paraId="1B14B32E" w14:textId="760E041B" w:rsidR="00095A7D" w:rsidRDefault="00095A7D" w:rsidP="00095A7D">
      <w:pPr>
        <w:ind w:firstLine="709"/>
        <w:jc w:val="both"/>
        <w:rPr>
          <w:sz w:val="28"/>
          <w:szCs w:val="28"/>
        </w:rPr>
      </w:pPr>
      <w:r>
        <w:rPr>
          <w:sz w:val="28"/>
          <w:szCs w:val="28"/>
        </w:rPr>
        <w:t xml:space="preserve">10 4 03 00000 - </w:t>
      </w:r>
      <w:r w:rsidRPr="00095A7D">
        <w:rPr>
          <w:sz w:val="28"/>
          <w:szCs w:val="28"/>
        </w:rPr>
        <w:t>Комплекс процессных мероприятий «Развитие торговли в Окуловском муниципальном округе»</w:t>
      </w:r>
      <w:r>
        <w:rPr>
          <w:sz w:val="28"/>
          <w:szCs w:val="28"/>
        </w:rPr>
        <w:t>.</w:t>
      </w:r>
    </w:p>
    <w:p w14:paraId="26F71BBE" w14:textId="77777777" w:rsidR="00B24C24" w:rsidRPr="00B548EF" w:rsidRDefault="00B24C24" w:rsidP="0039061D">
      <w:pPr>
        <w:ind w:firstLine="709"/>
        <w:jc w:val="both"/>
        <w:rPr>
          <w:b/>
          <w:sz w:val="28"/>
          <w:szCs w:val="28"/>
        </w:rPr>
      </w:pPr>
    </w:p>
    <w:p w14:paraId="70F0004B" w14:textId="1612970E" w:rsidR="00B24C24" w:rsidRPr="00192F20" w:rsidRDefault="00FE52AA" w:rsidP="0039061D">
      <w:pPr>
        <w:ind w:firstLine="709"/>
        <w:jc w:val="center"/>
        <w:rPr>
          <w:sz w:val="28"/>
          <w:szCs w:val="28"/>
        </w:rPr>
      </w:pPr>
      <w:r w:rsidRPr="00192F20">
        <w:rPr>
          <w:b/>
          <w:sz w:val="28"/>
          <w:szCs w:val="28"/>
        </w:rPr>
        <w:t>2.1.</w:t>
      </w:r>
      <w:r w:rsidR="00023F4A" w:rsidRPr="00192F20">
        <w:rPr>
          <w:b/>
          <w:sz w:val="28"/>
          <w:szCs w:val="28"/>
        </w:rPr>
        <w:t>1</w:t>
      </w:r>
      <w:r w:rsidR="00070E45" w:rsidRPr="00192F20">
        <w:rPr>
          <w:b/>
          <w:sz w:val="28"/>
          <w:szCs w:val="28"/>
        </w:rPr>
        <w:t>1</w:t>
      </w:r>
      <w:r w:rsidR="00023F4A" w:rsidRPr="00192F20">
        <w:rPr>
          <w:b/>
          <w:sz w:val="28"/>
          <w:szCs w:val="28"/>
        </w:rPr>
        <w:t xml:space="preserve">. </w:t>
      </w:r>
      <w:r w:rsidR="00192F20" w:rsidRPr="00192F20">
        <w:rPr>
          <w:b/>
          <w:sz w:val="28"/>
          <w:szCs w:val="28"/>
        </w:rPr>
        <w:t>Муниципальная программа «Развитие образования в Окуловском муниципальном округе»</w:t>
      </w:r>
    </w:p>
    <w:p w14:paraId="424826E5" w14:textId="692A67B5" w:rsidR="00A32906" w:rsidRDefault="00B24C24" w:rsidP="0039061D">
      <w:pPr>
        <w:ind w:firstLine="709"/>
        <w:jc w:val="both"/>
        <w:rPr>
          <w:sz w:val="28"/>
          <w:szCs w:val="28"/>
        </w:rPr>
      </w:pPr>
      <w:r w:rsidRPr="00192F20">
        <w:rPr>
          <w:sz w:val="28"/>
          <w:szCs w:val="28"/>
        </w:rPr>
        <w:t>Целевые статьи муниципальной</w:t>
      </w:r>
      <w:r w:rsidR="00192F20">
        <w:rPr>
          <w:sz w:val="28"/>
          <w:szCs w:val="28"/>
        </w:rPr>
        <w:t xml:space="preserve"> программы</w:t>
      </w:r>
      <w:r w:rsidRPr="00192F20">
        <w:rPr>
          <w:sz w:val="28"/>
          <w:szCs w:val="28"/>
        </w:rPr>
        <w:t xml:space="preserve"> </w:t>
      </w:r>
      <w:r w:rsidR="00192F20" w:rsidRPr="00192F20">
        <w:rPr>
          <w:sz w:val="28"/>
          <w:szCs w:val="28"/>
        </w:rPr>
        <w:t>«Развитие образования в Окуловском муниципальном округе»</w:t>
      </w:r>
      <w:r w:rsidR="00192F20">
        <w:rPr>
          <w:sz w:val="28"/>
          <w:szCs w:val="28"/>
        </w:rPr>
        <w:t xml:space="preserve"> </w:t>
      </w:r>
      <w:r w:rsidRPr="00192F20">
        <w:rPr>
          <w:sz w:val="28"/>
          <w:szCs w:val="28"/>
        </w:rPr>
        <w:t>включают:</w:t>
      </w:r>
    </w:p>
    <w:p w14:paraId="1AD97322" w14:textId="380C1A67" w:rsidR="00192F20" w:rsidRDefault="00192F20" w:rsidP="0039061D">
      <w:pPr>
        <w:ind w:firstLine="709"/>
        <w:jc w:val="both"/>
        <w:rPr>
          <w:sz w:val="28"/>
          <w:szCs w:val="28"/>
        </w:rPr>
      </w:pPr>
      <w:r>
        <w:rPr>
          <w:sz w:val="28"/>
          <w:szCs w:val="28"/>
        </w:rPr>
        <w:t xml:space="preserve">11 1 00 00000 - </w:t>
      </w:r>
      <w:r w:rsidRPr="00192F20">
        <w:rPr>
          <w:sz w:val="28"/>
          <w:szCs w:val="28"/>
        </w:rPr>
        <w:t>Региональные проекты, обеспечивающие достижение показателей и результатов федерального проекта (в составе национального проекта)</w:t>
      </w:r>
    </w:p>
    <w:p w14:paraId="435DC0CD" w14:textId="500E9A7D" w:rsidR="0071678C" w:rsidRDefault="0071678C" w:rsidP="0071678C">
      <w:pPr>
        <w:pStyle w:val="ConsPlusNonformat"/>
        <w:ind w:firstLine="709"/>
        <w:jc w:val="both"/>
        <w:rPr>
          <w:rFonts w:ascii="Times New Roman" w:hAnsi="Times New Roman"/>
          <w:sz w:val="28"/>
          <w:szCs w:val="28"/>
        </w:rPr>
      </w:pPr>
      <w:r w:rsidRPr="008E30CF">
        <w:rPr>
          <w:rFonts w:ascii="Times New Roman" w:hAnsi="Times New Roman"/>
          <w:sz w:val="28"/>
          <w:szCs w:val="28"/>
        </w:rPr>
        <w:t>По данной целевой статье отражаются расходы бюджета муниципального округа на реализацию мероприятий по следующим структурным элементам:</w:t>
      </w:r>
    </w:p>
    <w:p w14:paraId="06F45CBB" w14:textId="3B84E2B4" w:rsidR="00192F20" w:rsidRDefault="00192F20" w:rsidP="0039061D">
      <w:pPr>
        <w:ind w:firstLine="709"/>
        <w:jc w:val="both"/>
        <w:rPr>
          <w:sz w:val="28"/>
          <w:szCs w:val="28"/>
        </w:rPr>
      </w:pPr>
      <w:r>
        <w:rPr>
          <w:sz w:val="28"/>
          <w:szCs w:val="28"/>
        </w:rPr>
        <w:t xml:space="preserve">11 1 Ю6 00000 - </w:t>
      </w:r>
      <w:r w:rsidRPr="00192F20">
        <w:rPr>
          <w:sz w:val="28"/>
          <w:szCs w:val="28"/>
        </w:rPr>
        <w:t xml:space="preserve">Региональный проект </w:t>
      </w:r>
      <w:r w:rsidR="005A2197">
        <w:rPr>
          <w:sz w:val="28"/>
          <w:szCs w:val="28"/>
        </w:rPr>
        <w:t>«</w:t>
      </w:r>
      <w:r w:rsidRPr="00192F20">
        <w:rPr>
          <w:sz w:val="28"/>
          <w:szCs w:val="28"/>
        </w:rPr>
        <w:t>Педагоги и на</w:t>
      </w:r>
      <w:r w:rsidR="005A2197">
        <w:rPr>
          <w:sz w:val="28"/>
          <w:szCs w:val="28"/>
        </w:rPr>
        <w:t>ставники (Новгородская область)»</w:t>
      </w:r>
      <w:r w:rsidR="0071678C">
        <w:rPr>
          <w:sz w:val="28"/>
          <w:szCs w:val="28"/>
        </w:rPr>
        <w:t>;</w:t>
      </w:r>
    </w:p>
    <w:p w14:paraId="73F9EF2D" w14:textId="43383C9F" w:rsidR="00A22F02" w:rsidRDefault="00A22F02" w:rsidP="0039061D">
      <w:pPr>
        <w:ind w:firstLine="709"/>
        <w:jc w:val="both"/>
        <w:rPr>
          <w:sz w:val="28"/>
          <w:szCs w:val="28"/>
        </w:rPr>
      </w:pPr>
      <w:r>
        <w:rPr>
          <w:sz w:val="28"/>
          <w:szCs w:val="28"/>
        </w:rPr>
        <w:t>11 1 Я1 00000 -</w:t>
      </w:r>
      <w:r w:rsidR="0092158E" w:rsidRPr="0092158E">
        <w:t xml:space="preserve"> </w:t>
      </w:r>
      <w:r w:rsidR="0092158E" w:rsidRPr="0092158E">
        <w:rPr>
          <w:sz w:val="28"/>
          <w:szCs w:val="28"/>
        </w:rPr>
        <w:t xml:space="preserve">Региональный проект </w:t>
      </w:r>
      <w:r w:rsidR="003B392D">
        <w:rPr>
          <w:sz w:val="28"/>
          <w:szCs w:val="28"/>
        </w:rPr>
        <w:t>«</w:t>
      </w:r>
      <w:r w:rsidR="0092158E" w:rsidRPr="0092158E">
        <w:rPr>
          <w:sz w:val="28"/>
          <w:szCs w:val="28"/>
        </w:rPr>
        <w:t>Поддержка семьи (Новгородская область)</w:t>
      </w:r>
      <w:r w:rsidR="003B392D">
        <w:rPr>
          <w:sz w:val="28"/>
          <w:szCs w:val="28"/>
        </w:rPr>
        <w:t>».</w:t>
      </w:r>
    </w:p>
    <w:p w14:paraId="5F938525" w14:textId="46D56CB8" w:rsidR="00192F20" w:rsidRDefault="00192F20" w:rsidP="0039061D">
      <w:pPr>
        <w:ind w:firstLine="709"/>
        <w:jc w:val="both"/>
        <w:rPr>
          <w:sz w:val="28"/>
          <w:szCs w:val="28"/>
        </w:rPr>
      </w:pPr>
      <w:r>
        <w:rPr>
          <w:sz w:val="28"/>
          <w:szCs w:val="28"/>
        </w:rPr>
        <w:t xml:space="preserve">11 2 00 00000 - </w:t>
      </w:r>
      <w:r w:rsidRPr="00192F20">
        <w:rPr>
          <w:sz w:val="28"/>
          <w:szCs w:val="28"/>
        </w:rPr>
        <w:t>Региональные проекты, обеспечивающие достижение показателей и результатов федерального проекта (не входящего в состав национального проекта)</w:t>
      </w:r>
    </w:p>
    <w:p w14:paraId="04B898A7" w14:textId="3E2B772A" w:rsidR="0071678C" w:rsidRPr="0071678C" w:rsidRDefault="0071678C" w:rsidP="0071678C">
      <w:pPr>
        <w:pStyle w:val="ConsPlusNonformat"/>
        <w:ind w:firstLine="709"/>
        <w:jc w:val="both"/>
        <w:rPr>
          <w:rFonts w:ascii="Times New Roman" w:hAnsi="Times New Roman"/>
          <w:sz w:val="28"/>
          <w:szCs w:val="28"/>
        </w:rPr>
      </w:pPr>
      <w:r w:rsidRPr="008E30CF">
        <w:rPr>
          <w:rFonts w:ascii="Times New Roman" w:hAnsi="Times New Roman"/>
          <w:sz w:val="28"/>
          <w:szCs w:val="28"/>
        </w:rPr>
        <w:t>По данной целевой статье отражаются расходы бюджета муниципального округа на реализацию комплекса процессных мероприятий по следующим структурным элементам:</w:t>
      </w:r>
    </w:p>
    <w:p w14:paraId="381F29C1" w14:textId="2AB3B8DB" w:rsidR="00192F20" w:rsidRDefault="00192F20" w:rsidP="0039061D">
      <w:pPr>
        <w:ind w:firstLine="709"/>
        <w:jc w:val="both"/>
        <w:rPr>
          <w:sz w:val="28"/>
          <w:szCs w:val="28"/>
        </w:rPr>
      </w:pPr>
      <w:r>
        <w:rPr>
          <w:sz w:val="28"/>
          <w:szCs w:val="28"/>
        </w:rPr>
        <w:t xml:space="preserve">11 2 01 00000 - </w:t>
      </w:r>
      <w:r w:rsidRPr="00192F20">
        <w:rPr>
          <w:sz w:val="28"/>
          <w:szCs w:val="28"/>
        </w:rPr>
        <w:t xml:space="preserve">Реализация мероприятий федерального проекта </w:t>
      </w:r>
      <w:r w:rsidR="005A2197">
        <w:rPr>
          <w:sz w:val="28"/>
          <w:szCs w:val="28"/>
        </w:rPr>
        <w:t>«</w:t>
      </w:r>
      <w:r w:rsidRPr="00192F20">
        <w:rPr>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5A2197">
        <w:rPr>
          <w:sz w:val="28"/>
          <w:szCs w:val="28"/>
        </w:rPr>
        <w:t>»</w:t>
      </w:r>
      <w:r w:rsidR="0071678C">
        <w:rPr>
          <w:sz w:val="28"/>
          <w:szCs w:val="28"/>
        </w:rPr>
        <w:t>;</w:t>
      </w:r>
    </w:p>
    <w:p w14:paraId="29626F3D" w14:textId="5C222FA7" w:rsidR="00192F20" w:rsidRPr="00192F20" w:rsidRDefault="00192F20" w:rsidP="00192F20">
      <w:pPr>
        <w:ind w:firstLine="709"/>
        <w:jc w:val="both"/>
        <w:rPr>
          <w:sz w:val="28"/>
          <w:szCs w:val="28"/>
        </w:rPr>
      </w:pPr>
      <w:r w:rsidRPr="00192F20">
        <w:rPr>
          <w:sz w:val="28"/>
          <w:szCs w:val="28"/>
        </w:rPr>
        <w:t>1</w:t>
      </w:r>
      <w:r>
        <w:rPr>
          <w:sz w:val="28"/>
          <w:szCs w:val="28"/>
        </w:rPr>
        <w:t>1</w:t>
      </w:r>
      <w:r w:rsidRPr="00192F20">
        <w:rPr>
          <w:sz w:val="28"/>
          <w:szCs w:val="28"/>
        </w:rPr>
        <w:t xml:space="preserve"> 4 00 00000 Комплексы процессных мероприятий</w:t>
      </w:r>
    </w:p>
    <w:p w14:paraId="05446B3D" w14:textId="7416D29B" w:rsidR="00192F20" w:rsidRDefault="00192F20" w:rsidP="00192F20">
      <w:pPr>
        <w:ind w:firstLine="709"/>
        <w:jc w:val="both"/>
        <w:rPr>
          <w:sz w:val="28"/>
          <w:szCs w:val="28"/>
        </w:rPr>
      </w:pPr>
      <w:r w:rsidRPr="00192F20">
        <w:rPr>
          <w:sz w:val="28"/>
          <w:szCs w:val="28"/>
        </w:rPr>
        <w:t>По данной целевой статье отражаются расходы бюджета муниципального округа на реализацию комплекса процессных мероприятий по следующим структурным элементам:</w:t>
      </w:r>
    </w:p>
    <w:p w14:paraId="2A9A8509" w14:textId="4A4D689E" w:rsidR="00192F20" w:rsidRDefault="00192F20" w:rsidP="00192F20">
      <w:pPr>
        <w:ind w:firstLine="709"/>
        <w:jc w:val="both"/>
        <w:rPr>
          <w:sz w:val="28"/>
          <w:szCs w:val="28"/>
        </w:rPr>
      </w:pPr>
      <w:r>
        <w:rPr>
          <w:sz w:val="28"/>
          <w:szCs w:val="28"/>
        </w:rPr>
        <w:lastRenderedPageBreak/>
        <w:t xml:space="preserve">11 4 01 00000 - </w:t>
      </w:r>
      <w:r w:rsidRPr="00192F20">
        <w:rPr>
          <w:sz w:val="28"/>
          <w:szCs w:val="28"/>
        </w:rPr>
        <w:t>Комплекс процессных мероприятий «Развитие дошкольного и общего образования в Окуловском муниципальном округе</w:t>
      </w:r>
      <w:r>
        <w:rPr>
          <w:sz w:val="28"/>
          <w:szCs w:val="28"/>
        </w:rPr>
        <w:t>»</w:t>
      </w:r>
      <w:r w:rsidR="0071678C">
        <w:rPr>
          <w:sz w:val="28"/>
          <w:szCs w:val="28"/>
        </w:rPr>
        <w:t>;</w:t>
      </w:r>
    </w:p>
    <w:p w14:paraId="7E36BAD9" w14:textId="7D03FAFD" w:rsidR="00192F20" w:rsidRDefault="00192F20" w:rsidP="00192F20">
      <w:pPr>
        <w:ind w:firstLine="709"/>
        <w:jc w:val="both"/>
        <w:rPr>
          <w:sz w:val="28"/>
          <w:szCs w:val="28"/>
        </w:rPr>
      </w:pPr>
      <w:r>
        <w:rPr>
          <w:sz w:val="28"/>
          <w:szCs w:val="28"/>
        </w:rPr>
        <w:t xml:space="preserve">11 4 02 00000 - </w:t>
      </w:r>
      <w:r w:rsidRPr="00192F20">
        <w:rPr>
          <w:sz w:val="28"/>
          <w:szCs w:val="28"/>
        </w:rPr>
        <w:t>Комплекс процессных мероприятий «Развитие дополнительного образования в Окуловском муниципальном округе»</w:t>
      </w:r>
      <w:r w:rsidR="0071678C">
        <w:rPr>
          <w:sz w:val="28"/>
          <w:szCs w:val="28"/>
        </w:rPr>
        <w:t>;</w:t>
      </w:r>
    </w:p>
    <w:p w14:paraId="1885C2D4" w14:textId="66DA03AD" w:rsidR="00192F20" w:rsidRDefault="00192F20" w:rsidP="00192F20">
      <w:pPr>
        <w:ind w:firstLine="709"/>
        <w:jc w:val="both"/>
        <w:rPr>
          <w:sz w:val="28"/>
          <w:szCs w:val="28"/>
        </w:rPr>
      </w:pPr>
      <w:r>
        <w:rPr>
          <w:sz w:val="28"/>
          <w:szCs w:val="28"/>
        </w:rPr>
        <w:t>11 4 0</w:t>
      </w:r>
      <w:r w:rsidR="00B01C40">
        <w:rPr>
          <w:sz w:val="28"/>
          <w:szCs w:val="28"/>
        </w:rPr>
        <w:t>3</w:t>
      </w:r>
      <w:r>
        <w:rPr>
          <w:sz w:val="28"/>
          <w:szCs w:val="28"/>
        </w:rPr>
        <w:t xml:space="preserve"> 00000 - </w:t>
      </w:r>
      <w:r w:rsidRPr="00192F20">
        <w:rPr>
          <w:sz w:val="28"/>
          <w:szCs w:val="28"/>
        </w:rPr>
        <w:t>Комплекс процессных мероприятий «Обеспечение реализации муниципальной программы «Развитие образования в Окуловском муниципальном округе»</w:t>
      </w:r>
      <w:r w:rsidR="0071678C">
        <w:rPr>
          <w:sz w:val="28"/>
          <w:szCs w:val="28"/>
        </w:rPr>
        <w:t>;</w:t>
      </w:r>
    </w:p>
    <w:p w14:paraId="516FA4D1" w14:textId="080A85B9" w:rsidR="00192F20" w:rsidRDefault="00192F20" w:rsidP="00192F20">
      <w:pPr>
        <w:ind w:firstLine="709"/>
        <w:jc w:val="both"/>
        <w:rPr>
          <w:sz w:val="28"/>
          <w:szCs w:val="28"/>
        </w:rPr>
      </w:pPr>
      <w:r>
        <w:rPr>
          <w:sz w:val="28"/>
          <w:szCs w:val="28"/>
        </w:rPr>
        <w:t>11 4 0</w:t>
      </w:r>
      <w:r w:rsidR="00B01C40">
        <w:rPr>
          <w:sz w:val="28"/>
          <w:szCs w:val="28"/>
        </w:rPr>
        <w:t>4</w:t>
      </w:r>
      <w:r>
        <w:rPr>
          <w:sz w:val="28"/>
          <w:szCs w:val="28"/>
        </w:rPr>
        <w:t xml:space="preserve"> 00000 - </w:t>
      </w:r>
      <w:r w:rsidRPr="00192F20">
        <w:rPr>
          <w:sz w:val="28"/>
          <w:szCs w:val="28"/>
        </w:rPr>
        <w:t>Комплекс процессных мероприятий «Привлечение квалифицированных кадров в сферу образования Окуловского муниципального округа»</w:t>
      </w:r>
      <w:r>
        <w:rPr>
          <w:sz w:val="28"/>
          <w:szCs w:val="28"/>
        </w:rPr>
        <w:t>.</w:t>
      </w:r>
    </w:p>
    <w:p w14:paraId="26330DE2" w14:textId="77777777" w:rsidR="00192F20" w:rsidRDefault="00192F20" w:rsidP="00192F20">
      <w:pPr>
        <w:ind w:firstLine="709"/>
        <w:jc w:val="both"/>
        <w:rPr>
          <w:sz w:val="28"/>
          <w:szCs w:val="28"/>
        </w:rPr>
      </w:pPr>
    </w:p>
    <w:p w14:paraId="6FDD13FA" w14:textId="5CCD2016" w:rsidR="00FE52AA" w:rsidRPr="00B548EF" w:rsidRDefault="00694BE5" w:rsidP="0039061D">
      <w:pPr>
        <w:ind w:firstLine="709"/>
        <w:jc w:val="center"/>
        <w:rPr>
          <w:b/>
          <w:sz w:val="28"/>
          <w:szCs w:val="28"/>
        </w:rPr>
      </w:pPr>
      <w:r w:rsidRPr="00B548EF">
        <w:rPr>
          <w:b/>
          <w:sz w:val="28"/>
          <w:szCs w:val="28"/>
        </w:rPr>
        <w:t>2.1.1</w:t>
      </w:r>
      <w:r w:rsidR="0032775A" w:rsidRPr="00B548EF">
        <w:rPr>
          <w:b/>
          <w:sz w:val="28"/>
          <w:szCs w:val="28"/>
        </w:rPr>
        <w:t>2</w:t>
      </w:r>
      <w:r w:rsidRPr="00B548EF">
        <w:rPr>
          <w:b/>
          <w:sz w:val="28"/>
          <w:szCs w:val="28"/>
        </w:rPr>
        <w:t xml:space="preserve">. </w:t>
      </w:r>
      <w:r w:rsidR="00192F20" w:rsidRPr="00192F20">
        <w:rPr>
          <w:b/>
          <w:sz w:val="28"/>
          <w:szCs w:val="28"/>
        </w:rPr>
        <w:t>Муниципальная программа «Развитие культуры Окуловского муниципального округа»</w:t>
      </w:r>
    </w:p>
    <w:p w14:paraId="0F543F28" w14:textId="29696563" w:rsidR="00A32906" w:rsidRDefault="00694BE5" w:rsidP="0039061D">
      <w:pPr>
        <w:ind w:firstLine="709"/>
        <w:jc w:val="both"/>
        <w:rPr>
          <w:sz w:val="28"/>
          <w:szCs w:val="28"/>
        </w:rPr>
      </w:pPr>
      <w:r w:rsidRPr="00B548EF">
        <w:rPr>
          <w:sz w:val="28"/>
          <w:szCs w:val="28"/>
        </w:rPr>
        <w:t>Целевые статьи муниципальной</w:t>
      </w:r>
      <w:r w:rsidR="00192F20">
        <w:rPr>
          <w:sz w:val="28"/>
          <w:szCs w:val="28"/>
        </w:rPr>
        <w:t xml:space="preserve"> программы</w:t>
      </w:r>
      <w:r w:rsidRPr="00B548EF">
        <w:rPr>
          <w:sz w:val="28"/>
          <w:szCs w:val="28"/>
        </w:rPr>
        <w:t xml:space="preserve"> </w:t>
      </w:r>
      <w:r w:rsidR="00192F20" w:rsidRPr="00192F20">
        <w:rPr>
          <w:sz w:val="28"/>
          <w:szCs w:val="28"/>
        </w:rPr>
        <w:t>«Развитие культуры Окуловского муниципального округа»</w:t>
      </w:r>
      <w:r w:rsidR="00192F20">
        <w:rPr>
          <w:sz w:val="28"/>
          <w:szCs w:val="28"/>
        </w:rPr>
        <w:t xml:space="preserve"> </w:t>
      </w:r>
      <w:r w:rsidRPr="00B548EF">
        <w:rPr>
          <w:sz w:val="28"/>
          <w:szCs w:val="28"/>
        </w:rPr>
        <w:t>включают:</w:t>
      </w:r>
    </w:p>
    <w:p w14:paraId="4B634D2C" w14:textId="5FCAB134" w:rsidR="00192F20" w:rsidRDefault="00192F20" w:rsidP="0039061D">
      <w:pPr>
        <w:ind w:firstLine="709"/>
        <w:jc w:val="both"/>
        <w:rPr>
          <w:sz w:val="28"/>
          <w:szCs w:val="28"/>
        </w:rPr>
      </w:pPr>
      <w:r>
        <w:rPr>
          <w:sz w:val="28"/>
          <w:szCs w:val="28"/>
        </w:rPr>
        <w:t xml:space="preserve">12 2 00 00000 - </w:t>
      </w:r>
      <w:r w:rsidRPr="00192F20">
        <w:rPr>
          <w:sz w:val="28"/>
          <w:szCs w:val="28"/>
        </w:rPr>
        <w:t>Региональные проекты, обеспечивающие достижение показателей и результатов федерального проекта (не входящего в состав национального проекта)</w:t>
      </w:r>
    </w:p>
    <w:p w14:paraId="7DFD1132" w14:textId="06B71601" w:rsidR="0071678C" w:rsidRPr="0071678C" w:rsidRDefault="0071678C" w:rsidP="0071678C">
      <w:pPr>
        <w:pStyle w:val="ConsPlusNonformat"/>
        <w:ind w:firstLine="709"/>
        <w:jc w:val="both"/>
        <w:rPr>
          <w:rFonts w:ascii="Times New Roman" w:hAnsi="Times New Roman"/>
          <w:sz w:val="28"/>
          <w:szCs w:val="28"/>
        </w:rPr>
      </w:pPr>
      <w:r w:rsidRPr="008E30CF">
        <w:rPr>
          <w:rFonts w:ascii="Times New Roman" w:hAnsi="Times New Roman"/>
          <w:sz w:val="28"/>
          <w:szCs w:val="28"/>
        </w:rPr>
        <w:t>По данной целевой статье отражаются расходы бюджета муниципального округа на реализацию мероприятий по следующим структурным элементам:</w:t>
      </w:r>
    </w:p>
    <w:p w14:paraId="30C13044" w14:textId="4117AD5C" w:rsidR="00192F20" w:rsidRDefault="00192F20" w:rsidP="0039061D">
      <w:pPr>
        <w:ind w:firstLine="709"/>
        <w:jc w:val="both"/>
        <w:rPr>
          <w:sz w:val="28"/>
          <w:szCs w:val="28"/>
        </w:rPr>
      </w:pPr>
      <w:r>
        <w:rPr>
          <w:sz w:val="28"/>
          <w:szCs w:val="28"/>
        </w:rPr>
        <w:t xml:space="preserve">12 2 01 00000 - </w:t>
      </w:r>
      <w:r w:rsidRPr="00192F20">
        <w:rPr>
          <w:sz w:val="28"/>
          <w:szCs w:val="28"/>
        </w:rPr>
        <w:t xml:space="preserve">Реализация мероприятий федерального проекта </w:t>
      </w:r>
      <w:r w:rsidR="00EA55CF">
        <w:rPr>
          <w:sz w:val="28"/>
          <w:szCs w:val="28"/>
        </w:rPr>
        <w:t>«</w:t>
      </w:r>
      <w:r w:rsidRPr="00192F20">
        <w:rPr>
          <w:sz w:val="28"/>
          <w:szCs w:val="28"/>
        </w:rPr>
        <w:t>Сохранение культ</w:t>
      </w:r>
      <w:r w:rsidR="00EA55CF">
        <w:rPr>
          <w:sz w:val="28"/>
          <w:szCs w:val="28"/>
        </w:rPr>
        <w:t>урного и исторического наследия»</w:t>
      </w:r>
      <w:r w:rsidR="0071678C">
        <w:rPr>
          <w:sz w:val="28"/>
          <w:szCs w:val="28"/>
        </w:rPr>
        <w:t>;</w:t>
      </w:r>
    </w:p>
    <w:p w14:paraId="446289E6" w14:textId="3291753F" w:rsidR="000005DD" w:rsidRPr="00E636A1" w:rsidRDefault="000005DD" w:rsidP="00E636A1">
      <w:pPr>
        <w:ind w:firstLine="709"/>
        <w:jc w:val="both"/>
        <w:rPr>
          <w:color w:val="FF0000"/>
          <w:sz w:val="28"/>
          <w:szCs w:val="28"/>
        </w:rPr>
      </w:pPr>
      <w:r>
        <w:rPr>
          <w:sz w:val="28"/>
          <w:szCs w:val="28"/>
        </w:rPr>
        <w:t xml:space="preserve">12 2 02 00000 - </w:t>
      </w:r>
      <w:r w:rsidR="00E636A1" w:rsidRPr="00E636A1">
        <w:rPr>
          <w:sz w:val="28"/>
          <w:szCs w:val="28"/>
        </w:rPr>
        <w:t>Реализация мероприятий федерального проекта</w:t>
      </w:r>
      <w:r w:rsidR="00E636A1">
        <w:rPr>
          <w:sz w:val="28"/>
          <w:szCs w:val="28"/>
        </w:rPr>
        <w:t xml:space="preserve"> </w:t>
      </w:r>
      <w:r w:rsidR="00E636A1" w:rsidRPr="00F64250">
        <w:rPr>
          <w:sz w:val="28"/>
          <w:szCs w:val="28"/>
        </w:rPr>
        <w:t>«Развитие искусства и творчества»</w:t>
      </w:r>
    </w:p>
    <w:p w14:paraId="31213228" w14:textId="14A9106E" w:rsidR="00192F20" w:rsidRPr="00192F20" w:rsidRDefault="00192F20" w:rsidP="00192F20">
      <w:pPr>
        <w:ind w:firstLine="709"/>
        <w:jc w:val="both"/>
        <w:rPr>
          <w:sz w:val="28"/>
          <w:szCs w:val="28"/>
        </w:rPr>
      </w:pPr>
      <w:r w:rsidRPr="00192F20">
        <w:rPr>
          <w:sz w:val="28"/>
          <w:szCs w:val="28"/>
        </w:rPr>
        <w:t>1</w:t>
      </w:r>
      <w:r>
        <w:rPr>
          <w:sz w:val="28"/>
          <w:szCs w:val="28"/>
        </w:rPr>
        <w:t>2</w:t>
      </w:r>
      <w:r w:rsidRPr="00192F20">
        <w:rPr>
          <w:sz w:val="28"/>
          <w:szCs w:val="28"/>
        </w:rPr>
        <w:t xml:space="preserve"> 4 00 00000 Комплексы процессных мероприятий</w:t>
      </w:r>
    </w:p>
    <w:p w14:paraId="271B9C69" w14:textId="4AFEC96D" w:rsidR="00192F20" w:rsidRDefault="00192F20" w:rsidP="00192F20">
      <w:pPr>
        <w:ind w:firstLine="709"/>
        <w:jc w:val="both"/>
        <w:rPr>
          <w:sz w:val="28"/>
          <w:szCs w:val="28"/>
        </w:rPr>
      </w:pPr>
      <w:r w:rsidRPr="00192F20">
        <w:rPr>
          <w:sz w:val="28"/>
          <w:szCs w:val="28"/>
        </w:rPr>
        <w:t>По данной целевой статье отражаются расходы бюджета муниципального округа на реализацию комплекса процессных мероприятий по следующим структурным элементам:</w:t>
      </w:r>
    </w:p>
    <w:p w14:paraId="2B82265A" w14:textId="7C3D4CF6" w:rsidR="00192F20" w:rsidRDefault="00192F20" w:rsidP="00192F20">
      <w:pPr>
        <w:ind w:firstLine="709"/>
        <w:jc w:val="both"/>
        <w:rPr>
          <w:sz w:val="28"/>
          <w:szCs w:val="28"/>
        </w:rPr>
      </w:pPr>
      <w:r>
        <w:rPr>
          <w:sz w:val="28"/>
          <w:szCs w:val="28"/>
        </w:rPr>
        <w:t xml:space="preserve">12 4 01 00000 - </w:t>
      </w:r>
      <w:r w:rsidRPr="00192F20">
        <w:rPr>
          <w:sz w:val="28"/>
          <w:szCs w:val="28"/>
        </w:rPr>
        <w:t>Комплекс процессных мероприятий «Сохранение и развитие культуры Окуловского муниципального округа»</w:t>
      </w:r>
      <w:r w:rsidR="0071678C">
        <w:rPr>
          <w:sz w:val="28"/>
          <w:szCs w:val="28"/>
        </w:rPr>
        <w:t>;</w:t>
      </w:r>
    </w:p>
    <w:p w14:paraId="239B09CF" w14:textId="4EB1ACFC" w:rsidR="00192F20" w:rsidRDefault="00192F20" w:rsidP="00192F20">
      <w:pPr>
        <w:ind w:firstLine="709"/>
        <w:jc w:val="both"/>
        <w:rPr>
          <w:sz w:val="28"/>
          <w:szCs w:val="28"/>
        </w:rPr>
      </w:pPr>
      <w:r>
        <w:rPr>
          <w:sz w:val="28"/>
          <w:szCs w:val="28"/>
        </w:rPr>
        <w:t xml:space="preserve">12 4 02 00000 - </w:t>
      </w:r>
      <w:r w:rsidRPr="00192F20">
        <w:rPr>
          <w:sz w:val="28"/>
          <w:szCs w:val="28"/>
        </w:rPr>
        <w:t>Комплекс процессных мероприятий «Развитие дополнительного образования в сфере культуры в Окуловском муниципальном округе»</w:t>
      </w:r>
      <w:r w:rsidR="0071678C">
        <w:rPr>
          <w:sz w:val="28"/>
          <w:szCs w:val="28"/>
        </w:rPr>
        <w:t>;</w:t>
      </w:r>
    </w:p>
    <w:p w14:paraId="77048732" w14:textId="05633122" w:rsidR="00192F20" w:rsidRDefault="00192F20" w:rsidP="00192F20">
      <w:pPr>
        <w:ind w:firstLine="709"/>
        <w:jc w:val="both"/>
        <w:rPr>
          <w:sz w:val="28"/>
          <w:szCs w:val="28"/>
        </w:rPr>
      </w:pPr>
      <w:r>
        <w:rPr>
          <w:sz w:val="28"/>
          <w:szCs w:val="28"/>
        </w:rPr>
        <w:t xml:space="preserve">12 4 03 00000 - </w:t>
      </w:r>
      <w:r w:rsidRPr="00192F20">
        <w:rPr>
          <w:sz w:val="28"/>
          <w:szCs w:val="28"/>
        </w:rPr>
        <w:t xml:space="preserve">Комплекс процессных мероприятий «Обеспечение реализации муниципальной программы «Развитие культуры Окуловского муниципального </w:t>
      </w:r>
      <w:r w:rsidR="00A8567D">
        <w:rPr>
          <w:sz w:val="28"/>
          <w:szCs w:val="28"/>
        </w:rPr>
        <w:t>округа</w:t>
      </w:r>
      <w:r w:rsidRPr="00192F20">
        <w:rPr>
          <w:sz w:val="28"/>
          <w:szCs w:val="28"/>
        </w:rPr>
        <w:t>»</w:t>
      </w:r>
      <w:r>
        <w:rPr>
          <w:sz w:val="28"/>
          <w:szCs w:val="28"/>
        </w:rPr>
        <w:t>.</w:t>
      </w:r>
    </w:p>
    <w:p w14:paraId="65FBC637" w14:textId="77777777" w:rsidR="00EA55CF" w:rsidRDefault="00EA55CF" w:rsidP="00192F20">
      <w:pPr>
        <w:ind w:firstLine="709"/>
        <w:jc w:val="both"/>
        <w:rPr>
          <w:sz w:val="28"/>
          <w:szCs w:val="28"/>
        </w:rPr>
      </w:pPr>
    </w:p>
    <w:p w14:paraId="50D61689" w14:textId="0039F512" w:rsidR="00C06424" w:rsidRPr="00B548EF" w:rsidRDefault="00C06424" w:rsidP="0039061D">
      <w:pPr>
        <w:ind w:firstLine="709"/>
        <w:jc w:val="center"/>
        <w:rPr>
          <w:b/>
          <w:bCs/>
          <w:sz w:val="28"/>
          <w:szCs w:val="28"/>
        </w:rPr>
      </w:pPr>
      <w:r w:rsidRPr="00B548EF">
        <w:rPr>
          <w:b/>
          <w:sz w:val="28"/>
          <w:szCs w:val="28"/>
        </w:rPr>
        <w:t>2.1.1</w:t>
      </w:r>
      <w:r w:rsidR="001B276F" w:rsidRPr="00B548EF">
        <w:rPr>
          <w:b/>
          <w:sz w:val="28"/>
          <w:szCs w:val="28"/>
        </w:rPr>
        <w:t>3</w:t>
      </w:r>
      <w:r w:rsidRPr="00B548EF">
        <w:rPr>
          <w:b/>
          <w:sz w:val="28"/>
          <w:szCs w:val="28"/>
        </w:rPr>
        <w:t xml:space="preserve">. </w:t>
      </w:r>
      <w:r w:rsidR="00192F20" w:rsidRPr="00192F20">
        <w:rPr>
          <w:b/>
          <w:sz w:val="28"/>
          <w:szCs w:val="28"/>
        </w:rPr>
        <w:t>Муниципальная программа «Развитие транспортной системы Окуловского муниципального округа»</w:t>
      </w:r>
    </w:p>
    <w:p w14:paraId="5BCEAC08" w14:textId="41BAADC2" w:rsidR="00A32906" w:rsidRDefault="00C06424" w:rsidP="0039061D">
      <w:pPr>
        <w:ind w:firstLine="709"/>
        <w:jc w:val="both"/>
        <w:rPr>
          <w:sz w:val="28"/>
          <w:szCs w:val="28"/>
        </w:rPr>
      </w:pPr>
      <w:r w:rsidRPr="00B548EF">
        <w:rPr>
          <w:sz w:val="28"/>
          <w:szCs w:val="28"/>
        </w:rPr>
        <w:t xml:space="preserve">Целевые статьи муниципальной </w:t>
      </w:r>
      <w:hyperlink r:id="rId16" w:history="1">
        <w:r w:rsidRPr="00B548EF">
          <w:rPr>
            <w:sz w:val="28"/>
            <w:szCs w:val="28"/>
          </w:rPr>
          <w:t>программы</w:t>
        </w:r>
      </w:hyperlink>
      <w:r w:rsidRPr="00B548EF">
        <w:rPr>
          <w:sz w:val="28"/>
          <w:szCs w:val="28"/>
        </w:rPr>
        <w:t xml:space="preserve"> </w:t>
      </w:r>
      <w:r w:rsidR="00192F20" w:rsidRPr="00192F20">
        <w:rPr>
          <w:sz w:val="28"/>
          <w:szCs w:val="28"/>
        </w:rPr>
        <w:t>«Развитие транспортной системы Окуловского муниципального округа»</w:t>
      </w:r>
      <w:r w:rsidR="0096406E">
        <w:rPr>
          <w:sz w:val="28"/>
          <w:szCs w:val="28"/>
        </w:rPr>
        <w:t xml:space="preserve"> </w:t>
      </w:r>
      <w:r w:rsidR="00023F4A" w:rsidRPr="00B548EF">
        <w:rPr>
          <w:sz w:val="28"/>
          <w:szCs w:val="28"/>
        </w:rPr>
        <w:t>включают</w:t>
      </w:r>
      <w:r w:rsidRPr="00B548EF">
        <w:rPr>
          <w:sz w:val="28"/>
          <w:szCs w:val="28"/>
        </w:rPr>
        <w:t>:</w:t>
      </w:r>
    </w:p>
    <w:p w14:paraId="003D627A" w14:textId="35715487" w:rsidR="0096406E" w:rsidRPr="0096406E" w:rsidRDefault="0096406E" w:rsidP="0096406E">
      <w:pPr>
        <w:ind w:firstLine="709"/>
        <w:jc w:val="both"/>
        <w:rPr>
          <w:sz w:val="28"/>
          <w:szCs w:val="28"/>
        </w:rPr>
      </w:pPr>
      <w:r w:rsidRPr="0096406E">
        <w:rPr>
          <w:sz w:val="28"/>
          <w:szCs w:val="28"/>
        </w:rPr>
        <w:t>1</w:t>
      </w:r>
      <w:r>
        <w:rPr>
          <w:sz w:val="28"/>
          <w:szCs w:val="28"/>
        </w:rPr>
        <w:t>3</w:t>
      </w:r>
      <w:r w:rsidRPr="0096406E">
        <w:rPr>
          <w:sz w:val="28"/>
          <w:szCs w:val="28"/>
        </w:rPr>
        <w:t xml:space="preserve"> 4 00 00000 Комплексы процессных мероприятий</w:t>
      </w:r>
    </w:p>
    <w:p w14:paraId="31A8D042" w14:textId="4DF78709" w:rsidR="0096406E" w:rsidRDefault="0096406E" w:rsidP="0096406E">
      <w:pPr>
        <w:ind w:firstLine="709"/>
        <w:jc w:val="both"/>
        <w:rPr>
          <w:sz w:val="28"/>
          <w:szCs w:val="28"/>
        </w:rPr>
      </w:pPr>
      <w:r w:rsidRPr="0096406E">
        <w:rPr>
          <w:sz w:val="28"/>
          <w:szCs w:val="28"/>
        </w:rPr>
        <w:lastRenderedPageBreak/>
        <w:t>По данной целевой статье отражаются расходы бюджета муниципального округа на реализацию комплекса процессных мероприятий по следующим структурным элементам:</w:t>
      </w:r>
    </w:p>
    <w:p w14:paraId="07756565" w14:textId="325498C9" w:rsidR="0096406E" w:rsidRDefault="0096406E" w:rsidP="0039061D">
      <w:pPr>
        <w:ind w:firstLine="709"/>
        <w:jc w:val="both"/>
        <w:rPr>
          <w:sz w:val="28"/>
          <w:szCs w:val="28"/>
        </w:rPr>
      </w:pPr>
      <w:r>
        <w:rPr>
          <w:sz w:val="28"/>
          <w:szCs w:val="28"/>
        </w:rPr>
        <w:t xml:space="preserve">13 4 01 00000 - </w:t>
      </w:r>
      <w:r w:rsidRPr="0096406E">
        <w:rPr>
          <w:sz w:val="28"/>
          <w:szCs w:val="28"/>
        </w:rPr>
        <w:t>Комплекс процессных мероприятий «Обеспечение своевременного содержания автомобильных дорог общего пользования местного значения»</w:t>
      </w:r>
      <w:r w:rsidR="0071678C">
        <w:rPr>
          <w:sz w:val="28"/>
          <w:szCs w:val="28"/>
        </w:rPr>
        <w:t>;</w:t>
      </w:r>
    </w:p>
    <w:p w14:paraId="1CCAE4D5" w14:textId="4FA1F37E" w:rsidR="0096406E" w:rsidRDefault="0096406E" w:rsidP="0039061D">
      <w:pPr>
        <w:ind w:firstLine="709"/>
        <w:jc w:val="both"/>
        <w:rPr>
          <w:sz w:val="28"/>
          <w:szCs w:val="28"/>
        </w:rPr>
      </w:pPr>
      <w:r>
        <w:rPr>
          <w:sz w:val="28"/>
          <w:szCs w:val="28"/>
        </w:rPr>
        <w:t xml:space="preserve">13 4 02 00000 - </w:t>
      </w:r>
      <w:r w:rsidRPr="0096406E">
        <w:rPr>
          <w:sz w:val="28"/>
          <w:szCs w:val="28"/>
        </w:rPr>
        <w:t>Комплекс процессных мероприятий «Ремонт автомобильных дорог общего пользования местного значения»</w:t>
      </w:r>
      <w:r w:rsidR="0071678C">
        <w:rPr>
          <w:sz w:val="28"/>
          <w:szCs w:val="28"/>
        </w:rPr>
        <w:t>;</w:t>
      </w:r>
    </w:p>
    <w:p w14:paraId="11865AD0" w14:textId="38811E6E" w:rsidR="0096406E" w:rsidRDefault="0096406E" w:rsidP="0039061D">
      <w:pPr>
        <w:ind w:firstLine="709"/>
        <w:jc w:val="both"/>
        <w:rPr>
          <w:sz w:val="28"/>
          <w:szCs w:val="28"/>
        </w:rPr>
      </w:pPr>
      <w:r>
        <w:rPr>
          <w:sz w:val="28"/>
          <w:szCs w:val="28"/>
        </w:rPr>
        <w:t xml:space="preserve">13 4 03 00000 - </w:t>
      </w:r>
      <w:r w:rsidRPr="0096406E">
        <w:rPr>
          <w:sz w:val="28"/>
          <w:szCs w:val="28"/>
        </w:rPr>
        <w:t>Комплекс процессных мероприятий «Повышение безопасности дорожного движения на территории Окуловского муниципального округа»</w:t>
      </w:r>
      <w:r>
        <w:rPr>
          <w:sz w:val="28"/>
          <w:szCs w:val="28"/>
        </w:rPr>
        <w:t>.</w:t>
      </w:r>
    </w:p>
    <w:p w14:paraId="0028B581" w14:textId="77777777" w:rsidR="0096406E" w:rsidRPr="00B548EF" w:rsidRDefault="0096406E" w:rsidP="0039061D">
      <w:pPr>
        <w:ind w:firstLine="709"/>
        <w:jc w:val="both"/>
        <w:rPr>
          <w:sz w:val="28"/>
          <w:szCs w:val="28"/>
        </w:rPr>
      </w:pPr>
    </w:p>
    <w:p w14:paraId="280082B2" w14:textId="1D2B6F7C" w:rsidR="00256D69" w:rsidRDefault="00256D69" w:rsidP="00EA55CF">
      <w:pPr>
        <w:ind w:firstLine="709"/>
        <w:jc w:val="center"/>
        <w:rPr>
          <w:b/>
          <w:sz w:val="28"/>
          <w:szCs w:val="28"/>
        </w:rPr>
      </w:pPr>
      <w:r w:rsidRPr="00B548EF">
        <w:rPr>
          <w:b/>
          <w:sz w:val="28"/>
          <w:szCs w:val="28"/>
        </w:rPr>
        <w:t>2.1.1</w:t>
      </w:r>
      <w:r w:rsidR="00A612B8" w:rsidRPr="00B548EF">
        <w:rPr>
          <w:b/>
          <w:sz w:val="28"/>
          <w:szCs w:val="28"/>
        </w:rPr>
        <w:t>4</w:t>
      </w:r>
      <w:r w:rsidRPr="00B548EF">
        <w:rPr>
          <w:b/>
          <w:sz w:val="28"/>
          <w:szCs w:val="28"/>
        </w:rPr>
        <w:t>.</w:t>
      </w:r>
      <w:r w:rsidR="0098256E" w:rsidRPr="00B548EF">
        <w:rPr>
          <w:b/>
          <w:sz w:val="28"/>
          <w:szCs w:val="28"/>
        </w:rPr>
        <w:t xml:space="preserve"> </w:t>
      </w:r>
      <w:r w:rsidR="0096406E" w:rsidRPr="0096406E">
        <w:rPr>
          <w:b/>
          <w:sz w:val="28"/>
          <w:szCs w:val="28"/>
        </w:rPr>
        <w:t>Муниципальная программа «Развитие физической культуры и спорта на территории Окуловского муниципального округа»</w:t>
      </w:r>
    </w:p>
    <w:p w14:paraId="2660AC29" w14:textId="2F15000B" w:rsidR="0096406E" w:rsidRPr="0096406E" w:rsidRDefault="0096406E" w:rsidP="0096406E">
      <w:pPr>
        <w:ind w:firstLine="709"/>
        <w:jc w:val="both"/>
        <w:rPr>
          <w:sz w:val="28"/>
          <w:szCs w:val="28"/>
        </w:rPr>
      </w:pPr>
      <w:r w:rsidRPr="0096406E">
        <w:rPr>
          <w:sz w:val="28"/>
          <w:szCs w:val="28"/>
        </w:rPr>
        <w:t xml:space="preserve">Целевые статьи муниципальной программы </w:t>
      </w:r>
      <w:r>
        <w:rPr>
          <w:sz w:val="28"/>
          <w:szCs w:val="28"/>
        </w:rPr>
        <w:t>«Развитие ф</w:t>
      </w:r>
      <w:r w:rsidRPr="0096406E">
        <w:rPr>
          <w:sz w:val="28"/>
          <w:szCs w:val="28"/>
        </w:rPr>
        <w:t>изической культуры и спорта на территории Окуловского муниципального округа»</w:t>
      </w:r>
      <w:r>
        <w:rPr>
          <w:sz w:val="28"/>
          <w:szCs w:val="28"/>
        </w:rPr>
        <w:t xml:space="preserve"> </w:t>
      </w:r>
      <w:r w:rsidRPr="0096406E">
        <w:rPr>
          <w:sz w:val="28"/>
          <w:szCs w:val="28"/>
        </w:rPr>
        <w:t>включают:</w:t>
      </w:r>
    </w:p>
    <w:p w14:paraId="7C27A10E" w14:textId="72989FAE" w:rsidR="0096406E" w:rsidRPr="0096406E" w:rsidRDefault="0096406E" w:rsidP="0096406E">
      <w:pPr>
        <w:ind w:firstLine="709"/>
        <w:jc w:val="both"/>
        <w:rPr>
          <w:sz w:val="28"/>
          <w:szCs w:val="28"/>
        </w:rPr>
      </w:pPr>
      <w:r w:rsidRPr="0096406E">
        <w:rPr>
          <w:sz w:val="28"/>
          <w:szCs w:val="28"/>
        </w:rPr>
        <w:t>14 4 00 00000 Комплексы процессных мероприятий</w:t>
      </w:r>
    </w:p>
    <w:p w14:paraId="048C35BA" w14:textId="0A372CE1" w:rsidR="0096406E" w:rsidRDefault="0096406E" w:rsidP="0096406E">
      <w:pPr>
        <w:ind w:firstLine="709"/>
        <w:jc w:val="both"/>
        <w:rPr>
          <w:sz w:val="28"/>
          <w:szCs w:val="28"/>
        </w:rPr>
      </w:pPr>
      <w:r w:rsidRPr="0096406E">
        <w:rPr>
          <w:sz w:val="28"/>
          <w:szCs w:val="28"/>
        </w:rPr>
        <w:t>По данной целевой статье отражаются расходы бюджета муниципального округа на реализацию комплекса процессных мероприятий по следующим структурным элементам:</w:t>
      </w:r>
    </w:p>
    <w:p w14:paraId="01C1735B" w14:textId="52BF5031" w:rsidR="0096406E" w:rsidRDefault="0096406E" w:rsidP="0096406E">
      <w:pPr>
        <w:ind w:firstLine="709"/>
        <w:jc w:val="both"/>
        <w:rPr>
          <w:sz w:val="28"/>
          <w:szCs w:val="28"/>
        </w:rPr>
      </w:pPr>
      <w:r>
        <w:rPr>
          <w:sz w:val="28"/>
          <w:szCs w:val="28"/>
        </w:rPr>
        <w:t xml:space="preserve">14 4 01 00000 - </w:t>
      </w:r>
      <w:r w:rsidRPr="0096406E">
        <w:rPr>
          <w:sz w:val="28"/>
          <w:szCs w:val="28"/>
        </w:rPr>
        <w:t>Комплекс процессных мероприятий «Развитие физической культуры и массового спорта на территории Окуловского муниципального округа»</w:t>
      </w:r>
      <w:r>
        <w:rPr>
          <w:sz w:val="28"/>
          <w:szCs w:val="28"/>
        </w:rPr>
        <w:t>.</w:t>
      </w:r>
    </w:p>
    <w:p w14:paraId="10744624" w14:textId="77777777" w:rsidR="0041159F" w:rsidRDefault="0041159F" w:rsidP="0096406E">
      <w:pPr>
        <w:ind w:firstLine="709"/>
        <w:jc w:val="both"/>
        <w:rPr>
          <w:sz w:val="28"/>
          <w:szCs w:val="28"/>
        </w:rPr>
      </w:pPr>
    </w:p>
    <w:p w14:paraId="3693FDB0" w14:textId="5C715773" w:rsidR="00FF5237" w:rsidRDefault="00FF5237" w:rsidP="00FF5237">
      <w:pPr>
        <w:ind w:firstLine="709"/>
        <w:jc w:val="center"/>
        <w:rPr>
          <w:b/>
          <w:sz w:val="28"/>
          <w:szCs w:val="28"/>
        </w:rPr>
      </w:pPr>
      <w:r w:rsidRPr="00FF5237">
        <w:rPr>
          <w:b/>
          <w:sz w:val="28"/>
          <w:szCs w:val="28"/>
        </w:rPr>
        <w:t>2.1.15.</w:t>
      </w:r>
      <w:r w:rsidRPr="00FF5237">
        <w:rPr>
          <w:b/>
        </w:rPr>
        <w:t xml:space="preserve"> </w:t>
      </w:r>
      <w:r w:rsidRPr="00FF5237">
        <w:rPr>
          <w:b/>
          <w:sz w:val="28"/>
          <w:szCs w:val="28"/>
        </w:rPr>
        <w:t>Муниципальная программа «Комплексное развитие сельских территорий Окуловского муниципального округа»</w:t>
      </w:r>
    </w:p>
    <w:p w14:paraId="7B4887DE" w14:textId="1E13ADF3" w:rsidR="00D30FD4" w:rsidRPr="00D30FD4" w:rsidRDefault="00D30FD4" w:rsidP="00D30FD4">
      <w:pPr>
        <w:ind w:firstLine="709"/>
        <w:jc w:val="both"/>
        <w:rPr>
          <w:sz w:val="28"/>
          <w:szCs w:val="28"/>
        </w:rPr>
      </w:pPr>
      <w:r w:rsidRPr="00D30FD4">
        <w:rPr>
          <w:sz w:val="28"/>
          <w:szCs w:val="28"/>
        </w:rPr>
        <w:t>Целевые статьи муниципальной программы «Комплексное развитие сельских территорий Окуловского муниципального округа» включают:</w:t>
      </w:r>
    </w:p>
    <w:p w14:paraId="07193B73" w14:textId="77DC8E62" w:rsidR="003C154A" w:rsidRPr="003C154A" w:rsidRDefault="003C154A" w:rsidP="003C154A">
      <w:pPr>
        <w:ind w:firstLine="709"/>
        <w:jc w:val="both"/>
        <w:rPr>
          <w:sz w:val="28"/>
          <w:szCs w:val="28"/>
        </w:rPr>
      </w:pPr>
      <w:r>
        <w:rPr>
          <w:sz w:val="28"/>
          <w:szCs w:val="28"/>
        </w:rPr>
        <w:t>15</w:t>
      </w:r>
      <w:r w:rsidRPr="003C154A">
        <w:rPr>
          <w:sz w:val="28"/>
          <w:szCs w:val="28"/>
        </w:rPr>
        <w:t xml:space="preserve"> 2 00 00000 - Региональные проекты, обеспечивающие достижение показателей и результатов федерального проекта (не входящего в состав национального проекта)</w:t>
      </w:r>
    </w:p>
    <w:p w14:paraId="186FD329" w14:textId="77777777" w:rsidR="003C154A" w:rsidRDefault="003C154A" w:rsidP="003C154A">
      <w:pPr>
        <w:ind w:firstLine="709"/>
        <w:jc w:val="both"/>
        <w:rPr>
          <w:sz w:val="28"/>
          <w:szCs w:val="28"/>
        </w:rPr>
      </w:pPr>
      <w:r w:rsidRPr="003C154A">
        <w:rPr>
          <w:sz w:val="28"/>
          <w:szCs w:val="28"/>
        </w:rPr>
        <w:t>По данной целевой статье отражаются расходы бюджета муниципального округа на реализацию по следующим структурным элементам:</w:t>
      </w:r>
    </w:p>
    <w:p w14:paraId="5BF632D4" w14:textId="37E8BFC5" w:rsidR="005138F8" w:rsidRDefault="005138F8" w:rsidP="00D30FD4">
      <w:pPr>
        <w:ind w:firstLine="709"/>
        <w:jc w:val="both"/>
        <w:rPr>
          <w:sz w:val="28"/>
          <w:szCs w:val="28"/>
        </w:rPr>
      </w:pPr>
      <w:r>
        <w:rPr>
          <w:sz w:val="28"/>
          <w:szCs w:val="28"/>
        </w:rPr>
        <w:t>15 2 01 00000 - Р</w:t>
      </w:r>
      <w:r w:rsidRPr="005138F8">
        <w:rPr>
          <w:sz w:val="28"/>
          <w:szCs w:val="28"/>
        </w:rPr>
        <w:t>еализация мероприятий федерального проекта «Современный облик сельских территорий»</w:t>
      </w:r>
      <w:r w:rsidR="009C7168">
        <w:rPr>
          <w:sz w:val="28"/>
          <w:szCs w:val="28"/>
        </w:rPr>
        <w:t>.</w:t>
      </w:r>
    </w:p>
    <w:p w14:paraId="71E50C98" w14:textId="77777777" w:rsidR="005D59EB" w:rsidRPr="00B548EF" w:rsidRDefault="005D59EB" w:rsidP="0039061D">
      <w:pPr>
        <w:ind w:firstLine="709"/>
        <w:jc w:val="both"/>
        <w:rPr>
          <w:sz w:val="28"/>
          <w:szCs w:val="28"/>
        </w:rPr>
      </w:pPr>
    </w:p>
    <w:p w14:paraId="7B211C13" w14:textId="7AE9B4DB" w:rsidR="00850A7A" w:rsidRPr="00B548EF" w:rsidRDefault="00E97B35" w:rsidP="0039061D">
      <w:pPr>
        <w:autoSpaceDE w:val="0"/>
        <w:autoSpaceDN w:val="0"/>
        <w:adjustRightInd w:val="0"/>
        <w:ind w:firstLine="709"/>
        <w:jc w:val="center"/>
        <w:rPr>
          <w:b/>
          <w:sz w:val="28"/>
          <w:szCs w:val="28"/>
        </w:rPr>
      </w:pPr>
      <w:r w:rsidRPr="00B548EF">
        <w:rPr>
          <w:b/>
          <w:sz w:val="28"/>
          <w:szCs w:val="28"/>
        </w:rPr>
        <w:t>2</w:t>
      </w:r>
      <w:r w:rsidR="008C1863" w:rsidRPr="00B548EF">
        <w:rPr>
          <w:b/>
          <w:sz w:val="28"/>
          <w:szCs w:val="28"/>
        </w:rPr>
        <w:t>.2. Направления расходов, увязываемые с программными (непрограммными) статьями целевых статей расходов бюджета</w:t>
      </w:r>
      <w:r w:rsidR="00DB52FE" w:rsidRPr="00B548EF">
        <w:rPr>
          <w:b/>
          <w:sz w:val="28"/>
          <w:szCs w:val="28"/>
        </w:rPr>
        <w:t xml:space="preserve"> муниципального </w:t>
      </w:r>
      <w:r w:rsidR="0096406E">
        <w:rPr>
          <w:b/>
          <w:sz w:val="28"/>
          <w:szCs w:val="28"/>
        </w:rPr>
        <w:t>округа</w:t>
      </w:r>
    </w:p>
    <w:p w14:paraId="403F04A8" w14:textId="1C3641E6" w:rsidR="009D6148" w:rsidRPr="00F47798" w:rsidRDefault="009D6148" w:rsidP="0039061D">
      <w:pPr>
        <w:autoSpaceDE w:val="0"/>
        <w:autoSpaceDN w:val="0"/>
        <w:adjustRightInd w:val="0"/>
        <w:ind w:firstLine="709"/>
        <w:jc w:val="both"/>
        <w:rPr>
          <w:sz w:val="28"/>
          <w:szCs w:val="28"/>
        </w:rPr>
      </w:pPr>
      <w:r w:rsidRPr="00F47798">
        <w:rPr>
          <w:sz w:val="28"/>
          <w:szCs w:val="28"/>
        </w:rPr>
        <w:t>01000 - обеспечение функци</w:t>
      </w:r>
      <w:r w:rsidR="000E3FBC" w:rsidRPr="00F47798">
        <w:rPr>
          <w:sz w:val="28"/>
          <w:szCs w:val="28"/>
        </w:rPr>
        <w:t xml:space="preserve">й органов </w:t>
      </w:r>
      <w:r w:rsidRPr="00F47798">
        <w:rPr>
          <w:sz w:val="28"/>
          <w:szCs w:val="28"/>
        </w:rPr>
        <w:t>местн</w:t>
      </w:r>
      <w:r w:rsidR="000E3FBC" w:rsidRPr="00F47798">
        <w:rPr>
          <w:sz w:val="28"/>
          <w:szCs w:val="28"/>
        </w:rPr>
        <w:t>ого самоуправления (расходы на аппарат управления)</w:t>
      </w:r>
      <w:r w:rsidRPr="00F47798">
        <w:rPr>
          <w:sz w:val="28"/>
          <w:szCs w:val="28"/>
        </w:rPr>
        <w:t xml:space="preserve"> администраций</w:t>
      </w:r>
    </w:p>
    <w:p w14:paraId="4CA26F55" w14:textId="782C3008" w:rsidR="009D6148" w:rsidRPr="00F47798" w:rsidRDefault="009D6148" w:rsidP="0039061D">
      <w:pPr>
        <w:autoSpaceDE w:val="0"/>
        <w:autoSpaceDN w:val="0"/>
        <w:adjustRightInd w:val="0"/>
        <w:ind w:firstLine="709"/>
        <w:jc w:val="both"/>
        <w:rPr>
          <w:sz w:val="28"/>
          <w:szCs w:val="28"/>
        </w:rPr>
      </w:pPr>
      <w:r w:rsidRPr="00F47798">
        <w:rPr>
          <w:sz w:val="28"/>
          <w:szCs w:val="28"/>
        </w:rPr>
        <w:lastRenderedPageBreak/>
        <w:t xml:space="preserve">По данному направлению расходов отражаются расходы бюджета муниципального </w:t>
      </w:r>
      <w:r w:rsidR="000E3FBC" w:rsidRPr="00F47798">
        <w:rPr>
          <w:sz w:val="28"/>
          <w:szCs w:val="28"/>
        </w:rPr>
        <w:t>округа</w:t>
      </w:r>
      <w:r w:rsidRPr="00F47798">
        <w:rPr>
          <w:sz w:val="28"/>
          <w:szCs w:val="28"/>
        </w:rPr>
        <w:t xml:space="preserve"> на обеспечение функционирования Администрации муниципального </w:t>
      </w:r>
      <w:r w:rsidR="000E3FBC" w:rsidRPr="00F47798">
        <w:rPr>
          <w:sz w:val="28"/>
          <w:szCs w:val="28"/>
        </w:rPr>
        <w:t>округа</w:t>
      </w:r>
      <w:r w:rsidRPr="00F47798">
        <w:rPr>
          <w:sz w:val="28"/>
          <w:szCs w:val="28"/>
        </w:rPr>
        <w:t xml:space="preserve">, её структурных подразделений, отраслевых комитетов, председателя контрольно-счетной </w:t>
      </w:r>
      <w:r w:rsidR="000E3FBC" w:rsidRPr="00F47798">
        <w:rPr>
          <w:sz w:val="28"/>
          <w:szCs w:val="28"/>
        </w:rPr>
        <w:t>палаты</w:t>
      </w:r>
      <w:r w:rsidRPr="00F47798">
        <w:rPr>
          <w:sz w:val="28"/>
          <w:szCs w:val="28"/>
        </w:rPr>
        <w:t xml:space="preserve"> Окуловского </w:t>
      </w:r>
      <w:r w:rsidR="000E3FBC" w:rsidRPr="00F47798">
        <w:rPr>
          <w:sz w:val="28"/>
          <w:szCs w:val="28"/>
        </w:rPr>
        <w:t>округа</w:t>
      </w:r>
      <w:r w:rsidRPr="00F47798">
        <w:rPr>
          <w:sz w:val="28"/>
          <w:szCs w:val="28"/>
        </w:rPr>
        <w:t xml:space="preserve">, осуществляемые за счет средств бюджета муниципального </w:t>
      </w:r>
      <w:r w:rsidR="000E3FBC" w:rsidRPr="00F47798">
        <w:rPr>
          <w:sz w:val="28"/>
          <w:szCs w:val="28"/>
        </w:rPr>
        <w:t>округа</w:t>
      </w:r>
      <w:r w:rsidRPr="00F47798">
        <w:rPr>
          <w:sz w:val="28"/>
          <w:szCs w:val="28"/>
        </w:rPr>
        <w:t>;</w:t>
      </w:r>
    </w:p>
    <w:p w14:paraId="0E95E29A" w14:textId="5C509ACA" w:rsidR="00B650D1" w:rsidRPr="00F47798" w:rsidRDefault="00A62722" w:rsidP="0039061D">
      <w:pPr>
        <w:ind w:firstLine="709"/>
        <w:jc w:val="both"/>
        <w:rPr>
          <w:sz w:val="28"/>
          <w:szCs w:val="28"/>
        </w:rPr>
      </w:pPr>
      <w:r w:rsidRPr="00F47798">
        <w:rPr>
          <w:sz w:val="28"/>
          <w:szCs w:val="28"/>
        </w:rPr>
        <w:t>0109</w:t>
      </w:r>
      <w:r w:rsidR="005F10F6" w:rsidRPr="00F47798">
        <w:rPr>
          <w:sz w:val="28"/>
          <w:szCs w:val="28"/>
        </w:rPr>
        <w:t>0</w:t>
      </w:r>
      <w:r w:rsidRPr="00F47798">
        <w:rPr>
          <w:sz w:val="28"/>
          <w:szCs w:val="28"/>
        </w:rPr>
        <w:t xml:space="preserve"> -</w:t>
      </w:r>
      <w:r w:rsidR="00ED0F74">
        <w:rPr>
          <w:sz w:val="28"/>
          <w:szCs w:val="28"/>
        </w:rPr>
        <w:t xml:space="preserve"> </w:t>
      </w:r>
      <w:r w:rsidR="00A55A2F" w:rsidRPr="00F47798">
        <w:rPr>
          <w:sz w:val="28"/>
          <w:szCs w:val="28"/>
        </w:rPr>
        <w:t>п</w:t>
      </w:r>
      <w:r w:rsidR="009D6148" w:rsidRPr="00F47798">
        <w:rPr>
          <w:sz w:val="28"/>
          <w:szCs w:val="28"/>
        </w:rPr>
        <w:t>роцентные платежи по муниципальному долгу</w:t>
      </w:r>
    </w:p>
    <w:p w14:paraId="2722F5CE" w14:textId="209849ED" w:rsidR="006739B9" w:rsidRPr="00F47798" w:rsidRDefault="006739B9" w:rsidP="0039061D">
      <w:pPr>
        <w:ind w:firstLine="709"/>
        <w:jc w:val="both"/>
        <w:rPr>
          <w:sz w:val="28"/>
          <w:szCs w:val="28"/>
        </w:rPr>
      </w:pPr>
      <w:r w:rsidRPr="00F47798">
        <w:rPr>
          <w:sz w:val="28"/>
          <w:szCs w:val="28"/>
        </w:rPr>
        <w:t>По данному направлению</w:t>
      </w:r>
      <w:r w:rsidR="00482641" w:rsidRPr="00F47798">
        <w:rPr>
          <w:sz w:val="28"/>
          <w:szCs w:val="28"/>
        </w:rPr>
        <w:t xml:space="preserve"> расходов</w:t>
      </w:r>
      <w:r w:rsidRPr="00F47798">
        <w:rPr>
          <w:sz w:val="28"/>
          <w:szCs w:val="28"/>
        </w:rPr>
        <w:t xml:space="preserve"> отражаются расходы бюджета муниципального </w:t>
      </w:r>
      <w:r w:rsidR="000E3FBC" w:rsidRPr="00F47798">
        <w:rPr>
          <w:sz w:val="28"/>
          <w:szCs w:val="28"/>
        </w:rPr>
        <w:t>округа</w:t>
      </w:r>
      <w:r w:rsidRPr="00F47798">
        <w:rPr>
          <w:sz w:val="28"/>
          <w:szCs w:val="28"/>
        </w:rPr>
        <w:t xml:space="preserve"> на:</w:t>
      </w:r>
    </w:p>
    <w:p w14:paraId="033C9ABC" w14:textId="77777777" w:rsidR="006739B9" w:rsidRPr="00F47798" w:rsidRDefault="006739B9" w:rsidP="0039061D">
      <w:pPr>
        <w:ind w:firstLine="709"/>
        <w:jc w:val="both"/>
        <w:rPr>
          <w:sz w:val="28"/>
          <w:szCs w:val="28"/>
        </w:rPr>
      </w:pPr>
      <w:r w:rsidRPr="00F47798">
        <w:rPr>
          <w:sz w:val="28"/>
          <w:szCs w:val="28"/>
        </w:rPr>
        <w:t>процентные платежи по кредитам кредитных организаций в валюте Российской Федерации;</w:t>
      </w:r>
    </w:p>
    <w:p w14:paraId="4708C8EE" w14:textId="0AFA0B28" w:rsidR="006739B9" w:rsidRPr="00F47798" w:rsidRDefault="006739B9" w:rsidP="0039061D">
      <w:pPr>
        <w:autoSpaceDE w:val="0"/>
        <w:autoSpaceDN w:val="0"/>
        <w:adjustRightInd w:val="0"/>
        <w:ind w:firstLine="709"/>
        <w:jc w:val="both"/>
        <w:outlineLvl w:val="3"/>
        <w:rPr>
          <w:sz w:val="28"/>
          <w:szCs w:val="28"/>
        </w:rPr>
      </w:pPr>
      <w:r w:rsidRPr="00F47798">
        <w:rPr>
          <w:sz w:val="28"/>
          <w:szCs w:val="28"/>
        </w:rPr>
        <w:t xml:space="preserve">процентные платежи по бюджетным кредитам, предоставленным бюджету муниципального </w:t>
      </w:r>
      <w:r w:rsidR="000E3FBC" w:rsidRPr="00F47798">
        <w:rPr>
          <w:sz w:val="28"/>
          <w:szCs w:val="28"/>
        </w:rPr>
        <w:t>округа</w:t>
      </w:r>
      <w:r w:rsidRPr="00F47798">
        <w:rPr>
          <w:sz w:val="28"/>
          <w:szCs w:val="28"/>
        </w:rPr>
        <w:t xml:space="preserve"> другими бюджетами бюджетной системы Российской Федерации;</w:t>
      </w:r>
    </w:p>
    <w:p w14:paraId="371139DD" w14:textId="0D85A59A" w:rsidR="006739B9" w:rsidRPr="00F47798" w:rsidRDefault="006739B9" w:rsidP="0039061D">
      <w:pPr>
        <w:autoSpaceDE w:val="0"/>
        <w:autoSpaceDN w:val="0"/>
        <w:adjustRightInd w:val="0"/>
        <w:ind w:firstLine="709"/>
        <w:jc w:val="both"/>
        <w:rPr>
          <w:sz w:val="28"/>
          <w:szCs w:val="28"/>
        </w:rPr>
      </w:pPr>
      <w:r w:rsidRPr="00F47798">
        <w:rPr>
          <w:sz w:val="28"/>
          <w:szCs w:val="28"/>
        </w:rPr>
        <w:t xml:space="preserve">прочие расходы, связанные с обслуживанием муниципального внутреннего долга </w:t>
      </w:r>
      <w:r w:rsidR="000E3FBC" w:rsidRPr="00F47798">
        <w:rPr>
          <w:sz w:val="28"/>
          <w:szCs w:val="28"/>
        </w:rPr>
        <w:t>округа</w:t>
      </w:r>
      <w:r w:rsidR="00EA1BD7" w:rsidRPr="00F47798">
        <w:rPr>
          <w:sz w:val="28"/>
          <w:szCs w:val="28"/>
        </w:rPr>
        <w:t>;</w:t>
      </w:r>
    </w:p>
    <w:p w14:paraId="2AE5B73E" w14:textId="77777777" w:rsidR="00C460C5" w:rsidRPr="00F47798" w:rsidRDefault="00C460C5" w:rsidP="0039061D">
      <w:pPr>
        <w:autoSpaceDE w:val="0"/>
        <w:autoSpaceDN w:val="0"/>
        <w:adjustRightInd w:val="0"/>
        <w:ind w:firstLine="709"/>
        <w:jc w:val="both"/>
        <w:rPr>
          <w:sz w:val="28"/>
          <w:szCs w:val="28"/>
        </w:rPr>
      </w:pPr>
      <w:r w:rsidRPr="00F47798">
        <w:rPr>
          <w:sz w:val="28"/>
          <w:szCs w:val="28"/>
        </w:rPr>
        <w:t xml:space="preserve">01100 - </w:t>
      </w:r>
      <w:r w:rsidR="00A55A2F" w:rsidRPr="00F47798">
        <w:rPr>
          <w:sz w:val="28"/>
          <w:szCs w:val="28"/>
        </w:rPr>
        <w:t>д</w:t>
      </w:r>
      <w:r w:rsidR="009D6148" w:rsidRPr="00F47798">
        <w:rPr>
          <w:sz w:val="28"/>
          <w:szCs w:val="28"/>
        </w:rPr>
        <w:t>ополнительное пенсионное обеспечение муниципальных служащих</w:t>
      </w:r>
    </w:p>
    <w:p w14:paraId="49B384D6" w14:textId="417DE3E2" w:rsidR="00BB404B" w:rsidRPr="00F47798" w:rsidRDefault="00BB404B" w:rsidP="0039061D">
      <w:pPr>
        <w:widowControl w:val="0"/>
        <w:adjustRightInd w:val="0"/>
        <w:ind w:firstLine="709"/>
        <w:jc w:val="both"/>
        <w:rPr>
          <w:bCs/>
          <w:sz w:val="28"/>
          <w:szCs w:val="28"/>
          <w:lang w:eastAsia="en-US"/>
        </w:rPr>
      </w:pPr>
      <w:r w:rsidRPr="00F47798">
        <w:rPr>
          <w:sz w:val="28"/>
          <w:szCs w:val="28"/>
        </w:rPr>
        <w:t xml:space="preserve">По данному направлению расходов отражаются расходы бюджета муниципального </w:t>
      </w:r>
      <w:r w:rsidR="00C402CA" w:rsidRPr="00F47798">
        <w:rPr>
          <w:sz w:val="28"/>
          <w:szCs w:val="28"/>
        </w:rPr>
        <w:t>округа</w:t>
      </w:r>
      <w:r w:rsidRPr="00F47798">
        <w:rPr>
          <w:sz w:val="28"/>
          <w:szCs w:val="28"/>
        </w:rPr>
        <w:t xml:space="preserve"> на дополнительное пенсионное обеспечение (доплаты к пенсиям) </w:t>
      </w:r>
      <w:r w:rsidRPr="00F47798">
        <w:rPr>
          <w:bCs/>
          <w:sz w:val="28"/>
          <w:szCs w:val="28"/>
          <w:lang w:eastAsia="en-US"/>
        </w:rPr>
        <w:t xml:space="preserve">лицам, осуществлявшим полномочия депутата, члена выборного органа местного самоуправления, выборного должностного лица местного самоуправления на постоянной (штатной) основе в органах местного самоуправления Окуловского муниципального </w:t>
      </w:r>
      <w:r w:rsidR="00C402CA" w:rsidRPr="0041159F">
        <w:rPr>
          <w:bCs/>
          <w:sz w:val="28"/>
          <w:szCs w:val="28"/>
          <w:lang w:eastAsia="en-US"/>
        </w:rPr>
        <w:t>округа</w:t>
      </w:r>
      <w:r w:rsidRPr="0041159F">
        <w:rPr>
          <w:bCs/>
          <w:sz w:val="28"/>
          <w:szCs w:val="28"/>
          <w:lang w:eastAsia="en-US"/>
        </w:rPr>
        <w:t>;</w:t>
      </w:r>
      <w:r w:rsidRPr="00F47798">
        <w:rPr>
          <w:bCs/>
          <w:sz w:val="28"/>
          <w:szCs w:val="28"/>
          <w:lang w:eastAsia="en-US"/>
        </w:rPr>
        <w:t xml:space="preserve"> лицам, замещавшим должности муниципальной службы, муниципальным служащим в органах местного самоуправления Окуловского муниципального </w:t>
      </w:r>
      <w:r w:rsidR="00C402CA" w:rsidRPr="00F47798">
        <w:rPr>
          <w:bCs/>
          <w:sz w:val="28"/>
          <w:szCs w:val="28"/>
          <w:lang w:eastAsia="en-US"/>
        </w:rPr>
        <w:t>округа</w:t>
      </w:r>
      <w:r w:rsidRPr="00F47798">
        <w:rPr>
          <w:bCs/>
          <w:sz w:val="28"/>
          <w:szCs w:val="28"/>
          <w:lang w:eastAsia="en-US"/>
        </w:rPr>
        <w:t xml:space="preserve"> (муниципальные должности муниципальной службы до 1 июня 2007 года), осуществляемые за счет средств бюджета муниципального </w:t>
      </w:r>
      <w:r w:rsidR="00C402CA" w:rsidRPr="00F47798">
        <w:rPr>
          <w:bCs/>
          <w:sz w:val="28"/>
          <w:szCs w:val="28"/>
          <w:lang w:eastAsia="en-US"/>
        </w:rPr>
        <w:t>округа</w:t>
      </w:r>
      <w:r w:rsidR="00780F6A" w:rsidRPr="00F47798">
        <w:rPr>
          <w:bCs/>
          <w:sz w:val="28"/>
          <w:szCs w:val="28"/>
          <w:lang w:eastAsia="en-US"/>
        </w:rPr>
        <w:t>;</w:t>
      </w:r>
    </w:p>
    <w:p w14:paraId="67E9EA1C" w14:textId="121BE4F9" w:rsidR="00C402CA" w:rsidRPr="00F47798" w:rsidRDefault="005311DF" w:rsidP="005311DF">
      <w:pPr>
        <w:widowControl w:val="0"/>
        <w:adjustRightInd w:val="0"/>
        <w:ind w:firstLine="709"/>
        <w:jc w:val="both"/>
        <w:rPr>
          <w:bCs/>
          <w:sz w:val="28"/>
          <w:szCs w:val="28"/>
          <w:lang w:eastAsia="en-US"/>
        </w:rPr>
      </w:pPr>
      <w:r w:rsidRPr="00F47798">
        <w:rPr>
          <w:bCs/>
          <w:sz w:val="28"/>
          <w:szCs w:val="28"/>
          <w:lang w:eastAsia="en-US"/>
        </w:rPr>
        <w:t>01200</w:t>
      </w:r>
      <w:r w:rsidR="00ED0F74">
        <w:rPr>
          <w:bCs/>
          <w:sz w:val="28"/>
          <w:szCs w:val="28"/>
          <w:lang w:eastAsia="en-US"/>
        </w:rPr>
        <w:t xml:space="preserve"> </w:t>
      </w:r>
      <w:r w:rsidRPr="00F47798">
        <w:rPr>
          <w:bCs/>
          <w:sz w:val="28"/>
          <w:szCs w:val="28"/>
          <w:lang w:eastAsia="en-US"/>
        </w:rPr>
        <w:t xml:space="preserve">- </w:t>
      </w:r>
      <w:r w:rsidR="00C402CA" w:rsidRPr="00F47798">
        <w:rPr>
          <w:bCs/>
          <w:sz w:val="28"/>
          <w:szCs w:val="28"/>
          <w:lang w:eastAsia="en-US"/>
        </w:rPr>
        <w:t>материальное поощрение старостам</w:t>
      </w:r>
    </w:p>
    <w:p w14:paraId="0A88E89A" w14:textId="74D2559B" w:rsidR="005311DF" w:rsidRPr="00F47798" w:rsidRDefault="005311DF" w:rsidP="005311DF">
      <w:pPr>
        <w:widowControl w:val="0"/>
        <w:adjustRightInd w:val="0"/>
        <w:ind w:firstLine="709"/>
        <w:jc w:val="both"/>
        <w:rPr>
          <w:bCs/>
          <w:sz w:val="28"/>
          <w:szCs w:val="28"/>
          <w:lang w:eastAsia="en-US"/>
        </w:rPr>
      </w:pPr>
      <w:r w:rsidRPr="00F47798">
        <w:rPr>
          <w:bCs/>
          <w:sz w:val="28"/>
          <w:szCs w:val="28"/>
          <w:lang w:eastAsia="en-US"/>
        </w:rPr>
        <w:t xml:space="preserve">По данному направлению расходов отражаются расходы бюджета муниципального </w:t>
      </w:r>
      <w:r w:rsidR="00C402CA" w:rsidRPr="00F47798">
        <w:rPr>
          <w:bCs/>
          <w:sz w:val="28"/>
          <w:szCs w:val="28"/>
          <w:lang w:eastAsia="en-US"/>
        </w:rPr>
        <w:t>округа</w:t>
      </w:r>
      <w:r w:rsidRPr="00F47798">
        <w:rPr>
          <w:bCs/>
          <w:sz w:val="28"/>
          <w:szCs w:val="28"/>
          <w:lang w:eastAsia="en-US"/>
        </w:rPr>
        <w:t xml:space="preserve"> на </w:t>
      </w:r>
      <w:r w:rsidR="00050785" w:rsidRPr="00F47798">
        <w:rPr>
          <w:bCs/>
          <w:sz w:val="28"/>
          <w:szCs w:val="28"/>
          <w:lang w:eastAsia="en-US"/>
        </w:rPr>
        <w:t xml:space="preserve">материальное поощрение старостам, </w:t>
      </w:r>
      <w:r w:rsidRPr="00F47798">
        <w:rPr>
          <w:bCs/>
          <w:sz w:val="28"/>
          <w:szCs w:val="28"/>
          <w:lang w:eastAsia="en-US"/>
        </w:rPr>
        <w:t xml:space="preserve">осуществляемые за счет средств бюджета муниципального </w:t>
      </w:r>
      <w:r w:rsidR="00050785" w:rsidRPr="00F47798">
        <w:rPr>
          <w:bCs/>
          <w:sz w:val="28"/>
          <w:szCs w:val="28"/>
          <w:lang w:eastAsia="en-US"/>
        </w:rPr>
        <w:t>округа</w:t>
      </w:r>
      <w:r w:rsidR="004558E6" w:rsidRPr="00F47798">
        <w:rPr>
          <w:bCs/>
          <w:sz w:val="28"/>
          <w:szCs w:val="28"/>
          <w:lang w:eastAsia="en-US"/>
        </w:rPr>
        <w:t>;</w:t>
      </w:r>
    </w:p>
    <w:p w14:paraId="75870EE9" w14:textId="549B8A47" w:rsidR="004558E6" w:rsidRPr="00F47798" w:rsidRDefault="004558E6" w:rsidP="004558E6">
      <w:pPr>
        <w:widowControl w:val="0"/>
        <w:adjustRightInd w:val="0"/>
        <w:ind w:firstLine="709"/>
        <w:jc w:val="both"/>
        <w:rPr>
          <w:bCs/>
          <w:sz w:val="28"/>
          <w:szCs w:val="28"/>
          <w:lang w:eastAsia="en-US"/>
        </w:rPr>
      </w:pPr>
      <w:r w:rsidRPr="00F47798">
        <w:rPr>
          <w:bCs/>
          <w:sz w:val="28"/>
          <w:szCs w:val="28"/>
          <w:lang w:eastAsia="en-US"/>
        </w:rPr>
        <w:t>01300</w:t>
      </w:r>
      <w:r w:rsidR="00ED0F74">
        <w:rPr>
          <w:bCs/>
          <w:sz w:val="28"/>
          <w:szCs w:val="28"/>
          <w:lang w:eastAsia="en-US"/>
        </w:rPr>
        <w:t xml:space="preserve"> </w:t>
      </w:r>
      <w:r w:rsidRPr="00F47798">
        <w:rPr>
          <w:bCs/>
          <w:sz w:val="28"/>
          <w:szCs w:val="28"/>
          <w:lang w:eastAsia="en-US"/>
        </w:rPr>
        <w:t>- единовременное денежное поощрение гражданину, удостоенному звания «Почетный гражданин Окуловского муниципального округа»</w:t>
      </w:r>
    </w:p>
    <w:p w14:paraId="442B1451" w14:textId="595408FA" w:rsidR="004558E6" w:rsidRPr="00F47798" w:rsidRDefault="004558E6" w:rsidP="004558E6">
      <w:pPr>
        <w:widowControl w:val="0"/>
        <w:adjustRightInd w:val="0"/>
        <w:ind w:firstLine="709"/>
        <w:jc w:val="both"/>
        <w:rPr>
          <w:bCs/>
          <w:sz w:val="28"/>
          <w:szCs w:val="28"/>
          <w:lang w:eastAsia="en-US"/>
        </w:rPr>
      </w:pPr>
      <w:r w:rsidRPr="00F47798">
        <w:rPr>
          <w:bCs/>
          <w:sz w:val="28"/>
          <w:szCs w:val="28"/>
          <w:lang w:eastAsia="en-US"/>
        </w:rPr>
        <w:t>По данному направлению расходов отражаются расходы бюджета муниципального округа на выплату единовременного денежного поощрение гражданину, удостоенному звания «Почетный гражданин Окуловского муниципального округа», осуществляемые за счет средств бюджета муниципального округа;</w:t>
      </w:r>
    </w:p>
    <w:p w14:paraId="04CEBA9C" w14:textId="754DA90D" w:rsidR="004558E6" w:rsidRPr="00F47798" w:rsidRDefault="004558E6" w:rsidP="004558E6">
      <w:pPr>
        <w:widowControl w:val="0"/>
        <w:adjustRightInd w:val="0"/>
        <w:ind w:firstLine="709"/>
        <w:jc w:val="both"/>
        <w:rPr>
          <w:bCs/>
          <w:sz w:val="28"/>
          <w:szCs w:val="28"/>
          <w:lang w:eastAsia="en-US"/>
        </w:rPr>
      </w:pPr>
      <w:r w:rsidRPr="00F47798">
        <w:rPr>
          <w:bCs/>
          <w:sz w:val="28"/>
          <w:szCs w:val="28"/>
          <w:lang w:eastAsia="en-US"/>
        </w:rPr>
        <w:t xml:space="preserve">01910 - организация профессионального образования и дополнительного профессионального образования выборных должностных лиц, служащих и муниципальных служащих Окуловского </w:t>
      </w:r>
      <w:r w:rsidRPr="00F47798">
        <w:rPr>
          <w:bCs/>
          <w:sz w:val="28"/>
          <w:szCs w:val="28"/>
          <w:lang w:eastAsia="en-US"/>
        </w:rPr>
        <w:lastRenderedPageBreak/>
        <w:t>муниципального округа</w:t>
      </w:r>
    </w:p>
    <w:p w14:paraId="2ED941B0" w14:textId="2770BAE4" w:rsidR="004558E6" w:rsidRPr="00F47798" w:rsidRDefault="004558E6" w:rsidP="004558E6">
      <w:pPr>
        <w:widowControl w:val="0"/>
        <w:adjustRightInd w:val="0"/>
        <w:ind w:firstLine="709"/>
        <w:jc w:val="both"/>
        <w:rPr>
          <w:bCs/>
          <w:sz w:val="28"/>
          <w:szCs w:val="28"/>
          <w:lang w:eastAsia="en-US"/>
        </w:rPr>
      </w:pPr>
      <w:r w:rsidRPr="00F47798">
        <w:rPr>
          <w:bCs/>
          <w:sz w:val="28"/>
          <w:szCs w:val="28"/>
          <w:lang w:eastAsia="en-US"/>
        </w:rPr>
        <w:t>По данному направлению расходов отражаются расходы бюджета муниципального округа на проведение профессиональной подготовки, переподготовки и повышение квалификации, участие в семинарах муниципальных служащих, служащих Окуловского муниципального округа, работников муниципальных учреждений, в том числе в сфере повышения эффективности бюджетных расходов, осуществляемые за счет средств бюджета муниципального округа,</w:t>
      </w:r>
      <w:r w:rsidR="00F47798" w:rsidRPr="00F47798">
        <w:t xml:space="preserve"> </w:t>
      </w:r>
      <w:r w:rsidR="00F47798" w:rsidRPr="00F47798">
        <w:rPr>
          <w:bCs/>
          <w:sz w:val="28"/>
          <w:szCs w:val="28"/>
          <w:lang w:eastAsia="en-US"/>
        </w:rPr>
        <w:t>осуществляемые за счет средств бюджета муниципального округа;</w:t>
      </w:r>
    </w:p>
    <w:p w14:paraId="538790C9" w14:textId="47E582A7" w:rsidR="0063387E" w:rsidRPr="00F47798" w:rsidRDefault="0063387E" w:rsidP="0039061D">
      <w:pPr>
        <w:ind w:firstLine="709"/>
        <w:jc w:val="both"/>
        <w:rPr>
          <w:bCs/>
          <w:sz w:val="28"/>
          <w:szCs w:val="28"/>
        </w:rPr>
      </w:pPr>
      <w:r w:rsidRPr="00F47798">
        <w:rPr>
          <w:bCs/>
          <w:sz w:val="28"/>
          <w:szCs w:val="28"/>
        </w:rPr>
        <w:t>01920 - развитие информационных систем управления муниципальными финансами</w:t>
      </w:r>
    </w:p>
    <w:p w14:paraId="4AD22512" w14:textId="0E2BEB8F" w:rsidR="0063387E" w:rsidRPr="00F47798" w:rsidRDefault="0063387E" w:rsidP="0063387E">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обеспечение лицензионного сопровождения программ</w:t>
      </w:r>
      <w:r w:rsidR="00ED0F74">
        <w:rPr>
          <w:bCs/>
          <w:sz w:val="28"/>
          <w:szCs w:val="28"/>
        </w:rPr>
        <w:t>н</w:t>
      </w:r>
      <w:r w:rsidRPr="00F47798">
        <w:rPr>
          <w:bCs/>
          <w:sz w:val="28"/>
          <w:szCs w:val="28"/>
        </w:rPr>
        <w:t>ых продуктов, установленных комитетом финансов Администрации Окуловского муниципального округа и приобретение технических средств,</w:t>
      </w:r>
      <w:r w:rsidRPr="00F47798">
        <w:t xml:space="preserve"> </w:t>
      </w:r>
      <w:r w:rsidRPr="00F47798">
        <w:rPr>
          <w:bCs/>
          <w:sz w:val="28"/>
          <w:szCs w:val="28"/>
        </w:rPr>
        <w:t>осуществляемые за счет средств бюджета муниципального округа;</w:t>
      </w:r>
    </w:p>
    <w:p w14:paraId="1C1D2DD8" w14:textId="056072BA" w:rsidR="0063387E" w:rsidRPr="00F47798" w:rsidRDefault="0063387E" w:rsidP="0063387E">
      <w:pPr>
        <w:ind w:firstLine="709"/>
        <w:jc w:val="both"/>
        <w:rPr>
          <w:bCs/>
          <w:sz w:val="28"/>
          <w:szCs w:val="28"/>
        </w:rPr>
      </w:pPr>
      <w:r w:rsidRPr="00F47798">
        <w:rPr>
          <w:bCs/>
          <w:sz w:val="28"/>
          <w:szCs w:val="28"/>
        </w:rPr>
        <w:t>02110 - уличное освещение</w:t>
      </w:r>
    </w:p>
    <w:p w14:paraId="601DF660" w14:textId="7B345199" w:rsidR="0063387E" w:rsidRPr="00F47798" w:rsidRDefault="0063387E" w:rsidP="0063387E">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w:t>
      </w:r>
      <w:r w:rsidRPr="00F47798">
        <w:t xml:space="preserve"> </w:t>
      </w:r>
      <w:r w:rsidRPr="00F47798">
        <w:rPr>
          <w:bCs/>
          <w:sz w:val="28"/>
          <w:szCs w:val="28"/>
        </w:rPr>
        <w:t>оплату за электроэнергию (уличное освещение) в границах Окуловского муниципального округа, осуществляемые за счет средств бюджета муниципального округа;</w:t>
      </w:r>
    </w:p>
    <w:p w14:paraId="212B64AD" w14:textId="477EDB55" w:rsidR="0063387E" w:rsidRPr="00F47798" w:rsidRDefault="0063387E" w:rsidP="009F4450">
      <w:pPr>
        <w:ind w:firstLine="709"/>
        <w:jc w:val="both"/>
        <w:rPr>
          <w:bCs/>
          <w:sz w:val="28"/>
          <w:szCs w:val="28"/>
        </w:rPr>
      </w:pPr>
      <w:r w:rsidRPr="00F47798">
        <w:rPr>
          <w:bCs/>
          <w:sz w:val="28"/>
          <w:szCs w:val="28"/>
        </w:rPr>
        <w:t xml:space="preserve">02120 - </w:t>
      </w:r>
      <w:r w:rsidR="009F4450" w:rsidRPr="00F47798">
        <w:rPr>
          <w:bCs/>
          <w:sz w:val="28"/>
          <w:szCs w:val="28"/>
        </w:rPr>
        <w:t>строительство, техническое обслуживание и ремонт сетей уличного освещения</w:t>
      </w:r>
    </w:p>
    <w:p w14:paraId="68B12B7C" w14:textId="7B013817" w:rsidR="009F4450" w:rsidRPr="00F47798" w:rsidRDefault="009F4450" w:rsidP="009F4450">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строительство, техническое обслуживание и ремонт сетей уличного освещения</w:t>
      </w:r>
      <w:r w:rsidRPr="00F47798">
        <w:t xml:space="preserve"> </w:t>
      </w:r>
      <w:r w:rsidRPr="00F47798">
        <w:rPr>
          <w:bCs/>
          <w:sz w:val="28"/>
          <w:szCs w:val="28"/>
        </w:rPr>
        <w:t>в границах Окуловского муниципального округа, осуществляемые за счет средств бюджета муниципального округа;</w:t>
      </w:r>
    </w:p>
    <w:p w14:paraId="78D1C858" w14:textId="50725E2E" w:rsidR="009F4450" w:rsidRPr="00F47798" w:rsidRDefault="009F4450" w:rsidP="009F4450">
      <w:pPr>
        <w:ind w:firstLine="709"/>
        <w:jc w:val="both"/>
        <w:rPr>
          <w:bCs/>
          <w:sz w:val="28"/>
          <w:szCs w:val="28"/>
        </w:rPr>
      </w:pPr>
      <w:r w:rsidRPr="00F47798">
        <w:rPr>
          <w:bCs/>
          <w:sz w:val="28"/>
          <w:szCs w:val="28"/>
        </w:rPr>
        <w:t>02130 -</w:t>
      </w:r>
      <w:r w:rsidR="00ED0F74">
        <w:rPr>
          <w:bCs/>
          <w:sz w:val="28"/>
          <w:szCs w:val="28"/>
        </w:rPr>
        <w:t xml:space="preserve"> </w:t>
      </w:r>
      <w:r w:rsidRPr="00F47798">
        <w:rPr>
          <w:bCs/>
          <w:sz w:val="28"/>
          <w:szCs w:val="28"/>
        </w:rPr>
        <w:t>энергосбережение и повышение энергетической эффективности использования электрической энергии</w:t>
      </w:r>
    </w:p>
    <w:p w14:paraId="1F316962" w14:textId="17E8FF03" w:rsidR="009F4450" w:rsidRPr="00F47798" w:rsidRDefault="009F4450" w:rsidP="009F4450">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энергосбережение и повышение энергетической эффективности использования электрической энергии</w:t>
      </w:r>
      <w:r w:rsidRPr="00F47798">
        <w:t xml:space="preserve"> </w:t>
      </w:r>
      <w:r w:rsidRPr="00F47798">
        <w:rPr>
          <w:bCs/>
          <w:sz w:val="28"/>
          <w:szCs w:val="28"/>
        </w:rPr>
        <w:t>в границах Окуловского муниципального округа, осуществляемые за счет средств бюджета муниципального округа;</w:t>
      </w:r>
    </w:p>
    <w:p w14:paraId="608BD58D" w14:textId="55C3E7E9" w:rsidR="009F4450" w:rsidRPr="00F47798" w:rsidRDefault="009F4450" w:rsidP="009F4450">
      <w:pPr>
        <w:ind w:firstLine="709"/>
        <w:jc w:val="both"/>
        <w:rPr>
          <w:bCs/>
          <w:sz w:val="28"/>
          <w:szCs w:val="28"/>
        </w:rPr>
      </w:pPr>
      <w:r w:rsidRPr="00F47798">
        <w:rPr>
          <w:bCs/>
          <w:sz w:val="28"/>
          <w:szCs w:val="28"/>
        </w:rPr>
        <w:t>02140 -</w:t>
      </w:r>
      <w:r w:rsidR="00ED0F74">
        <w:rPr>
          <w:bCs/>
          <w:sz w:val="28"/>
          <w:szCs w:val="28"/>
        </w:rPr>
        <w:t xml:space="preserve"> </w:t>
      </w:r>
      <w:r w:rsidRPr="00F47798">
        <w:rPr>
          <w:bCs/>
          <w:sz w:val="28"/>
          <w:szCs w:val="28"/>
        </w:rPr>
        <w:t>благоустройство и содержание кладбищ</w:t>
      </w:r>
    </w:p>
    <w:p w14:paraId="2E96137C" w14:textId="5223EC77" w:rsidR="009F4450" w:rsidRPr="00F47798" w:rsidRDefault="009F4450" w:rsidP="009F4450">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w:t>
      </w:r>
      <w:r w:rsidRPr="00F47798">
        <w:t xml:space="preserve"> </w:t>
      </w:r>
      <w:r w:rsidRPr="00F47798">
        <w:rPr>
          <w:bCs/>
          <w:sz w:val="28"/>
          <w:szCs w:val="28"/>
        </w:rPr>
        <w:t>благоустройство и содержание кладбищ</w:t>
      </w:r>
      <w:r w:rsidRPr="00F47798">
        <w:t xml:space="preserve"> </w:t>
      </w:r>
      <w:r w:rsidRPr="00F47798">
        <w:rPr>
          <w:bCs/>
          <w:sz w:val="28"/>
          <w:szCs w:val="28"/>
        </w:rPr>
        <w:t>в границах Окуловского муниципального округа, осуществляемые за счет средств бюджета муниципального округа;</w:t>
      </w:r>
    </w:p>
    <w:p w14:paraId="4733751C" w14:textId="04CB7EA3" w:rsidR="009F4450" w:rsidRPr="00F47798" w:rsidRDefault="009F4450" w:rsidP="009F4450">
      <w:pPr>
        <w:ind w:firstLine="709"/>
        <w:jc w:val="both"/>
        <w:rPr>
          <w:bCs/>
          <w:sz w:val="28"/>
          <w:szCs w:val="28"/>
        </w:rPr>
      </w:pPr>
      <w:r w:rsidRPr="00F47798">
        <w:rPr>
          <w:bCs/>
          <w:sz w:val="28"/>
          <w:szCs w:val="28"/>
        </w:rPr>
        <w:t>02150 -</w:t>
      </w:r>
      <w:r w:rsidR="00ED0F74">
        <w:rPr>
          <w:bCs/>
          <w:sz w:val="28"/>
          <w:szCs w:val="28"/>
        </w:rPr>
        <w:t xml:space="preserve"> </w:t>
      </w:r>
      <w:r w:rsidRPr="00F47798">
        <w:rPr>
          <w:bCs/>
          <w:sz w:val="28"/>
          <w:szCs w:val="28"/>
        </w:rPr>
        <w:t>обустройство и восстановление воинских захоронений</w:t>
      </w:r>
    </w:p>
    <w:p w14:paraId="45479EC7" w14:textId="026E20E0" w:rsidR="009F4450" w:rsidRPr="00F47798" w:rsidRDefault="009F4450" w:rsidP="009F4450">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w:t>
      </w:r>
      <w:r w:rsidRPr="00F47798">
        <w:t xml:space="preserve"> </w:t>
      </w:r>
      <w:r w:rsidRPr="00F47798">
        <w:rPr>
          <w:bCs/>
          <w:sz w:val="28"/>
          <w:szCs w:val="28"/>
        </w:rPr>
        <w:t xml:space="preserve">обустройство и восстановление воинских </w:t>
      </w:r>
      <w:r w:rsidRPr="00F47798">
        <w:rPr>
          <w:bCs/>
          <w:sz w:val="28"/>
          <w:szCs w:val="28"/>
        </w:rPr>
        <w:lastRenderedPageBreak/>
        <w:t>захоронений</w:t>
      </w:r>
      <w:r w:rsidRPr="00F47798">
        <w:t xml:space="preserve"> </w:t>
      </w:r>
      <w:r w:rsidRPr="00F47798">
        <w:rPr>
          <w:bCs/>
          <w:sz w:val="28"/>
          <w:szCs w:val="28"/>
        </w:rPr>
        <w:t>в границах Окуловского муниципального округа, осуществляемые за счет средств бюджета муниципального округа;</w:t>
      </w:r>
    </w:p>
    <w:p w14:paraId="55EFD75D" w14:textId="6D4582CB" w:rsidR="009F4450" w:rsidRPr="00F47798" w:rsidRDefault="009F4450" w:rsidP="009F4450">
      <w:pPr>
        <w:ind w:firstLine="709"/>
        <w:jc w:val="both"/>
        <w:rPr>
          <w:bCs/>
          <w:sz w:val="28"/>
          <w:szCs w:val="28"/>
        </w:rPr>
      </w:pPr>
      <w:r w:rsidRPr="00F47798">
        <w:rPr>
          <w:bCs/>
          <w:sz w:val="28"/>
          <w:szCs w:val="28"/>
        </w:rPr>
        <w:t>02160 - строительство кладбища традиционного захоронения</w:t>
      </w:r>
    </w:p>
    <w:p w14:paraId="1EB79FE2" w14:textId="530EDF00" w:rsidR="009F4450" w:rsidRPr="00F47798" w:rsidRDefault="009F4450" w:rsidP="009F4450">
      <w:pPr>
        <w:ind w:firstLine="709"/>
        <w:jc w:val="both"/>
        <w:rPr>
          <w:bCs/>
          <w:sz w:val="28"/>
          <w:szCs w:val="28"/>
        </w:rPr>
      </w:pPr>
      <w:r w:rsidRPr="00F47798">
        <w:rPr>
          <w:bCs/>
          <w:sz w:val="28"/>
          <w:szCs w:val="28"/>
        </w:rPr>
        <w:t xml:space="preserve">По данному направлению расходов отражаются расходы бюджета муниципального округа на </w:t>
      </w:r>
      <w:r w:rsidR="00AB745D" w:rsidRPr="00F47798">
        <w:rPr>
          <w:bCs/>
          <w:sz w:val="28"/>
          <w:szCs w:val="28"/>
        </w:rPr>
        <w:t>реализацию мероприятий на строительство</w:t>
      </w:r>
      <w:r w:rsidR="00AB745D" w:rsidRPr="00F47798">
        <w:t xml:space="preserve"> </w:t>
      </w:r>
      <w:r w:rsidR="00AB745D" w:rsidRPr="00F47798">
        <w:rPr>
          <w:bCs/>
          <w:sz w:val="28"/>
          <w:szCs w:val="28"/>
        </w:rPr>
        <w:t>кладбища традиционного захоронения,</w:t>
      </w:r>
      <w:r w:rsidR="00AB745D" w:rsidRPr="00F47798">
        <w:t xml:space="preserve"> </w:t>
      </w:r>
      <w:r w:rsidR="00AB745D" w:rsidRPr="00F47798">
        <w:rPr>
          <w:bCs/>
          <w:sz w:val="28"/>
          <w:szCs w:val="28"/>
        </w:rPr>
        <w:t>осуществляемые за счет средств бюджета муниципального округа;</w:t>
      </w:r>
    </w:p>
    <w:p w14:paraId="7C8DD3EB" w14:textId="518793C3" w:rsidR="00AB745D" w:rsidRPr="00F47798" w:rsidRDefault="00AB745D" w:rsidP="00AB745D">
      <w:pPr>
        <w:ind w:firstLine="709"/>
        <w:jc w:val="both"/>
        <w:rPr>
          <w:bCs/>
          <w:sz w:val="28"/>
          <w:szCs w:val="28"/>
        </w:rPr>
      </w:pPr>
      <w:r w:rsidRPr="00F47798">
        <w:rPr>
          <w:bCs/>
          <w:sz w:val="28"/>
          <w:szCs w:val="28"/>
        </w:rPr>
        <w:t>02170 - уничтожение зарослей борщевика Сосновского химическим способом</w:t>
      </w:r>
    </w:p>
    <w:p w14:paraId="593C782E" w14:textId="0AD637E5" w:rsidR="00AB745D" w:rsidRPr="00F47798" w:rsidRDefault="00AB745D" w:rsidP="00AB745D">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уничтожение зарослей борщевика Сосновского химическим способом</w:t>
      </w:r>
      <w:r w:rsidRPr="00F47798">
        <w:t xml:space="preserve"> </w:t>
      </w:r>
      <w:r w:rsidRPr="00F47798">
        <w:rPr>
          <w:bCs/>
          <w:sz w:val="28"/>
          <w:szCs w:val="28"/>
        </w:rPr>
        <w:t>в границах Окуловского муниципального округа, осуществляемые за счет средств бюджета муниципального округа;</w:t>
      </w:r>
    </w:p>
    <w:p w14:paraId="572B0895" w14:textId="1AA70420" w:rsidR="00AB745D" w:rsidRPr="00F47798" w:rsidRDefault="00AB745D" w:rsidP="00AB745D">
      <w:pPr>
        <w:ind w:firstLine="709"/>
        <w:jc w:val="both"/>
        <w:rPr>
          <w:bCs/>
          <w:sz w:val="28"/>
          <w:szCs w:val="28"/>
        </w:rPr>
      </w:pPr>
      <w:r w:rsidRPr="00F47798">
        <w:rPr>
          <w:bCs/>
          <w:sz w:val="28"/>
          <w:szCs w:val="28"/>
        </w:rPr>
        <w:t>02180 - поддержка местных инициатив</w:t>
      </w:r>
    </w:p>
    <w:p w14:paraId="1455F2E1" w14:textId="69EA43EA" w:rsidR="00AB745D" w:rsidRPr="00F47798" w:rsidRDefault="00AB745D" w:rsidP="00AB745D">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реализацию проектов местных инициатив граждан</w:t>
      </w:r>
      <w:r w:rsidR="00D0732D" w:rsidRPr="00F47798">
        <w:rPr>
          <w:bCs/>
          <w:sz w:val="28"/>
          <w:szCs w:val="28"/>
        </w:rPr>
        <w:t>,</w:t>
      </w:r>
      <w:r w:rsidRPr="00F47798">
        <w:rPr>
          <w:bCs/>
          <w:sz w:val="28"/>
          <w:szCs w:val="28"/>
        </w:rPr>
        <w:t xml:space="preserve"> направленных на развитие территории,</w:t>
      </w:r>
      <w:r w:rsidRPr="00F47798">
        <w:t xml:space="preserve"> </w:t>
      </w:r>
      <w:r w:rsidRPr="00F47798">
        <w:rPr>
          <w:bCs/>
          <w:sz w:val="28"/>
          <w:szCs w:val="28"/>
        </w:rPr>
        <w:t>осуществляемые за счет средств бюджета муниципального округа;</w:t>
      </w:r>
    </w:p>
    <w:p w14:paraId="4DBA16B2" w14:textId="47FD3645" w:rsidR="00AB745D" w:rsidRPr="00F47798" w:rsidRDefault="00AB745D" w:rsidP="00AB745D">
      <w:pPr>
        <w:ind w:firstLine="709"/>
        <w:jc w:val="both"/>
        <w:rPr>
          <w:bCs/>
          <w:sz w:val="28"/>
          <w:szCs w:val="28"/>
        </w:rPr>
      </w:pPr>
      <w:r w:rsidRPr="00F47798">
        <w:rPr>
          <w:bCs/>
          <w:sz w:val="28"/>
          <w:szCs w:val="28"/>
        </w:rPr>
        <w:t xml:space="preserve">02190 - </w:t>
      </w:r>
      <w:r w:rsidR="00D0732D" w:rsidRPr="00F47798">
        <w:rPr>
          <w:bCs/>
          <w:sz w:val="28"/>
          <w:szCs w:val="28"/>
        </w:rPr>
        <w:t>мероприятия, направленные на ликвидацию мест несанкционированного размещения отходов</w:t>
      </w:r>
    </w:p>
    <w:p w14:paraId="4486FB1B" w14:textId="5D495269" w:rsidR="00D0732D" w:rsidRPr="00F47798" w:rsidRDefault="00D0732D" w:rsidP="00D0732D">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w:t>
      </w:r>
      <w:r w:rsidRPr="00F47798">
        <w:t xml:space="preserve"> </w:t>
      </w:r>
      <w:r w:rsidRPr="00F47798">
        <w:rPr>
          <w:bCs/>
          <w:sz w:val="28"/>
          <w:szCs w:val="28"/>
        </w:rPr>
        <w:t>мероприятия, направленные на ликвидацию мест несанкционированного размещения отходов,</w:t>
      </w:r>
      <w:r w:rsidRPr="00F47798">
        <w:t xml:space="preserve"> </w:t>
      </w:r>
      <w:r w:rsidRPr="00F47798">
        <w:rPr>
          <w:bCs/>
          <w:sz w:val="28"/>
          <w:szCs w:val="28"/>
        </w:rPr>
        <w:t>осуществляемые за счет средств бюджета муниципального округа;</w:t>
      </w:r>
    </w:p>
    <w:p w14:paraId="643ED2C3" w14:textId="6745AB74" w:rsidR="00D0732D" w:rsidRPr="00F47798" w:rsidRDefault="00D0732D" w:rsidP="00D0732D">
      <w:pPr>
        <w:ind w:firstLine="709"/>
        <w:jc w:val="both"/>
        <w:rPr>
          <w:bCs/>
          <w:sz w:val="28"/>
          <w:szCs w:val="28"/>
        </w:rPr>
      </w:pPr>
      <w:r w:rsidRPr="00F47798">
        <w:rPr>
          <w:bCs/>
          <w:sz w:val="28"/>
          <w:szCs w:val="28"/>
        </w:rPr>
        <w:t>02210 - обеспечение населения водой нормативного качества и в достаточном количестве в целях сохранения здоровья, улучшения условий жизнедеятельности и повышение качества уровня жизни</w:t>
      </w:r>
    </w:p>
    <w:p w14:paraId="76CF605F" w14:textId="3118B86E" w:rsidR="0039267F" w:rsidRPr="00F47798" w:rsidRDefault="0039267F" w:rsidP="0039267F">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w:t>
      </w:r>
      <w:r w:rsidRPr="00F47798">
        <w:t xml:space="preserve"> </w:t>
      </w:r>
      <w:r w:rsidRPr="00F47798">
        <w:rPr>
          <w:bCs/>
          <w:sz w:val="28"/>
          <w:szCs w:val="28"/>
        </w:rPr>
        <w:t>обеспечение населения водой нормативного качества и в достаточном количестве в целях сохранения здоровья, улучшения условий жизнедеятельности и повышение качества уровня жизни,</w:t>
      </w:r>
      <w:r w:rsidRPr="00F47798">
        <w:t xml:space="preserve"> </w:t>
      </w:r>
      <w:r w:rsidRPr="00F47798">
        <w:rPr>
          <w:bCs/>
          <w:sz w:val="28"/>
          <w:szCs w:val="28"/>
        </w:rPr>
        <w:t>осуществляемые за счет средств бюджета муниципального округа;</w:t>
      </w:r>
    </w:p>
    <w:p w14:paraId="1C681095" w14:textId="64118AA5" w:rsidR="0039267F" w:rsidRPr="00F47798" w:rsidRDefault="0039267F" w:rsidP="0039267F">
      <w:pPr>
        <w:ind w:firstLine="709"/>
        <w:jc w:val="both"/>
        <w:rPr>
          <w:bCs/>
          <w:sz w:val="28"/>
          <w:szCs w:val="28"/>
        </w:rPr>
      </w:pPr>
      <w:r w:rsidRPr="00F47798">
        <w:rPr>
          <w:bCs/>
          <w:sz w:val="28"/>
          <w:szCs w:val="28"/>
        </w:rPr>
        <w:t>02220 - развитие систем централизованного водоснабжения населенных пунктов округа путем строительства, реконструкции и капитального ремонта сетей централизованного водоснабжения, объектов водоподготовки и подачи воды, приобретения и монтажа оборудования для очистки воды</w:t>
      </w:r>
    </w:p>
    <w:p w14:paraId="1000D28E" w14:textId="18D480E5" w:rsidR="0039267F" w:rsidRPr="00F47798" w:rsidRDefault="0039267F" w:rsidP="0039267F">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w:t>
      </w:r>
      <w:r w:rsidRPr="00F47798">
        <w:t xml:space="preserve"> </w:t>
      </w:r>
      <w:r w:rsidRPr="00F47798">
        <w:rPr>
          <w:bCs/>
          <w:sz w:val="28"/>
          <w:szCs w:val="28"/>
        </w:rPr>
        <w:t xml:space="preserve">развитие систем централизованного водоснабжения населенных пунктов округа путем строительства, реконструкции и капитального ремонта сетей централизованного водоснабжения, объектов водоподготовки и подачи воды, приобретения </w:t>
      </w:r>
      <w:r w:rsidRPr="00F47798">
        <w:rPr>
          <w:bCs/>
          <w:sz w:val="28"/>
          <w:szCs w:val="28"/>
        </w:rPr>
        <w:lastRenderedPageBreak/>
        <w:t>и монтажа оборудования для очистки воды, осуществляемые за счет средств бюджета муниципального округа;</w:t>
      </w:r>
    </w:p>
    <w:p w14:paraId="2B6190A8" w14:textId="1278FB76" w:rsidR="0039267F" w:rsidRPr="00F47798" w:rsidRDefault="0039267F" w:rsidP="0039267F">
      <w:pPr>
        <w:ind w:firstLine="709"/>
        <w:jc w:val="both"/>
        <w:rPr>
          <w:bCs/>
          <w:sz w:val="28"/>
          <w:szCs w:val="28"/>
        </w:rPr>
      </w:pPr>
      <w:r w:rsidRPr="00F47798">
        <w:rPr>
          <w:bCs/>
          <w:sz w:val="28"/>
          <w:szCs w:val="28"/>
        </w:rPr>
        <w:t>02230 - развитие газоснабжения Окуловского муниципального округа</w:t>
      </w:r>
    </w:p>
    <w:p w14:paraId="46539BFC" w14:textId="54B38727" w:rsidR="0039267F" w:rsidRPr="00F47798" w:rsidRDefault="0039267F" w:rsidP="0039267F">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реализацию мероприятий, направленных на развитие газоснабжения Окуловского муниципального округа, осуществляемые за счет средств бюджета муниципального округа;</w:t>
      </w:r>
    </w:p>
    <w:p w14:paraId="0654D849" w14:textId="5D01823F" w:rsidR="00BE5203" w:rsidRPr="00F47798" w:rsidRDefault="00BE5203" w:rsidP="0039267F">
      <w:pPr>
        <w:ind w:firstLine="709"/>
        <w:jc w:val="both"/>
        <w:rPr>
          <w:bCs/>
          <w:sz w:val="28"/>
          <w:szCs w:val="28"/>
        </w:rPr>
      </w:pPr>
      <w:r w:rsidRPr="00F47798">
        <w:rPr>
          <w:bCs/>
          <w:sz w:val="28"/>
          <w:szCs w:val="28"/>
        </w:rPr>
        <w:t>02240 - повышение энергетической эффективности в коммунальном комплексе</w:t>
      </w:r>
    </w:p>
    <w:p w14:paraId="19610232" w14:textId="1E11A71A" w:rsidR="007C0AE5" w:rsidRPr="00F47798" w:rsidRDefault="007C0AE5" w:rsidP="00D0732D">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w:t>
      </w:r>
      <w:r w:rsidR="0039267F" w:rsidRPr="00F47798">
        <w:rPr>
          <w:bCs/>
          <w:sz w:val="28"/>
          <w:szCs w:val="28"/>
        </w:rPr>
        <w:t xml:space="preserve"> </w:t>
      </w:r>
      <w:r w:rsidRPr="00F47798">
        <w:rPr>
          <w:bCs/>
          <w:sz w:val="28"/>
          <w:szCs w:val="28"/>
        </w:rPr>
        <w:t>реализацию мероприятий, направленных на повышение энергетической эффективности в коммунальном комплексе,</w:t>
      </w:r>
    </w:p>
    <w:p w14:paraId="5FADA8FB" w14:textId="120EBAB1" w:rsidR="007C0AE5" w:rsidRPr="00F47798" w:rsidRDefault="007C0AE5" w:rsidP="007C0AE5">
      <w:pPr>
        <w:jc w:val="both"/>
        <w:rPr>
          <w:bCs/>
          <w:sz w:val="28"/>
          <w:szCs w:val="28"/>
        </w:rPr>
      </w:pPr>
      <w:r w:rsidRPr="00F47798">
        <w:rPr>
          <w:bCs/>
          <w:sz w:val="28"/>
          <w:szCs w:val="28"/>
        </w:rPr>
        <w:t>осуществляемые за счет средств бюджета муниципального округа;</w:t>
      </w:r>
    </w:p>
    <w:p w14:paraId="5A56A5FF" w14:textId="317D0653" w:rsidR="00560723" w:rsidRPr="00F47798" w:rsidRDefault="00560723" w:rsidP="00560723">
      <w:pPr>
        <w:ind w:firstLine="709"/>
        <w:jc w:val="both"/>
        <w:rPr>
          <w:bCs/>
          <w:sz w:val="28"/>
          <w:szCs w:val="28"/>
        </w:rPr>
      </w:pPr>
      <w:r w:rsidRPr="00F47798">
        <w:rPr>
          <w:bCs/>
          <w:sz w:val="28"/>
          <w:szCs w:val="28"/>
        </w:rPr>
        <w:t>02250 - возмещение недополученных доходов (компенсация выпадающих доходов) на оказание услуг бань</w:t>
      </w:r>
    </w:p>
    <w:p w14:paraId="24685C6B" w14:textId="446BDB9A" w:rsidR="0067793E" w:rsidRPr="00F47798" w:rsidRDefault="0067793E" w:rsidP="00560723">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возмещение недополученных доходов (компенсация выпадающих доходов) юридическим лицам (за исключением государственных (муниципальных) учреждений, индивидуальным предпринимателям, предоставляющим населению Окуловского муниципального округа услуги бани по тарифам, не обеспечивающим обеспечение издержек, осуществляемые за счет средств бюджета муниципального округа;</w:t>
      </w:r>
    </w:p>
    <w:p w14:paraId="78D47178" w14:textId="0E00986D" w:rsidR="00B27975" w:rsidRPr="00F47798" w:rsidRDefault="00B27975" w:rsidP="00560723">
      <w:pPr>
        <w:ind w:firstLine="709"/>
        <w:jc w:val="both"/>
        <w:rPr>
          <w:bCs/>
          <w:sz w:val="28"/>
          <w:szCs w:val="28"/>
        </w:rPr>
      </w:pPr>
      <w:r w:rsidRPr="00F47798">
        <w:rPr>
          <w:bCs/>
          <w:sz w:val="28"/>
          <w:szCs w:val="28"/>
        </w:rPr>
        <w:t>02310 - реализация мероприятий по проведению капитального и текущего ремонта муниципального жилого фонда</w:t>
      </w:r>
    </w:p>
    <w:p w14:paraId="47E44A11" w14:textId="2F6AC7B9" w:rsidR="00B27975" w:rsidRPr="00F47798" w:rsidRDefault="00B27975" w:rsidP="00B27975">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w:t>
      </w:r>
      <w:r w:rsidR="00FA304C" w:rsidRPr="00F47798">
        <w:t xml:space="preserve"> </w:t>
      </w:r>
      <w:r w:rsidR="00FA304C" w:rsidRPr="00F47798">
        <w:rPr>
          <w:bCs/>
          <w:sz w:val="28"/>
          <w:szCs w:val="28"/>
        </w:rPr>
        <w:t>реализацию мероприятий по проведению капитального и текущего ремонта муниципального жилого фонда,</w:t>
      </w:r>
      <w:r w:rsidR="00FA304C" w:rsidRPr="00F47798">
        <w:t xml:space="preserve"> </w:t>
      </w:r>
      <w:r w:rsidR="00FA304C" w:rsidRPr="00F47798">
        <w:rPr>
          <w:bCs/>
          <w:sz w:val="28"/>
          <w:szCs w:val="28"/>
        </w:rPr>
        <w:t>осуществляемые за счет средств бюджета муниципального округа;</w:t>
      </w:r>
    </w:p>
    <w:p w14:paraId="2E7CBE81" w14:textId="190259C6" w:rsidR="00FA304C" w:rsidRPr="00F47798" w:rsidRDefault="00FA304C" w:rsidP="00B27975">
      <w:pPr>
        <w:ind w:firstLine="709"/>
        <w:jc w:val="both"/>
        <w:rPr>
          <w:bCs/>
          <w:sz w:val="28"/>
          <w:szCs w:val="28"/>
        </w:rPr>
      </w:pPr>
      <w:r w:rsidRPr="00F47798">
        <w:rPr>
          <w:bCs/>
          <w:sz w:val="28"/>
          <w:szCs w:val="28"/>
        </w:rPr>
        <w:t>02510 - приобретение благоустроенных жилых помещений</w:t>
      </w:r>
    </w:p>
    <w:p w14:paraId="60500FB9" w14:textId="576F2BAB" w:rsidR="00D0732D" w:rsidRPr="00F47798" w:rsidRDefault="00FA304C" w:rsidP="00FA304C">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осуществление бюджетных инвестиций на приобретение объектов недвижимого имущества в муниципальную собственность – приобретение благоустроенных жилых помещений,</w:t>
      </w:r>
      <w:r w:rsidRPr="00F47798">
        <w:t xml:space="preserve"> </w:t>
      </w:r>
      <w:r w:rsidRPr="00F47798">
        <w:rPr>
          <w:bCs/>
          <w:sz w:val="28"/>
          <w:szCs w:val="28"/>
        </w:rPr>
        <w:t>осуществляемые за счет средств бюджета муниципального округа;</w:t>
      </w:r>
    </w:p>
    <w:p w14:paraId="1573D517" w14:textId="2F970D97" w:rsidR="00FA304C" w:rsidRPr="00F47798" w:rsidRDefault="00FA304C" w:rsidP="00FA304C">
      <w:pPr>
        <w:ind w:firstLine="709"/>
        <w:jc w:val="both"/>
        <w:rPr>
          <w:bCs/>
          <w:sz w:val="28"/>
          <w:szCs w:val="28"/>
        </w:rPr>
      </w:pPr>
      <w:r w:rsidRPr="00F47798">
        <w:rPr>
          <w:bCs/>
          <w:sz w:val="28"/>
          <w:szCs w:val="28"/>
        </w:rPr>
        <w:t>03110 - обеспечение деятельности учреждений дежурно-диспетчерского и служебного обеспечения</w:t>
      </w:r>
    </w:p>
    <w:p w14:paraId="50F12E99" w14:textId="528AB7B1" w:rsidR="00FA304C" w:rsidRPr="00F47798" w:rsidRDefault="00FA304C" w:rsidP="00FA304C">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обеспечение деятельности муниципального казенного учреждения «Единая система дежурно-диспетчерского и служебного обеспечения Окуловского муниципального округа», осуществляемые за счет средств бюджета муниципального округа;</w:t>
      </w:r>
    </w:p>
    <w:p w14:paraId="2EB5F152" w14:textId="51607CCC" w:rsidR="00FA304C" w:rsidRPr="00F47798" w:rsidRDefault="00D94FC7" w:rsidP="00FA304C">
      <w:pPr>
        <w:ind w:firstLine="709"/>
        <w:jc w:val="both"/>
        <w:rPr>
          <w:bCs/>
          <w:sz w:val="28"/>
          <w:szCs w:val="28"/>
        </w:rPr>
      </w:pPr>
      <w:r w:rsidRPr="00F47798">
        <w:rPr>
          <w:bCs/>
          <w:sz w:val="28"/>
          <w:szCs w:val="28"/>
        </w:rPr>
        <w:lastRenderedPageBreak/>
        <w:t>03120 - обеспечение деятельности муниципальных учреждений, обеспечивающих предоставление услуг в сфере дорожного и жилищно-коммунального хозяйства</w:t>
      </w:r>
    </w:p>
    <w:p w14:paraId="7DA06CA1" w14:textId="66CB2A44" w:rsidR="00D94FC7" w:rsidRPr="00F47798" w:rsidRDefault="00D94FC7" w:rsidP="00FF7FFA">
      <w:pPr>
        <w:ind w:firstLine="709"/>
        <w:jc w:val="both"/>
        <w:rPr>
          <w:bCs/>
          <w:sz w:val="28"/>
          <w:szCs w:val="28"/>
        </w:rPr>
      </w:pPr>
      <w:r w:rsidRPr="003A5D7F">
        <w:rPr>
          <w:bCs/>
          <w:sz w:val="28"/>
          <w:szCs w:val="28"/>
        </w:rPr>
        <w:t xml:space="preserve">По данному направлению расходов отражаются расходы бюджета муниципального округа на </w:t>
      </w:r>
      <w:r w:rsidR="00FF7FFA" w:rsidRPr="003A5D7F">
        <w:rPr>
          <w:bCs/>
          <w:sz w:val="28"/>
          <w:szCs w:val="28"/>
        </w:rPr>
        <w:t>обеспечение деятельности МБУ «Чистый город»</w:t>
      </w:r>
      <w:r w:rsidR="00FF7FFA" w:rsidRPr="003A5D7F">
        <w:t xml:space="preserve"> </w:t>
      </w:r>
      <w:r w:rsidR="00FF7FFA" w:rsidRPr="003A5D7F">
        <w:rPr>
          <w:bCs/>
          <w:sz w:val="28"/>
          <w:szCs w:val="28"/>
        </w:rPr>
        <w:t>обеспечивающ</w:t>
      </w:r>
      <w:r w:rsidR="003A5D7F" w:rsidRPr="003A5D7F">
        <w:rPr>
          <w:bCs/>
          <w:sz w:val="28"/>
          <w:szCs w:val="28"/>
        </w:rPr>
        <w:t>его</w:t>
      </w:r>
      <w:r w:rsidR="00FF7FFA" w:rsidRPr="003A5D7F">
        <w:rPr>
          <w:bCs/>
          <w:sz w:val="28"/>
          <w:szCs w:val="28"/>
        </w:rPr>
        <w:t xml:space="preserve"> предоставление</w:t>
      </w:r>
      <w:r w:rsidR="00FF7FFA" w:rsidRPr="00F47798">
        <w:rPr>
          <w:bCs/>
          <w:sz w:val="28"/>
          <w:szCs w:val="28"/>
        </w:rPr>
        <w:t xml:space="preserve"> услуг в сфере дорожного и жилищно-коммунального хозяйства,</w:t>
      </w:r>
      <w:r w:rsidR="00FF7FFA" w:rsidRPr="00F47798">
        <w:t xml:space="preserve"> </w:t>
      </w:r>
      <w:r w:rsidR="00FF7FFA" w:rsidRPr="00F47798">
        <w:rPr>
          <w:bCs/>
          <w:sz w:val="28"/>
          <w:szCs w:val="28"/>
        </w:rPr>
        <w:t>осуществляемые за счет средств бюджета муниципального округа;</w:t>
      </w:r>
    </w:p>
    <w:p w14:paraId="5B9D1335" w14:textId="6FF7E0A8" w:rsidR="00FF7FFA" w:rsidRPr="00F47798" w:rsidRDefault="00396A4A" w:rsidP="00FF7FFA">
      <w:pPr>
        <w:ind w:firstLine="709"/>
        <w:jc w:val="both"/>
        <w:rPr>
          <w:bCs/>
          <w:sz w:val="28"/>
          <w:szCs w:val="28"/>
        </w:rPr>
      </w:pPr>
      <w:r w:rsidRPr="00F47798">
        <w:rPr>
          <w:bCs/>
          <w:sz w:val="28"/>
          <w:szCs w:val="28"/>
        </w:rPr>
        <w:t>03210 - обеспечение деятельности муниципальных дошкольных образовательных организаций, дошкольных групп при школах</w:t>
      </w:r>
    </w:p>
    <w:p w14:paraId="13727FAD" w14:textId="217ADB47" w:rsidR="00396A4A" w:rsidRPr="00F47798" w:rsidRDefault="00396A4A" w:rsidP="00396A4A">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обеспечение деятельности муниципальных дошкольных образовательных организаций, дошкольных групп при школах в части выплаты заработной платы прочего персонала и младших воспитателей и начислений на неё, компенсации расходов на питание детей-инвалидов, сирот и детей из многодетных семей, материальные затраты, осуществляемые за счет средств бюджета муниципального округа;</w:t>
      </w:r>
    </w:p>
    <w:p w14:paraId="013AFD47" w14:textId="2BFB3972" w:rsidR="00396A4A" w:rsidRPr="00F47798" w:rsidRDefault="00396A4A" w:rsidP="00396A4A">
      <w:pPr>
        <w:ind w:firstLine="709"/>
        <w:jc w:val="both"/>
        <w:rPr>
          <w:bCs/>
          <w:sz w:val="28"/>
          <w:szCs w:val="28"/>
        </w:rPr>
      </w:pPr>
      <w:r w:rsidRPr="00F47798">
        <w:rPr>
          <w:bCs/>
          <w:sz w:val="28"/>
          <w:szCs w:val="28"/>
        </w:rPr>
        <w:t>03220 - обеспечение деятельности муниципальных общеобразовательных школ (начальных, неполных средних и средних)</w:t>
      </w:r>
    </w:p>
    <w:p w14:paraId="5FD78DD9" w14:textId="57FD4895" w:rsidR="00396A4A" w:rsidRPr="00F47798" w:rsidRDefault="00396A4A" w:rsidP="00396A4A">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w:t>
      </w:r>
      <w:r w:rsidR="009942A7" w:rsidRPr="00F47798">
        <w:rPr>
          <w:bCs/>
          <w:sz w:val="28"/>
          <w:szCs w:val="28"/>
        </w:rPr>
        <w:t xml:space="preserve"> обеспечение деятельности муниципальных общеобразовательных школ (начальных, неполных средних и средних) в части выплаты заработной платы прочего персонала и начислений на неё, материальные затраты, осуществляемые за счет средств бюджета муниципального округа;</w:t>
      </w:r>
    </w:p>
    <w:p w14:paraId="2AD66EB2" w14:textId="34E8320C" w:rsidR="009942A7" w:rsidRPr="00F47798" w:rsidRDefault="009942A7" w:rsidP="00396A4A">
      <w:pPr>
        <w:ind w:firstLine="709"/>
        <w:jc w:val="both"/>
        <w:rPr>
          <w:bCs/>
          <w:sz w:val="28"/>
          <w:szCs w:val="28"/>
        </w:rPr>
      </w:pPr>
      <w:r w:rsidRPr="00F47798">
        <w:rPr>
          <w:bCs/>
          <w:sz w:val="28"/>
          <w:szCs w:val="28"/>
        </w:rPr>
        <w:t>03221 - содержание спортивных площадок, установленных в рамках программы «Газпром - детям»</w:t>
      </w:r>
    </w:p>
    <w:p w14:paraId="4AD4C0D6" w14:textId="4B80CB4C" w:rsidR="009942A7" w:rsidRPr="00F47798" w:rsidRDefault="009942A7" w:rsidP="009942A7">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w:t>
      </w:r>
      <w:r w:rsidRPr="00F47798">
        <w:t xml:space="preserve"> </w:t>
      </w:r>
      <w:r w:rsidRPr="00F47798">
        <w:rPr>
          <w:bCs/>
          <w:sz w:val="28"/>
          <w:szCs w:val="28"/>
        </w:rPr>
        <w:t>содержание МАОУ СШ №1 г.</w:t>
      </w:r>
      <w:r w:rsidR="00C2074B">
        <w:rPr>
          <w:bCs/>
          <w:sz w:val="28"/>
          <w:szCs w:val="28"/>
        </w:rPr>
        <w:t xml:space="preserve"> </w:t>
      </w:r>
      <w:r w:rsidRPr="00F47798">
        <w:rPr>
          <w:bCs/>
          <w:sz w:val="28"/>
          <w:szCs w:val="28"/>
        </w:rPr>
        <w:t>Окуловка и МАОУ СШ п.</w:t>
      </w:r>
      <w:r w:rsidR="00C2074B">
        <w:rPr>
          <w:bCs/>
          <w:sz w:val="28"/>
          <w:szCs w:val="28"/>
        </w:rPr>
        <w:t xml:space="preserve"> </w:t>
      </w:r>
      <w:r w:rsidRPr="00F47798">
        <w:rPr>
          <w:bCs/>
          <w:sz w:val="28"/>
          <w:szCs w:val="28"/>
        </w:rPr>
        <w:t>Угловка спортивных площадок, установленных в рамках программы «Газпром - детям» осуществляемые за счет средств бюджета муниципального округа;</w:t>
      </w:r>
    </w:p>
    <w:p w14:paraId="37061166" w14:textId="3CC4133A" w:rsidR="00173783" w:rsidRPr="00F47798" w:rsidRDefault="00173783" w:rsidP="009942A7">
      <w:pPr>
        <w:ind w:firstLine="709"/>
        <w:jc w:val="both"/>
        <w:rPr>
          <w:bCs/>
          <w:sz w:val="28"/>
          <w:szCs w:val="28"/>
        </w:rPr>
      </w:pPr>
      <w:r w:rsidRPr="00F47798">
        <w:rPr>
          <w:bCs/>
          <w:sz w:val="28"/>
          <w:szCs w:val="28"/>
        </w:rPr>
        <w:t>03230 -</w:t>
      </w:r>
      <w:r w:rsidRPr="00F47798">
        <w:t xml:space="preserve"> </w:t>
      </w:r>
      <w:r w:rsidRPr="00F47798">
        <w:rPr>
          <w:bCs/>
          <w:sz w:val="28"/>
          <w:szCs w:val="28"/>
        </w:rPr>
        <w:t xml:space="preserve">обеспечение деятельности муниципальных учреждений дополнительного образования </w:t>
      </w:r>
    </w:p>
    <w:p w14:paraId="49227368" w14:textId="382DB62C" w:rsidR="00173783" w:rsidRPr="00F47798" w:rsidRDefault="00173783" w:rsidP="00173783">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содержание и обеспечение деятельности муниципального бюджетного образовательного учреждения дополнительного образования детей «Детская школа искусств имени Н.А. Римского-Корсакова г. Окуловка», осуществляемые за счет средств бюджета муниципального округа;</w:t>
      </w:r>
    </w:p>
    <w:p w14:paraId="4CB2870E" w14:textId="00C48519" w:rsidR="006E38EC" w:rsidRPr="00F47798" w:rsidRDefault="006E38EC" w:rsidP="00173783">
      <w:pPr>
        <w:ind w:firstLine="709"/>
        <w:jc w:val="both"/>
        <w:rPr>
          <w:bCs/>
          <w:sz w:val="28"/>
          <w:szCs w:val="28"/>
        </w:rPr>
      </w:pPr>
      <w:r w:rsidRPr="00F47798">
        <w:rPr>
          <w:bCs/>
          <w:sz w:val="28"/>
          <w:szCs w:val="28"/>
        </w:rPr>
        <w:t>03240 - обеспечение деятельности муниципальных учреждений, обеспечивающих предоставление услуг в сфере образования</w:t>
      </w:r>
    </w:p>
    <w:p w14:paraId="0E32B699" w14:textId="4E44D073" w:rsidR="006E38EC" w:rsidRPr="00F47798" w:rsidRDefault="006E38EC" w:rsidP="006E38EC">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w:t>
      </w:r>
      <w:r w:rsidRPr="00F47798">
        <w:t xml:space="preserve"> </w:t>
      </w:r>
      <w:r w:rsidRPr="00F47798">
        <w:rPr>
          <w:bCs/>
          <w:sz w:val="28"/>
          <w:szCs w:val="28"/>
        </w:rPr>
        <w:t xml:space="preserve">обеспечение деятельности муниципального </w:t>
      </w:r>
      <w:r w:rsidRPr="00F47798">
        <w:rPr>
          <w:bCs/>
          <w:sz w:val="28"/>
          <w:szCs w:val="28"/>
        </w:rPr>
        <w:lastRenderedPageBreak/>
        <w:t>казенного учреждения «Центр обеспечения муниципальной системы образования», осуществляемые за счет средств бюджета муниципального округа;</w:t>
      </w:r>
    </w:p>
    <w:p w14:paraId="40FD9E93" w14:textId="1A2C23A1" w:rsidR="006E38EC" w:rsidRPr="00F47798" w:rsidRDefault="006E38EC" w:rsidP="006E38EC">
      <w:pPr>
        <w:ind w:firstLine="709"/>
        <w:jc w:val="both"/>
        <w:rPr>
          <w:bCs/>
          <w:sz w:val="28"/>
          <w:szCs w:val="28"/>
        </w:rPr>
      </w:pPr>
      <w:r w:rsidRPr="00F47798">
        <w:rPr>
          <w:bCs/>
          <w:sz w:val="28"/>
          <w:szCs w:val="28"/>
        </w:rPr>
        <w:t>03250 - обеспечение деятельности муниципальных учреждений, обеспечивающих предоставление услуг в сфере молодежной политики</w:t>
      </w:r>
    </w:p>
    <w:p w14:paraId="2A5FA724" w14:textId="61BF90A3" w:rsidR="006E38EC" w:rsidRPr="00F47798" w:rsidRDefault="006E38EC" w:rsidP="006E38EC">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обеспечение деятельности муниципального автономного учреждения «Дом молодежи» Окуловского муниципального округа, осуществляемые за счет средств бюджета муниципального округа;</w:t>
      </w:r>
    </w:p>
    <w:p w14:paraId="0D1CB029" w14:textId="68465175" w:rsidR="002D0866" w:rsidRPr="00F47798" w:rsidRDefault="002D0866" w:rsidP="006E38EC">
      <w:pPr>
        <w:ind w:firstLine="709"/>
        <w:jc w:val="both"/>
        <w:rPr>
          <w:bCs/>
          <w:sz w:val="28"/>
          <w:szCs w:val="28"/>
        </w:rPr>
      </w:pPr>
      <w:r w:rsidRPr="00F47798">
        <w:rPr>
          <w:bCs/>
          <w:sz w:val="28"/>
          <w:szCs w:val="28"/>
        </w:rPr>
        <w:t>03260 - расходы на увеличение заработной платы водителям, осуществляющим подвоз детей в общеобразовательных учреждениях</w:t>
      </w:r>
    </w:p>
    <w:p w14:paraId="6CAFF69A" w14:textId="46C5A5E5" w:rsidR="002D0866" w:rsidRPr="00F47798" w:rsidRDefault="002D0866" w:rsidP="002D0866">
      <w:pPr>
        <w:ind w:firstLine="709"/>
        <w:jc w:val="both"/>
        <w:rPr>
          <w:bCs/>
          <w:sz w:val="28"/>
          <w:szCs w:val="28"/>
        </w:rPr>
      </w:pPr>
      <w:r w:rsidRPr="00F47798">
        <w:rPr>
          <w:bCs/>
          <w:sz w:val="28"/>
          <w:szCs w:val="28"/>
        </w:rPr>
        <w:t xml:space="preserve">По данному направлению расходов отражаются расходы бюджета муниципального округа на </w:t>
      </w:r>
      <w:r w:rsidR="001D56A5" w:rsidRPr="00F47798">
        <w:rPr>
          <w:bCs/>
          <w:sz w:val="28"/>
          <w:szCs w:val="28"/>
        </w:rPr>
        <w:t>увеличение заработной платы водителям, осуществляющим подвоз детей в общеобразовательных учреждениях, осуществляемые за счет средств бюджета муниципального округа;</w:t>
      </w:r>
    </w:p>
    <w:p w14:paraId="277A0D59" w14:textId="424EFE8E" w:rsidR="001D56A5" w:rsidRPr="003A5D7F" w:rsidRDefault="001D56A5" w:rsidP="002D0866">
      <w:pPr>
        <w:ind w:firstLine="709"/>
        <w:jc w:val="both"/>
        <w:rPr>
          <w:bCs/>
          <w:sz w:val="28"/>
          <w:szCs w:val="28"/>
        </w:rPr>
      </w:pPr>
      <w:r w:rsidRPr="003A5D7F">
        <w:rPr>
          <w:bCs/>
          <w:sz w:val="28"/>
          <w:szCs w:val="28"/>
        </w:rPr>
        <w:t>03270 - выплата специальных денежных поощрений для лиц, проявивших выдающиеся способности,</w:t>
      </w:r>
      <w:r w:rsidR="003A5D7F" w:rsidRPr="003A5D7F">
        <w:rPr>
          <w:bCs/>
          <w:sz w:val="28"/>
          <w:szCs w:val="28"/>
        </w:rPr>
        <w:t xml:space="preserve"> и</w:t>
      </w:r>
      <w:r w:rsidRPr="003A5D7F">
        <w:rPr>
          <w:bCs/>
          <w:sz w:val="28"/>
          <w:szCs w:val="28"/>
        </w:rPr>
        <w:t xml:space="preserve"> </w:t>
      </w:r>
      <w:r w:rsidR="00C2074B" w:rsidRPr="003A5D7F">
        <w:rPr>
          <w:bCs/>
          <w:sz w:val="28"/>
          <w:szCs w:val="28"/>
        </w:rPr>
        <w:t>иных мер стимулирования</w:t>
      </w:r>
      <w:r w:rsidRPr="003A5D7F">
        <w:rPr>
          <w:bCs/>
          <w:sz w:val="28"/>
          <w:szCs w:val="28"/>
        </w:rPr>
        <w:t xml:space="preserve"> обучающихся в муниципальных образовательных организациях</w:t>
      </w:r>
    </w:p>
    <w:p w14:paraId="49604491" w14:textId="09D7D71C" w:rsidR="001D56A5" w:rsidRPr="00F47798" w:rsidRDefault="001D56A5" w:rsidP="002D0866">
      <w:pPr>
        <w:ind w:firstLine="709"/>
        <w:jc w:val="both"/>
        <w:rPr>
          <w:bCs/>
          <w:sz w:val="28"/>
          <w:szCs w:val="28"/>
        </w:rPr>
      </w:pPr>
      <w:r w:rsidRPr="003A5D7F">
        <w:rPr>
          <w:bCs/>
          <w:sz w:val="28"/>
          <w:szCs w:val="28"/>
        </w:rPr>
        <w:t>По данному направлению расходов отражаются расходы бюджета</w:t>
      </w:r>
      <w:r w:rsidRPr="00F47798">
        <w:rPr>
          <w:bCs/>
          <w:sz w:val="28"/>
          <w:szCs w:val="28"/>
        </w:rPr>
        <w:t xml:space="preserve"> муниципального округа на выплату специальных денежных поощрений для лиц, проявивших выдающиеся способности, обучающихся в муниципальных (областных) образовательных организациях округа в соответствии с Положением об установлении специальных денежных поощрений для лиц, проявивших выдающиеся способности, и иных мер стимулирования для лиц, проявивших выдающие способности, добившихся успехов в учебной, научно- исследовательской, творческой, физкультурно-спортивной деятельности, обучающихся в образовательных организациях, осуществляющих деятельность на территории Окуловского муниципального округа, осуществляемые за счет средств бюджета муниципального округа;</w:t>
      </w:r>
    </w:p>
    <w:p w14:paraId="094CE78F" w14:textId="61894A38" w:rsidR="009B1FEE" w:rsidRPr="00F47798" w:rsidRDefault="009B1FEE" w:rsidP="002D0866">
      <w:pPr>
        <w:ind w:firstLine="709"/>
        <w:jc w:val="both"/>
        <w:rPr>
          <w:bCs/>
          <w:sz w:val="28"/>
          <w:szCs w:val="28"/>
        </w:rPr>
      </w:pPr>
      <w:r w:rsidRPr="00F47798">
        <w:rPr>
          <w:bCs/>
          <w:sz w:val="28"/>
          <w:szCs w:val="28"/>
        </w:rPr>
        <w:t>03280 - организация профориентационной работы с обучающимися общеобразовательных организаций Окуловского муниципального округа</w:t>
      </w:r>
    </w:p>
    <w:p w14:paraId="6AF14293" w14:textId="5C6C0102" w:rsidR="009B1FEE" w:rsidRPr="00F47798" w:rsidRDefault="009B1FEE" w:rsidP="009B1FEE">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организацию профориентационной работы с обучающимися общеобразовательных организаций Окуловского муниципального округа, осуществляемые за счет средств бюджета муниципального округа;</w:t>
      </w:r>
    </w:p>
    <w:p w14:paraId="366F8A29" w14:textId="7886C021" w:rsidR="009B1FEE" w:rsidRPr="00F47798" w:rsidRDefault="009B1FEE" w:rsidP="009B1FEE">
      <w:pPr>
        <w:ind w:firstLine="709"/>
        <w:jc w:val="both"/>
        <w:rPr>
          <w:bCs/>
          <w:sz w:val="28"/>
          <w:szCs w:val="28"/>
        </w:rPr>
      </w:pPr>
      <w:r w:rsidRPr="00F47798">
        <w:rPr>
          <w:bCs/>
          <w:sz w:val="28"/>
          <w:szCs w:val="28"/>
        </w:rPr>
        <w:t>03290 - оказание мер муниципальной поддержки педагогическим работникам общеобразовательных организаций</w:t>
      </w:r>
    </w:p>
    <w:p w14:paraId="64859ABC" w14:textId="6F07E8A3" w:rsidR="009B1FEE" w:rsidRPr="00F47798" w:rsidRDefault="009B1FEE" w:rsidP="009B1FEE">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w:t>
      </w:r>
      <w:r w:rsidR="00C926A8" w:rsidRPr="00F47798">
        <w:t xml:space="preserve"> </w:t>
      </w:r>
      <w:r w:rsidR="00C926A8" w:rsidRPr="00F47798">
        <w:rPr>
          <w:bCs/>
          <w:sz w:val="28"/>
          <w:szCs w:val="28"/>
        </w:rPr>
        <w:t>оказание мер муниципальной поддержки педагогическим работникам общеобразовательных организаций, осуществляемые за счет средств бюджета муниципального округа;</w:t>
      </w:r>
    </w:p>
    <w:p w14:paraId="1D74A071" w14:textId="3B5E409F" w:rsidR="00C926A8" w:rsidRPr="00F47798" w:rsidRDefault="00C926A8" w:rsidP="009B1FEE">
      <w:pPr>
        <w:ind w:firstLine="709"/>
        <w:jc w:val="both"/>
        <w:rPr>
          <w:bCs/>
          <w:sz w:val="28"/>
          <w:szCs w:val="28"/>
        </w:rPr>
      </w:pPr>
      <w:r w:rsidRPr="00F47798">
        <w:rPr>
          <w:bCs/>
          <w:sz w:val="28"/>
          <w:szCs w:val="28"/>
        </w:rPr>
        <w:lastRenderedPageBreak/>
        <w:t xml:space="preserve">03310 - </w:t>
      </w:r>
      <w:r w:rsidR="00FE0568">
        <w:rPr>
          <w:bCs/>
          <w:sz w:val="28"/>
          <w:szCs w:val="28"/>
        </w:rPr>
        <w:t>о</w:t>
      </w:r>
      <w:r w:rsidRPr="00F47798">
        <w:rPr>
          <w:bCs/>
          <w:sz w:val="28"/>
          <w:szCs w:val="28"/>
        </w:rPr>
        <w:t>беспечение деятельности муниципальных домов культуры, других учреждений культуры</w:t>
      </w:r>
    </w:p>
    <w:p w14:paraId="1CAB5C8A" w14:textId="176EA475" w:rsidR="00C926A8" w:rsidRPr="00F47798" w:rsidRDefault="00C926A8" w:rsidP="00C926A8">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w:t>
      </w:r>
    </w:p>
    <w:p w14:paraId="7509E249" w14:textId="70A2FBAA" w:rsidR="00C926A8" w:rsidRPr="00F47798" w:rsidRDefault="00C926A8" w:rsidP="00C926A8">
      <w:pPr>
        <w:ind w:firstLine="709"/>
        <w:jc w:val="both"/>
        <w:rPr>
          <w:bCs/>
          <w:sz w:val="28"/>
          <w:szCs w:val="28"/>
        </w:rPr>
      </w:pPr>
      <w:r w:rsidRPr="00F47798">
        <w:rPr>
          <w:bCs/>
          <w:sz w:val="28"/>
          <w:szCs w:val="28"/>
        </w:rPr>
        <w:t>содержание и обеспечение деятельности муниципального бюджетного учреждения культуры «Межпоселенческий культурно-досуговый Центр» Окуловского муниципального округа, городских Домов культуры, сельских централизованных клубных систем и других клубных учреждений культуры;</w:t>
      </w:r>
    </w:p>
    <w:p w14:paraId="09E1AD39" w14:textId="59C915C0" w:rsidR="00C926A8" w:rsidRPr="00F47798" w:rsidRDefault="00C926A8" w:rsidP="00C926A8">
      <w:pPr>
        <w:ind w:firstLine="709"/>
        <w:jc w:val="both"/>
        <w:rPr>
          <w:bCs/>
          <w:sz w:val="28"/>
          <w:szCs w:val="28"/>
        </w:rPr>
      </w:pPr>
      <w:r w:rsidRPr="00F47798">
        <w:rPr>
          <w:bCs/>
          <w:sz w:val="28"/>
          <w:szCs w:val="28"/>
        </w:rPr>
        <w:t>подготовку и проведение выставок, конкурсов, фестивалей, ярмарок, конференций, семинаров, мероприятий и другие клубные мероприятия, осуществляемые за счет средств бюджета муниципального округа;</w:t>
      </w:r>
    </w:p>
    <w:p w14:paraId="11BB8F2B" w14:textId="54582121" w:rsidR="00C926A8" w:rsidRPr="00F47798" w:rsidRDefault="00C926A8" w:rsidP="00C926A8">
      <w:pPr>
        <w:ind w:firstLine="709"/>
        <w:jc w:val="both"/>
        <w:rPr>
          <w:bCs/>
          <w:sz w:val="28"/>
          <w:szCs w:val="28"/>
        </w:rPr>
      </w:pPr>
      <w:r w:rsidRPr="00F47798">
        <w:rPr>
          <w:bCs/>
          <w:sz w:val="28"/>
          <w:szCs w:val="28"/>
        </w:rPr>
        <w:t>03320 - обеспечение деятельности муниципальных библиотечно-информационных центров, библиотек</w:t>
      </w:r>
    </w:p>
    <w:p w14:paraId="53FBCD19" w14:textId="1A67FDF5" w:rsidR="00C926A8" w:rsidRPr="00F47798" w:rsidRDefault="00C926A8" w:rsidP="00C926A8">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содержание и обеспечение деятельности муниципального бюджетного учреждения культуры «Окуловский межпоселенческий библиотечно-информационный центр», осуществляемые за счет средств бюджета муниципального округа;</w:t>
      </w:r>
    </w:p>
    <w:p w14:paraId="22864FCF" w14:textId="0ED30FFE" w:rsidR="00C926A8" w:rsidRPr="00F47798" w:rsidRDefault="00C926A8" w:rsidP="00C926A8">
      <w:pPr>
        <w:ind w:firstLine="709"/>
        <w:jc w:val="both"/>
        <w:rPr>
          <w:bCs/>
          <w:sz w:val="28"/>
          <w:szCs w:val="28"/>
        </w:rPr>
      </w:pPr>
      <w:r w:rsidRPr="00F47798">
        <w:rPr>
          <w:bCs/>
          <w:sz w:val="28"/>
          <w:szCs w:val="28"/>
        </w:rPr>
        <w:t>03330 - обеспечение деятельности межпоселенческого культурно-краеведческого центра</w:t>
      </w:r>
    </w:p>
    <w:p w14:paraId="521946D2" w14:textId="3F1EAD3A" w:rsidR="00C926A8" w:rsidRPr="00F47798" w:rsidRDefault="00C926A8" w:rsidP="00C926A8">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содержание и обеспечение деятельности муниципального бюджетного учреждения культуры «Окуловский межпоселенческий библиотечно-информационный центр», осуществляемые за счет средств бюджета муниципального округа;</w:t>
      </w:r>
    </w:p>
    <w:p w14:paraId="16E869E8" w14:textId="059D98E4" w:rsidR="00C926A8" w:rsidRPr="00F47798" w:rsidRDefault="00C85C70" w:rsidP="00C926A8">
      <w:pPr>
        <w:ind w:firstLine="709"/>
        <w:jc w:val="both"/>
        <w:rPr>
          <w:bCs/>
          <w:sz w:val="28"/>
          <w:szCs w:val="28"/>
        </w:rPr>
      </w:pPr>
      <w:r w:rsidRPr="00F47798">
        <w:rPr>
          <w:bCs/>
          <w:sz w:val="28"/>
          <w:szCs w:val="28"/>
        </w:rPr>
        <w:t>03340 - обеспечение деятельности учреждений, предоставляющих услуги в сфере бухгалтерского учета, финансового и хозяйственного обеспечения, технического обслуживания учреждений культуры</w:t>
      </w:r>
    </w:p>
    <w:p w14:paraId="4A81B93D" w14:textId="29F8B54A" w:rsidR="00C85C70" w:rsidRPr="00F47798" w:rsidRDefault="00C85C70" w:rsidP="00C85C70">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обеспечение деятельности муниципального казенного учреждения «Центр обеспечения муниципальных учреждений культуры», предоставляющего услуги в сфере бухгалтерского учета, финансового и хозяйственного обеспечения, технического обслуживания муниципальных учреждений культуры, комитета культуры Администрации Окуловского муниципального округа, осуществляемые за счет средств бюджета муниципального округа;</w:t>
      </w:r>
    </w:p>
    <w:p w14:paraId="454F909B" w14:textId="617FFF32" w:rsidR="00C85C70" w:rsidRPr="00F47798" w:rsidRDefault="00C30430" w:rsidP="00C85C70">
      <w:pPr>
        <w:ind w:firstLine="709"/>
        <w:jc w:val="both"/>
        <w:rPr>
          <w:bCs/>
          <w:sz w:val="28"/>
          <w:szCs w:val="28"/>
        </w:rPr>
      </w:pPr>
      <w:r w:rsidRPr="00F47798">
        <w:rPr>
          <w:bCs/>
          <w:sz w:val="28"/>
          <w:szCs w:val="28"/>
        </w:rPr>
        <w:t xml:space="preserve">03350 - </w:t>
      </w:r>
      <w:r w:rsidR="00EB3490" w:rsidRPr="00F47798">
        <w:rPr>
          <w:bCs/>
          <w:sz w:val="28"/>
          <w:szCs w:val="28"/>
        </w:rPr>
        <w:t>разработка проектно-сметной документации на строительство объекта «Кулотинский городской Дом культуры»</w:t>
      </w:r>
    </w:p>
    <w:p w14:paraId="066E1648" w14:textId="33D966E9" w:rsidR="00EB3490" w:rsidRPr="00F47798" w:rsidRDefault="00EB3490" w:rsidP="00EB3490">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разработку проектно-сметной документации на строительство объекта «Кулотинский городской Дом культуры», осуществляемые за счет средств бюджета муниципального округа;</w:t>
      </w:r>
    </w:p>
    <w:p w14:paraId="364DD256" w14:textId="6A893303" w:rsidR="00EB3490" w:rsidRPr="00F47798" w:rsidRDefault="00B15569" w:rsidP="00EB3490">
      <w:pPr>
        <w:ind w:firstLine="709"/>
        <w:jc w:val="both"/>
        <w:rPr>
          <w:bCs/>
          <w:sz w:val="28"/>
          <w:szCs w:val="28"/>
        </w:rPr>
      </w:pPr>
      <w:r w:rsidRPr="00F47798">
        <w:rPr>
          <w:bCs/>
          <w:sz w:val="28"/>
          <w:szCs w:val="28"/>
        </w:rPr>
        <w:lastRenderedPageBreak/>
        <w:t>03410 - обеспечение деятельности муниципальных учреждений, обеспечивающих предоставление услуг в сфере физической культуры и спорта</w:t>
      </w:r>
    </w:p>
    <w:p w14:paraId="2C76EA09" w14:textId="660593A1" w:rsidR="00B15569" w:rsidRPr="00F47798" w:rsidRDefault="00B15569" w:rsidP="00EB3490">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обеспечение деятельности муниципального автономного учреждения «Центр гребного слалома Окуловского муниципального округа», осуществляемые за счет средств бюджета муниципального округа;</w:t>
      </w:r>
    </w:p>
    <w:p w14:paraId="7EFD775A" w14:textId="1FF7982F" w:rsidR="00B15569" w:rsidRPr="00F47798" w:rsidRDefault="00B15569" w:rsidP="00EB3490">
      <w:pPr>
        <w:ind w:firstLine="709"/>
        <w:jc w:val="both"/>
        <w:rPr>
          <w:bCs/>
          <w:sz w:val="28"/>
          <w:szCs w:val="28"/>
        </w:rPr>
      </w:pPr>
      <w:r w:rsidRPr="00F47798">
        <w:rPr>
          <w:bCs/>
          <w:sz w:val="28"/>
          <w:szCs w:val="28"/>
        </w:rPr>
        <w:t>03420 - обеспечение деятельности муниципальных учреждений, обеспечивающих предоставление услуг в сфере физической культуры и спорта высших достижений</w:t>
      </w:r>
    </w:p>
    <w:p w14:paraId="78960289" w14:textId="4C04F91F" w:rsidR="00B15569" w:rsidRPr="00F47798" w:rsidRDefault="00B15569" w:rsidP="00B15569">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обеспечение деятельности муниципального автономного учреждения дополнительного образования «Спортивная школа г. Окуловка» (далее МАУДО «СШ г. Окуловка»), осуществляемые за счет средств бюджета муниципального округа;</w:t>
      </w:r>
    </w:p>
    <w:p w14:paraId="75D5E99C" w14:textId="1D41A4BC" w:rsidR="00B15569" w:rsidRPr="00F47798" w:rsidRDefault="00507DE5" w:rsidP="00B15569">
      <w:pPr>
        <w:ind w:firstLine="709"/>
        <w:jc w:val="both"/>
        <w:rPr>
          <w:bCs/>
          <w:sz w:val="28"/>
          <w:szCs w:val="28"/>
        </w:rPr>
      </w:pPr>
      <w:r w:rsidRPr="00F47798">
        <w:rPr>
          <w:bCs/>
          <w:sz w:val="28"/>
          <w:szCs w:val="28"/>
        </w:rPr>
        <w:t>03421 - содержание спортивной площадки установленной в рамках федерального проекта «Спорт-норма жизни»</w:t>
      </w:r>
    </w:p>
    <w:p w14:paraId="7A598826" w14:textId="11B6EB8A" w:rsidR="00507DE5" w:rsidRPr="00F47798" w:rsidRDefault="00507DE5" w:rsidP="00507DE5">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содержание спортивных площадок установленной в рамках федерального проекта «Спорт-норма жизни», осуществляемые за счет средств бюджета муниципального округа;</w:t>
      </w:r>
    </w:p>
    <w:p w14:paraId="3176BA9E" w14:textId="354ACF99" w:rsidR="00507DE5" w:rsidRPr="00F47798" w:rsidRDefault="00507DE5" w:rsidP="00507DE5">
      <w:pPr>
        <w:ind w:firstLine="709"/>
        <w:jc w:val="both"/>
        <w:rPr>
          <w:bCs/>
          <w:sz w:val="28"/>
          <w:szCs w:val="28"/>
        </w:rPr>
      </w:pPr>
      <w:r w:rsidRPr="00F47798">
        <w:rPr>
          <w:bCs/>
          <w:sz w:val="28"/>
          <w:szCs w:val="28"/>
        </w:rPr>
        <w:t>04010 - дополнительное образование детей при школах</w:t>
      </w:r>
    </w:p>
    <w:p w14:paraId="120AEBAA" w14:textId="25AFF8C5" w:rsidR="00507DE5" w:rsidRPr="00F47798" w:rsidRDefault="00507DE5" w:rsidP="00507DE5">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w:t>
      </w:r>
      <w:r w:rsidRPr="00F47798">
        <w:t xml:space="preserve"> </w:t>
      </w:r>
      <w:r w:rsidRPr="00F47798">
        <w:rPr>
          <w:bCs/>
          <w:sz w:val="28"/>
          <w:szCs w:val="28"/>
        </w:rPr>
        <w:t>обеспечение дополнительного образования детей в муниципальных общеобразовательных организациях, осуществляемые за счет средств бюджета муниципального округа;</w:t>
      </w:r>
    </w:p>
    <w:p w14:paraId="6AE75FBA" w14:textId="16822DEA" w:rsidR="00507DE5" w:rsidRPr="00F47798" w:rsidRDefault="00507DE5" w:rsidP="00507DE5">
      <w:pPr>
        <w:ind w:firstLine="709"/>
        <w:jc w:val="both"/>
        <w:rPr>
          <w:bCs/>
          <w:sz w:val="28"/>
          <w:szCs w:val="28"/>
        </w:rPr>
      </w:pPr>
      <w:r w:rsidRPr="00F47798">
        <w:rPr>
          <w:bCs/>
          <w:sz w:val="28"/>
          <w:szCs w:val="28"/>
        </w:rPr>
        <w:t>04020 - реализация мероприятий по организации отдыха, оздоровления, занятости детей и подростков в каникулярное время</w:t>
      </w:r>
    </w:p>
    <w:p w14:paraId="1B282A13" w14:textId="132B99A6" w:rsidR="00507DE5" w:rsidRPr="00F47798" w:rsidRDefault="00507DE5" w:rsidP="00507DE5">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проведение мероприятий по организации отдыха, оздоровления, занятости детей и подростков в каникулярное время, осуществляемые за счет средств бюджета муниципального округа;</w:t>
      </w:r>
    </w:p>
    <w:p w14:paraId="1160DD36" w14:textId="14CE2F3F" w:rsidR="00507DE5" w:rsidRPr="00F47798" w:rsidRDefault="00507DE5" w:rsidP="00507DE5">
      <w:pPr>
        <w:ind w:firstLine="709"/>
        <w:jc w:val="both"/>
        <w:rPr>
          <w:bCs/>
          <w:sz w:val="28"/>
          <w:szCs w:val="28"/>
        </w:rPr>
      </w:pPr>
      <w:r w:rsidRPr="00F47798">
        <w:rPr>
          <w:bCs/>
          <w:sz w:val="28"/>
          <w:szCs w:val="28"/>
        </w:rPr>
        <w:t>04030</w:t>
      </w:r>
      <w:r w:rsidR="003A5D7F">
        <w:rPr>
          <w:bCs/>
          <w:sz w:val="28"/>
          <w:szCs w:val="28"/>
        </w:rPr>
        <w:t xml:space="preserve"> </w:t>
      </w:r>
      <w:r w:rsidRPr="00F47798">
        <w:rPr>
          <w:bCs/>
          <w:sz w:val="28"/>
          <w:szCs w:val="28"/>
        </w:rPr>
        <w:t>- организация деятельности трудовых бригад</w:t>
      </w:r>
    </w:p>
    <w:p w14:paraId="0AB22FD4" w14:textId="7650D1DE" w:rsidR="00507DE5" w:rsidRPr="00F47798" w:rsidRDefault="00507DE5" w:rsidP="00507DE5">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организацию деятельности трудовых бригад (несовершеннолетними гражданами в возрасте от 14 до 18 лет), осуществляемые за счет средств бюджета муниципального округа;</w:t>
      </w:r>
    </w:p>
    <w:p w14:paraId="15901B4D" w14:textId="419F8EAB" w:rsidR="00BB4589" w:rsidRPr="00F47798" w:rsidRDefault="00BB4589" w:rsidP="00507DE5">
      <w:pPr>
        <w:ind w:firstLine="709"/>
        <w:jc w:val="both"/>
        <w:rPr>
          <w:bCs/>
          <w:sz w:val="28"/>
          <w:szCs w:val="28"/>
        </w:rPr>
      </w:pPr>
      <w:r w:rsidRPr="00F47798">
        <w:rPr>
          <w:bCs/>
          <w:sz w:val="28"/>
          <w:szCs w:val="28"/>
        </w:rPr>
        <w:t>04040 - субсидия на обеспечение затрат, связанных с реализацией дополнительных общеразвивающих программ персонифицированного финансирования по социальным сертификатам</w:t>
      </w:r>
    </w:p>
    <w:p w14:paraId="21310FE3" w14:textId="3D6093C1" w:rsidR="00BB4589" w:rsidRPr="00F47798" w:rsidRDefault="00BB4589" w:rsidP="00BB4589">
      <w:pPr>
        <w:ind w:firstLine="709"/>
        <w:jc w:val="both"/>
        <w:rPr>
          <w:bCs/>
          <w:sz w:val="28"/>
          <w:szCs w:val="28"/>
        </w:rPr>
      </w:pPr>
      <w:r w:rsidRPr="00F47798">
        <w:rPr>
          <w:bCs/>
          <w:sz w:val="28"/>
          <w:szCs w:val="28"/>
        </w:rPr>
        <w:t xml:space="preserve">По данному направлению расходов отражаются расходы бюджета муниципального округа на предоставление субсидии автономным образовательным учреждениям по обеспечению затрат, связанных с </w:t>
      </w:r>
      <w:r w:rsidRPr="00F47798">
        <w:rPr>
          <w:bCs/>
          <w:sz w:val="28"/>
          <w:szCs w:val="28"/>
        </w:rPr>
        <w:lastRenderedPageBreak/>
        <w:t>реализацией проекта по обеспечению субсидия на обеспечение затрат, связанных с реализацией дополнительных общеразвивающих программ персонифицированного финансирования по социальным сертификатам, осуществляемые за счет средств бюджета муниципального округа;</w:t>
      </w:r>
    </w:p>
    <w:p w14:paraId="3D112622" w14:textId="05146612" w:rsidR="00BB4589" w:rsidRPr="00F47798" w:rsidRDefault="00BB4589" w:rsidP="00BB4589">
      <w:pPr>
        <w:ind w:firstLine="709"/>
        <w:jc w:val="both"/>
        <w:rPr>
          <w:bCs/>
          <w:sz w:val="28"/>
          <w:szCs w:val="28"/>
        </w:rPr>
      </w:pPr>
      <w:r w:rsidRPr="00F47798">
        <w:rPr>
          <w:bCs/>
          <w:sz w:val="28"/>
          <w:szCs w:val="28"/>
        </w:rPr>
        <w:t>04910 - возмещение расходов по решениям суда</w:t>
      </w:r>
    </w:p>
    <w:p w14:paraId="7A9C69BF" w14:textId="0B9BEF48" w:rsidR="00BB4589" w:rsidRPr="00F47798" w:rsidRDefault="00BB4589" w:rsidP="00BB4589">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w:t>
      </w:r>
      <w:r w:rsidRPr="00F47798">
        <w:t xml:space="preserve"> </w:t>
      </w:r>
      <w:r w:rsidRPr="00F47798">
        <w:rPr>
          <w:bCs/>
          <w:sz w:val="28"/>
          <w:szCs w:val="28"/>
        </w:rPr>
        <w:t>оплату расходов по решениям судебных органов, осуществляемые за счет средств бюджета муниципального округа;</w:t>
      </w:r>
    </w:p>
    <w:p w14:paraId="33DBBDA8" w14:textId="11F216CC" w:rsidR="00B15569" w:rsidRPr="00F47798" w:rsidRDefault="00764215" w:rsidP="00EB3490">
      <w:pPr>
        <w:ind w:firstLine="709"/>
        <w:jc w:val="both"/>
        <w:rPr>
          <w:bCs/>
          <w:sz w:val="28"/>
          <w:szCs w:val="28"/>
        </w:rPr>
      </w:pPr>
      <w:r w:rsidRPr="00F47798">
        <w:rPr>
          <w:bCs/>
          <w:sz w:val="28"/>
          <w:szCs w:val="28"/>
        </w:rPr>
        <w:t>04920 - уплата взносов ассоциированного членства в Ассоциацию муниципальных образований</w:t>
      </w:r>
    </w:p>
    <w:p w14:paraId="0F613CFF" w14:textId="791019C9" w:rsidR="00764215" w:rsidRPr="00F47798" w:rsidRDefault="00764215" w:rsidP="00764215">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уплату взносов ассоциированного членства Администрации муниципального округа в Ассоциацию муниципальных образований, осуществляемые за счет средств бюджета муниципального округа;</w:t>
      </w:r>
    </w:p>
    <w:p w14:paraId="79BA2AA1" w14:textId="7C06EDC2" w:rsidR="00764215" w:rsidRPr="00F47798" w:rsidRDefault="00764215" w:rsidP="00764215">
      <w:pPr>
        <w:ind w:firstLine="709"/>
        <w:jc w:val="both"/>
        <w:rPr>
          <w:bCs/>
          <w:sz w:val="28"/>
          <w:szCs w:val="28"/>
        </w:rPr>
      </w:pPr>
      <w:r w:rsidRPr="00F47798">
        <w:rPr>
          <w:bCs/>
          <w:sz w:val="28"/>
          <w:szCs w:val="28"/>
        </w:rPr>
        <w:t>04930 - оплата по исполнительным листам к казне Окуловского муниципального округа</w:t>
      </w:r>
    </w:p>
    <w:p w14:paraId="30DC3725" w14:textId="49C12667" w:rsidR="00764215" w:rsidRPr="00F47798" w:rsidRDefault="00764215" w:rsidP="00764215">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оплату по исполнительным листам, предъявляемых к казне Окуловского муниципального округа, осуществляемые за счет средств бюджета муниципального округа;</w:t>
      </w:r>
    </w:p>
    <w:p w14:paraId="11EB08E0" w14:textId="4BCD9B45" w:rsidR="00AE6C9B" w:rsidRPr="00F47798" w:rsidRDefault="004E6714" w:rsidP="00764215">
      <w:pPr>
        <w:ind w:firstLine="709"/>
        <w:jc w:val="both"/>
        <w:rPr>
          <w:bCs/>
          <w:sz w:val="28"/>
          <w:szCs w:val="28"/>
        </w:rPr>
      </w:pPr>
      <w:r w:rsidRPr="00F47798">
        <w:rPr>
          <w:bCs/>
          <w:sz w:val="28"/>
          <w:szCs w:val="28"/>
        </w:rPr>
        <w:t>04940 - расходы на опубликование официальных документов в периодических изданиях</w:t>
      </w:r>
    </w:p>
    <w:p w14:paraId="29CA90EA" w14:textId="41D4F066" w:rsidR="004E6714" w:rsidRPr="00F47798" w:rsidRDefault="004E6714" w:rsidP="004E6714">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 публикацию официальных документов, нормативных правовых актов и других материалов органов местного самоуправления муниципального округа в периодических изданиях, информационном бюллетене «Официальный вестник Окуловского муниципального округа», осуществляемые за счет средств бюджета муниципального округа;</w:t>
      </w:r>
    </w:p>
    <w:p w14:paraId="2117408A" w14:textId="17126824" w:rsidR="004E6714" w:rsidRPr="00F47798" w:rsidRDefault="00B92B54" w:rsidP="004E6714">
      <w:pPr>
        <w:ind w:firstLine="709"/>
        <w:jc w:val="both"/>
        <w:rPr>
          <w:bCs/>
          <w:sz w:val="28"/>
          <w:szCs w:val="28"/>
        </w:rPr>
      </w:pPr>
      <w:r w:rsidRPr="00F47798">
        <w:rPr>
          <w:bCs/>
          <w:sz w:val="28"/>
          <w:szCs w:val="28"/>
        </w:rPr>
        <w:t>04950 - расходы по оплате предоставляемых органам местного самоуправления муниципального округа данных статистических показателей, характеризующих состояние экономики и социальной сферы муниципального округа в порядке, установленном Правительством Российской Федерации</w:t>
      </w:r>
    </w:p>
    <w:p w14:paraId="3831E8A6" w14:textId="59A4D069" w:rsidR="00B92B54" w:rsidRPr="00F47798" w:rsidRDefault="00B92B54" w:rsidP="00B92B54">
      <w:pPr>
        <w:ind w:firstLine="709"/>
        <w:jc w:val="both"/>
        <w:rPr>
          <w:bCs/>
          <w:sz w:val="28"/>
          <w:szCs w:val="28"/>
        </w:rPr>
      </w:pPr>
      <w:r w:rsidRPr="00F47798">
        <w:rPr>
          <w:bCs/>
          <w:sz w:val="28"/>
          <w:szCs w:val="28"/>
        </w:rPr>
        <w:t>По данному направлению расходов отражаются расходы бюджета муниципального округа на</w:t>
      </w:r>
      <w:r w:rsidRPr="00F47798">
        <w:t xml:space="preserve"> </w:t>
      </w:r>
      <w:r w:rsidRPr="00F47798">
        <w:rPr>
          <w:bCs/>
          <w:sz w:val="28"/>
          <w:szCs w:val="28"/>
        </w:rPr>
        <w:t>оплату предоставляемых органам местного самоуправления муниципального округа данных статистических показателей, характеризующих состояние экономики и социальной сферы муниципального округа в порядке, установленном Правительством Российской Федерации, осуществляемые за счет средств бюджета муниципального округа;</w:t>
      </w:r>
    </w:p>
    <w:p w14:paraId="56A72E8E" w14:textId="77777777" w:rsidR="00B92B54" w:rsidRPr="00F47798" w:rsidRDefault="00B92B54" w:rsidP="00B92B54">
      <w:pPr>
        <w:ind w:firstLine="709"/>
        <w:jc w:val="both"/>
        <w:rPr>
          <w:bCs/>
          <w:sz w:val="28"/>
          <w:szCs w:val="28"/>
        </w:rPr>
      </w:pPr>
      <w:r w:rsidRPr="00F47798">
        <w:rPr>
          <w:bCs/>
          <w:sz w:val="28"/>
          <w:szCs w:val="28"/>
        </w:rPr>
        <w:t>04960 - выполнение других обязательств органов местного самоуправления</w:t>
      </w:r>
    </w:p>
    <w:p w14:paraId="66B1D5B3" w14:textId="2AEF4B05" w:rsidR="00B92B54" w:rsidRPr="00F47798" w:rsidRDefault="00B92B54" w:rsidP="00B92B54">
      <w:pPr>
        <w:ind w:firstLine="709"/>
        <w:jc w:val="both"/>
        <w:rPr>
          <w:bCs/>
          <w:sz w:val="28"/>
          <w:szCs w:val="28"/>
        </w:rPr>
      </w:pPr>
      <w:r w:rsidRPr="00F47798">
        <w:rPr>
          <w:bCs/>
          <w:sz w:val="28"/>
          <w:szCs w:val="28"/>
        </w:rPr>
        <w:lastRenderedPageBreak/>
        <w:t xml:space="preserve">По данному направлению расходов отражаются расходы бюджета муниципального </w:t>
      </w:r>
      <w:r w:rsidR="00A8567D">
        <w:rPr>
          <w:bCs/>
          <w:sz w:val="28"/>
          <w:szCs w:val="28"/>
        </w:rPr>
        <w:t xml:space="preserve">округа </w:t>
      </w:r>
      <w:r w:rsidRPr="00F47798">
        <w:rPr>
          <w:bCs/>
          <w:sz w:val="28"/>
          <w:szCs w:val="28"/>
        </w:rPr>
        <w:t>на:</w:t>
      </w:r>
    </w:p>
    <w:p w14:paraId="4F60253E" w14:textId="5BB929DB" w:rsidR="00B92B54" w:rsidRPr="00F47798" w:rsidRDefault="00B92B54" w:rsidP="00B92B54">
      <w:pPr>
        <w:ind w:firstLine="709"/>
        <w:jc w:val="both"/>
        <w:rPr>
          <w:bCs/>
          <w:sz w:val="28"/>
          <w:szCs w:val="28"/>
        </w:rPr>
      </w:pPr>
      <w:r w:rsidRPr="00F47798">
        <w:rPr>
          <w:bCs/>
          <w:sz w:val="28"/>
          <w:szCs w:val="28"/>
        </w:rPr>
        <w:t>исполнение муниципальных гарантий округа, в случае, если исполнение гарантом муниципальных гарантий округа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r w:rsidR="003A5D7F">
        <w:rPr>
          <w:bCs/>
          <w:sz w:val="28"/>
          <w:szCs w:val="28"/>
        </w:rPr>
        <w:t>;</w:t>
      </w:r>
    </w:p>
    <w:p w14:paraId="22DC2DC7" w14:textId="4044B92F" w:rsidR="00B92B54" w:rsidRPr="00F47798" w:rsidRDefault="00B92B54" w:rsidP="00B92B54">
      <w:pPr>
        <w:ind w:firstLine="709"/>
        <w:jc w:val="both"/>
        <w:rPr>
          <w:bCs/>
          <w:sz w:val="28"/>
          <w:szCs w:val="28"/>
        </w:rPr>
      </w:pPr>
      <w:r w:rsidRPr="00F47798">
        <w:rPr>
          <w:bCs/>
          <w:sz w:val="28"/>
          <w:szCs w:val="28"/>
        </w:rPr>
        <w:t>прочие выплаты по обязательствам округа, не отнесенные к другим направлениям расходов, осуществляемые за счет средств бюджета муниципального округа;</w:t>
      </w:r>
    </w:p>
    <w:p w14:paraId="27812408" w14:textId="7EB9DF5B" w:rsidR="00B92B54" w:rsidRPr="00F47798" w:rsidRDefault="00B92B54" w:rsidP="00B92B54">
      <w:pPr>
        <w:ind w:firstLine="709"/>
        <w:jc w:val="both"/>
        <w:rPr>
          <w:bCs/>
          <w:sz w:val="28"/>
          <w:szCs w:val="28"/>
        </w:rPr>
      </w:pPr>
      <w:r w:rsidRPr="00F47798">
        <w:rPr>
          <w:bCs/>
          <w:sz w:val="28"/>
          <w:szCs w:val="28"/>
        </w:rPr>
        <w:t>04970 - Расходы на реализацию муниципального проекта «Твой школьный бюджет»</w:t>
      </w:r>
    </w:p>
    <w:p w14:paraId="3BBAA1D7" w14:textId="42842FB7" w:rsidR="00B92B54" w:rsidRPr="00F47798" w:rsidRDefault="00B92B54" w:rsidP="00B92B54">
      <w:pPr>
        <w:ind w:firstLine="709"/>
        <w:jc w:val="both"/>
        <w:rPr>
          <w:bCs/>
          <w:sz w:val="28"/>
          <w:szCs w:val="28"/>
        </w:rPr>
      </w:pPr>
      <w:r w:rsidRPr="00F47798">
        <w:rPr>
          <w:bCs/>
          <w:sz w:val="28"/>
          <w:szCs w:val="28"/>
        </w:rPr>
        <w:t xml:space="preserve">По данному направлению расходов отражаются расходы бюджета муниципального </w:t>
      </w:r>
      <w:r w:rsidR="00A8567D">
        <w:rPr>
          <w:bCs/>
          <w:sz w:val="28"/>
          <w:szCs w:val="28"/>
        </w:rPr>
        <w:t>округа</w:t>
      </w:r>
      <w:r w:rsidRPr="00F47798">
        <w:rPr>
          <w:bCs/>
          <w:sz w:val="28"/>
          <w:szCs w:val="28"/>
        </w:rPr>
        <w:t xml:space="preserve"> на реализацию муниципального проекта «Твой школьный бюджет», осуществляемые за счет средств бюджета муниципального округа;</w:t>
      </w:r>
    </w:p>
    <w:p w14:paraId="41B283BF" w14:textId="5AC40DC3" w:rsidR="00B92B54" w:rsidRPr="00F47798" w:rsidRDefault="00B92B54" w:rsidP="00B92B54">
      <w:pPr>
        <w:ind w:firstLine="709"/>
        <w:jc w:val="both"/>
        <w:rPr>
          <w:bCs/>
          <w:sz w:val="28"/>
          <w:szCs w:val="28"/>
        </w:rPr>
      </w:pPr>
      <w:r w:rsidRPr="00F47798">
        <w:rPr>
          <w:bCs/>
          <w:sz w:val="28"/>
          <w:szCs w:val="28"/>
        </w:rPr>
        <w:t>05010 - расходы на обеспечение деятельности народных дружинников</w:t>
      </w:r>
    </w:p>
    <w:p w14:paraId="2E50EB9A" w14:textId="3C3B8880" w:rsidR="00B92B54" w:rsidRPr="00F47798" w:rsidRDefault="00B92B54" w:rsidP="00B92B54">
      <w:pPr>
        <w:ind w:firstLine="709"/>
        <w:jc w:val="both"/>
        <w:rPr>
          <w:bCs/>
          <w:sz w:val="28"/>
          <w:szCs w:val="28"/>
        </w:rPr>
      </w:pPr>
      <w:r w:rsidRPr="00F47798">
        <w:rPr>
          <w:bCs/>
          <w:sz w:val="28"/>
          <w:szCs w:val="28"/>
        </w:rPr>
        <w:t xml:space="preserve">По данному направлению расходов отражаются расходы бюджета муниципального </w:t>
      </w:r>
      <w:r w:rsidR="00A8567D">
        <w:rPr>
          <w:bCs/>
          <w:sz w:val="28"/>
          <w:szCs w:val="28"/>
        </w:rPr>
        <w:t>округа</w:t>
      </w:r>
      <w:r w:rsidRPr="00F47798">
        <w:rPr>
          <w:bCs/>
          <w:sz w:val="28"/>
          <w:szCs w:val="28"/>
        </w:rPr>
        <w:t xml:space="preserve"> на</w:t>
      </w:r>
      <w:r w:rsidRPr="00F47798">
        <w:t xml:space="preserve"> </w:t>
      </w:r>
      <w:r w:rsidRPr="00F47798">
        <w:rPr>
          <w:bCs/>
          <w:sz w:val="28"/>
          <w:szCs w:val="28"/>
        </w:rPr>
        <w:t>обеспечение деятельности народных дружинников, осуществляемые за счет средств бюджета муниципального округа;</w:t>
      </w:r>
    </w:p>
    <w:p w14:paraId="5C6D59DF" w14:textId="62D91925" w:rsidR="00B92B54" w:rsidRPr="00F47798" w:rsidRDefault="00B92B54" w:rsidP="00B92B54">
      <w:pPr>
        <w:ind w:firstLine="709"/>
        <w:jc w:val="both"/>
        <w:rPr>
          <w:bCs/>
          <w:sz w:val="28"/>
          <w:szCs w:val="28"/>
        </w:rPr>
      </w:pPr>
      <w:r w:rsidRPr="00F47798">
        <w:rPr>
          <w:bCs/>
          <w:sz w:val="28"/>
          <w:szCs w:val="28"/>
        </w:rPr>
        <w:t xml:space="preserve">06910 - </w:t>
      </w:r>
      <w:r w:rsidR="00FE0568">
        <w:rPr>
          <w:bCs/>
          <w:sz w:val="28"/>
          <w:szCs w:val="28"/>
        </w:rPr>
        <w:t>о</w:t>
      </w:r>
      <w:r w:rsidRPr="00F47798">
        <w:rPr>
          <w:bCs/>
          <w:sz w:val="28"/>
          <w:szCs w:val="28"/>
        </w:rPr>
        <w:t>существление дорожной деятельности в отношении автомобильных дорог общего пользования местного значения</w:t>
      </w:r>
    </w:p>
    <w:p w14:paraId="0C25F6AD" w14:textId="3C417696" w:rsidR="00B92B54" w:rsidRPr="00F47798" w:rsidRDefault="00B92B54" w:rsidP="00B92B54">
      <w:pPr>
        <w:ind w:firstLine="709"/>
        <w:jc w:val="both"/>
        <w:rPr>
          <w:bCs/>
          <w:sz w:val="28"/>
          <w:szCs w:val="28"/>
        </w:rPr>
      </w:pPr>
      <w:r w:rsidRPr="00F47798">
        <w:rPr>
          <w:bCs/>
          <w:sz w:val="28"/>
          <w:szCs w:val="28"/>
        </w:rPr>
        <w:t xml:space="preserve">По данному направлению расходов отражаются расходы бюджета муниципального </w:t>
      </w:r>
      <w:r w:rsidR="00A8567D">
        <w:rPr>
          <w:bCs/>
          <w:sz w:val="28"/>
          <w:szCs w:val="28"/>
        </w:rPr>
        <w:t>округа</w:t>
      </w:r>
      <w:r w:rsidRPr="00F47798">
        <w:rPr>
          <w:bCs/>
          <w:sz w:val="28"/>
          <w:szCs w:val="28"/>
        </w:rPr>
        <w:t xml:space="preserve"> на содержание, текущий и капитальный ремонт автомобильных дорог общего пользования местного значения муниципального округа вне границ населенных пунктов в границах муниципального округа, а также расходы на паспортизацию автомобильных дорог общего пользования местного значения муниципального округа вне границ населенных пунктов в границах муниципального округа, осуществляемые из средств дорожного фонда, в части, сформированной за счет средств бюджета муниципального округа;</w:t>
      </w:r>
    </w:p>
    <w:p w14:paraId="50F993F9" w14:textId="77777777" w:rsidR="00767332" w:rsidRPr="00F47798" w:rsidRDefault="00767332" w:rsidP="00B92B54">
      <w:pPr>
        <w:ind w:firstLine="709"/>
        <w:jc w:val="both"/>
        <w:rPr>
          <w:bCs/>
          <w:sz w:val="28"/>
          <w:szCs w:val="28"/>
        </w:rPr>
      </w:pPr>
      <w:r w:rsidRPr="00F47798">
        <w:rPr>
          <w:bCs/>
          <w:sz w:val="28"/>
          <w:szCs w:val="28"/>
        </w:rPr>
        <w:t>06920 -</w:t>
      </w:r>
      <w:r w:rsidRPr="00F47798">
        <w:t xml:space="preserve"> </w:t>
      </w:r>
      <w:r w:rsidRPr="00F47798">
        <w:rPr>
          <w:bCs/>
          <w:sz w:val="28"/>
          <w:szCs w:val="28"/>
        </w:rPr>
        <w:t>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границах муниципального округа</w:t>
      </w:r>
    </w:p>
    <w:p w14:paraId="745AE7F7" w14:textId="3C1B480B" w:rsidR="00B92B54" w:rsidRPr="00F47798" w:rsidRDefault="00767332" w:rsidP="00B92B54">
      <w:pPr>
        <w:ind w:firstLine="709"/>
        <w:jc w:val="both"/>
        <w:rPr>
          <w:bCs/>
          <w:sz w:val="28"/>
          <w:szCs w:val="28"/>
        </w:rPr>
      </w:pPr>
      <w:r w:rsidRPr="00F47798">
        <w:rPr>
          <w:bCs/>
          <w:sz w:val="28"/>
          <w:szCs w:val="28"/>
        </w:rPr>
        <w:t xml:space="preserve">По данному направлению расходов отражаются расходы бюджета муниципального </w:t>
      </w:r>
      <w:r w:rsidR="00A8567D">
        <w:rPr>
          <w:bCs/>
          <w:sz w:val="28"/>
          <w:szCs w:val="28"/>
        </w:rPr>
        <w:t>округа</w:t>
      </w:r>
      <w:r w:rsidRPr="00F47798">
        <w:rPr>
          <w:bCs/>
          <w:sz w:val="28"/>
          <w:szCs w:val="28"/>
        </w:rPr>
        <w:t xml:space="preserve"> на 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 в границах муниципального округа, в соответствии с муниципальными контрактами, осуществляемые за счет средств бюджета муниципального округа;</w:t>
      </w:r>
    </w:p>
    <w:p w14:paraId="503DA972" w14:textId="4DA2C61E" w:rsidR="00783476" w:rsidRPr="00F47798" w:rsidRDefault="00783476" w:rsidP="00B92B54">
      <w:pPr>
        <w:ind w:firstLine="709"/>
        <w:jc w:val="both"/>
        <w:rPr>
          <w:bCs/>
          <w:sz w:val="28"/>
          <w:szCs w:val="28"/>
        </w:rPr>
      </w:pPr>
      <w:r w:rsidRPr="00F47798">
        <w:rPr>
          <w:bCs/>
          <w:sz w:val="28"/>
          <w:szCs w:val="28"/>
        </w:rPr>
        <w:lastRenderedPageBreak/>
        <w:t xml:space="preserve">07910 - </w:t>
      </w:r>
      <w:r w:rsidR="00FE0568">
        <w:rPr>
          <w:bCs/>
          <w:sz w:val="28"/>
          <w:szCs w:val="28"/>
        </w:rPr>
        <w:t>о</w:t>
      </w:r>
      <w:r w:rsidRPr="00F47798">
        <w:rPr>
          <w:bCs/>
          <w:sz w:val="28"/>
          <w:szCs w:val="28"/>
        </w:rPr>
        <w:t>беспечение эффективного управления муниципальным имуществом и земельными участками</w:t>
      </w:r>
    </w:p>
    <w:p w14:paraId="512ACEA3" w14:textId="10C1039B" w:rsidR="00783476" w:rsidRPr="00F47798" w:rsidRDefault="00783476" w:rsidP="00783476">
      <w:pPr>
        <w:ind w:firstLine="709"/>
        <w:jc w:val="both"/>
        <w:rPr>
          <w:bCs/>
          <w:sz w:val="28"/>
          <w:szCs w:val="28"/>
        </w:rPr>
      </w:pPr>
      <w:r w:rsidRPr="00F47798">
        <w:rPr>
          <w:bCs/>
          <w:sz w:val="28"/>
          <w:szCs w:val="28"/>
        </w:rPr>
        <w:t xml:space="preserve">По данному направлению расходов отражаются расходы бюджета муниципального </w:t>
      </w:r>
      <w:r w:rsidR="00A8567D">
        <w:rPr>
          <w:bCs/>
          <w:sz w:val="28"/>
          <w:szCs w:val="28"/>
        </w:rPr>
        <w:t>округа</w:t>
      </w:r>
      <w:r w:rsidRPr="00F47798">
        <w:rPr>
          <w:bCs/>
          <w:sz w:val="28"/>
          <w:szCs w:val="28"/>
        </w:rPr>
        <w:t xml:space="preserve"> на</w:t>
      </w:r>
      <w:r w:rsidRPr="00F47798">
        <w:t xml:space="preserve"> </w:t>
      </w:r>
      <w:r w:rsidRPr="00F47798">
        <w:rPr>
          <w:bCs/>
          <w:sz w:val="28"/>
          <w:szCs w:val="28"/>
        </w:rPr>
        <w:t>обеспечение эффективного управления муниципальным имуществом и земельными участками, осуществляемые за счет средств бюджета муниципального округа;</w:t>
      </w:r>
    </w:p>
    <w:p w14:paraId="464C2244" w14:textId="6E18E0D8" w:rsidR="00783476" w:rsidRPr="00F47798" w:rsidRDefault="00783476" w:rsidP="00344436">
      <w:pPr>
        <w:ind w:firstLine="709"/>
        <w:jc w:val="both"/>
        <w:rPr>
          <w:bCs/>
          <w:sz w:val="28"/>
          <w:szCs w:val="28"/>
        </w:rPr>
      </w:pPr>
      <w:r w:rsidRPr="00F47798">
        <w:rPr>
          <w:bCs/>
          <w:sz w:val="28"/>
          <w:szCs w:val="28"/>
        </w:rPr>
        <w:t xml:space="preserve">50501 - </w:t>
      </w:r>
      <w:r w:rsidR="00344436" w:rsidRPr="00F47798">
        <w:rPr>
          <w:bCs/>
          <w:sz w:val="28"/>
          <w:szCs w:val="28"/>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314818">
        <w:rPr>
          <w:bCs/>
          <w:sz w:val="28"/>
          <w:szCs w:val="28"/>
        </w:rPr>
        <w:t>«</w:t>
      </w:r>
      <w:r w:rsidR="00344436" w:rsidRPr="00F47798">
        <w:rPr>
          <w:bCs/>
          <w:sz w:val="28"/>
          <w:szCs w:val="28"/>
        </w:rPr>
        <w:t>Сириус</w:t>
      </w:r>
      <w:r w:rsidR="00314818">
        <w:rPr>
          <w:bCs/>
          <w:sz w:val="28"/>
          <w:szCs w:val="28"/>
        </w:rPr>
        <w:t>»</w:t>
      </w:r>
      <w:r w:rsidR="00344436" w:rsidRPr="00F47798">
        <w:rPr>
          <w:bCs/>
          <w:sz w:val="28"/>
          <w:szCs w:val="28"/>
        </w:rPr>
        <w:t>, муниципальных общеобразовательных организаций и профессиональных образовательных организаций</w:t>
      </w:r>
    </w:p>
    <w:p w14:paraId="5BB4BEB0" w14:textId="1CDCE7CA" w:rsidR="00344436" w:rsidRPr="00F47798" w:rsidRDefault="00344436" w:rsidP="00344436">
      <w:pPr>
        <w:ind w:firstLine="709"/>
        <w:jc w:val="both"/>
        <w:rPr>
          <w:bCs/>
          <w:sz w:val="28"/>
          <w:szCs w:val="28"/>
        </w:rPr>
      </w:pPr>
      <w:r w:rsidRPr="00F47798">
        <w:rPr>
          <w:bCs/>
          <w:sz w:val="28"/>
          <w:szCs w:val="28"/>
        </w:rPr>
        <w:t xml:space="preserve">По данному направлению расходов отражаются расходы бюджета муниципального </w:t>
      </w:r>
      <w:r w:rsidR="00A8567D">
        <w:rPr>
          <w:bCs/>
          <w:sz w:val="28"/>
          <w:szCs w:val="28"/>
        </w:rPr>
        <w:t>округа</w:t>
      </w:r>
      <w:r w:rsidRPr="00F47798">
        <w:rPr>
          <w:bCs/>
          <w:sz w:val="28"/>
          <w:szCs w:val="28"/>
        </w:rPr>
        <w:t xml:space="preserve"> на</w:t>
      </w:r>
      <w:r w:rsidRPr="00F47798">
        <w:t xml:space="preserve"> </w:t>
      </w:r>
      <w:r w:rsidRPr="00F47798">
        <w:rPr>
          <w:bCs/>
          <w:sz w:val="28"/>
          <w:szCs w:val="28"/>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314818">
        <w:rPr>
          <w:bCs/>
          <w:sz w:val="28"/>
          <w:szCs w:val="28"/>
        </w:rPr>
        <w:t>«</w:t>
      </w:r>
      <w:r w:rsidRPr="00F47798">
        <w:rPr>
          <w:bCs/>
          <w:sz w:val="28"/>
          <w:szCs w:val="28"/>
        </w:rPr>
        <w:t>Сириус</w:t>
      </w:r>
      <w:r w:rsidR="00314818">
        <w:rPr>
          <w:bCs/>
          <w:sz w:val="28"/>
          <w:szCs w:val="28"/>
        </w:rPr>
        <w:t>»</w:t>
      </w:r>
      <w:r w:rsidRPr="00F47798">
        <w:rPr>
          <w:bCs/>
          <w:sz w:val="28"/>
          <w:szCs w:val="28"/>
        </w:rPr>
        <w:t>, муниципальных общеобразовательных организаций и профессиональных образовательных организаций</w:t>
      </w:r>
    </w:p>
    <w:p w14:paraId="440BDB2E" w14:textId="0B38657D" w:rsidR="00767332" w:rsidRPr="00F47798" w:rsidRDefault="00344436" w:rsidP="00C2074B">
      <w:pPr>
        <w:ind w:firstLine="709"/>
        <w:jc w:val="both"/>
        <w:rPr>
          <w:bCs/>
          <w:sz w:val="28"/>
          <w:szCs w:val="28"/>
        </w:rPr>
      </w:pPr>
      <w:r w:rsidRPr="00F47798">
        <w:rPr>
          <w:bCs/>
          <w:sz w:val="28"/>
          <w:szCs w:val="28"/>
        </w:rPr>
        <w:t xml:space="preserve">Поступление межбюджетных трансфертов в бюджеты муниципального </w:t>
      </w:r>
      <w:r w:rsidR="00A8567D">
        <w:rPr>
          <w:bCs/>
          <w:sz w:val="28"/>
          <w:szCs w:val="28"/>
        </w:rPr>
        <w:t xml:space="preserve">округа </w:t>
      </w:r>
      <w:r w:rsidRPr="00F47798">
        <w:rPr>
          <w:bCs/>
          <w:sz w:val="28"/>
          <w:szCs w:val="28"/>
        </w:rPr>
        <w:t>на указанные цели отражается по кодам вида и подвида доходов 892 2 02 45050 14 0000 150 «</w:t>
      </w:r>
      <w:r w:rsidR="003A5D7F" w:rsidRPr="003A5D7F">
        <w:rPr>
          <w:bCs/>
          <w:sz w:val="28"/>
          <w:szCs w:val="28"/>
        </w:rPr>
        <w:t xml:space="preserve">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3A5D7F">
        <w:rPr>
          <w:bCs/>
          <w:sz w:val="28"/>
          <w:szCs w:val="28"/>
        </w:rPr>
        <w:t>«</w:t>
      </w:r>
      <w:r w:rsidR="003A5D7F" w:rsidRPr="003A5D7F">
        <w:rPr>
          <w:bCs/>
          <w:sz w:val="28"/>
          <w:szCs w:val="28"/>
        </w:rPr>
        <w:t>Сириус</w:t>
      </w:r>
      <w:r w:rsidR="003A5D7F">
        <w:rPr>
          <w:bCs/>
          <w:sz w:val="28"/>
          <w:szCs w:val="28"/>
        </w:rPr>
        <w:t>»</w:t>
      </w:r>
      <w:r w:rsidR="003A5D7F" w:rsidRPr="003A5D7F">
        <w:rPr>
          <w:bCs/>
          <w:sz w:val="28"/>
          <w:szCs w:val="28"/>
        </w:rPr>
        <w:t>, муниципальных общеобразовательных организаций и профессиональных образовательных организаций</w:t>
      </w:r>
      <w:r w:rsidRPr="00F47798">
        <w:rPr>
          <w:bCs/>
          <w:sz w:val="28"/>
          <w:szCs w:val="28"/>
        </w:rPr>
        <w:t>»;</w:t>
      </w:r>
    </w:p>
    <w:p w14:paraId="61063CCD" w14:textId="77777777" w:rsidR="00961FF4" w:rsidRPr="00F47798" w:rsidRDefault="00771E15" w:rsidP="0039061D">
      <w:pPr>
        <w:autoSpaceDE w:val="0"/>
        <w:autoSpaceDN w:val="0"/>
        <w:adjustRightInd w:val="0"/>
        <w:ind w:firstLine="709"/>
        <w:jc w:val="both"/>
        <w:rPr>
          <w:sz w:val="28"/>
          <w:szCs w:val="28"/>
        </w:rPr>
      </w:pPr>
      <w:r w:rsidRPr="00F47798">
        <w:rPr>
          <w:sz w:val="28"/>
          <w:szCs w:val="28"/>
        </w:rPr>
        <w:t>51180 - о</w:t>
      </w:r>
      <w:r w:rsidR="00961FF4" w:rsidRPr="00F47798">
        <w:rPr>
          <w:sz w:val="28"/>
          <w:szCs w:val="28"/>
        </w:rPr>
        <w:t>существление первичного воинского учета органами местного самоуправления поселений</w:t>
      </w:r>
    </w:p>
    <w:p w14:paraId="47577B9C" w14:textId="4CFB529B" w:rsidR="00DD710A" w:rsidRPr="00F47798" w:rsidRDefault="00DD710A" w:rsidP="0039061D">
      <w:pPr>
        <w:autoSpaceDE w:val="0"/>
        <w:autoSpaceDN w:val="0"/>
        <w:adjustRightInd w:val="0"/>
        <w:ind w:firstLine="709"/>
        <w:jc w:val="both"/>
        <w:rPr>
          <w:sz w:val="28"/>
          <w:szCs w:val="28"/>
        </w:rPr>
      </w:pPr>
      <w:r w:rsidRPr="00F47798">
        <w:rPr>
          <w:sz w:val="28"/>
          <w:szCs w:val="28"/>
        </w:rPr>
        <w:t xml:space="preserve">По данному направлению расходов отражаются расходы бюджета муниципального </w:t>
      </w:r>
      <w:r w:rsidR="00344436" w:rsidRPr="00F47798">
        <w:rPr>
          <w:sz w:val="28"/>
          <w:szCs w:val="28"/>
        </w:rPr>
        <w:t>округа</w:t>
      </w:r>
      <w:r w:rsidRPr="00F47798">
        <w:rPr>
          <w:sz w:val="28"/>
          <w:szCs w:val="28"/>
        </w:rPr>
        <w:t xml:space="preserve"> на предоставление </w:t>
      </w:r>
      <w:r w:rsidR="00344436" w:rsidRPr="00F47798">
        <w:rPr>
          <w:sz w:val="28"/>
          <w:szCs w:val="28"/>
        </w:rPr>
        <w:t xml:space="preserve">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 </w:t>
      </w:r>
    </w:p>
    <w:p w14:paraId="022DE22C" w14:textId="1A184527" w:rsidR="00DD710A" w:rsidRPr="00F47798" w:rsidRDefault="00DD710A"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Поступление субвенций в бюджет муниципального </w:t>
      </w:r>
      <w:r w:rsidR="00A8567D">
        <w:rPr>
          <w:rFonts w:ascii="Times New Roman" w:hAnsi="Times New Roman"/>
          <w:sz w:val="28"/>
          <w:szCs w:val="28"/>
        </w:rPr>
        <w:t xml:space="preserve">округа </w:t>
      </w:r>
      <w:r w:rsidRPr="00F47798">
        <w:rPr>
          <w:rFonts w:ascii="Times New Roman" w:hAnsi="Times New Roman"/>
          <w:sz w:val="28"/>
          <w:szCs w:val="28"/>
        </w:rPr>
        <w:t xml:space="preserve">на указанные цели отражается по кодам вида и подвида доходов 892 2 02 35118 </w:t>
      </w:r>
      <w:r w:rsidR="00344436" w:rsidRPr="00F47798">
        <w:rPr>
          <w:rFonts w:ascii="Times New Roman" w:hAnsi="Times New Roman"/>
          <w:sz w:val="28"/>
          <w:szCs w:val="28"/>
        </w:rPr>
        <w:t>14</w:t>
      </w:r>
      <w:r w:rsidRPr="00F47798">
        <w:rPr>
          <w:rFonts w:ascii="Times New Roman" w:hAnsi="Times New Roman"/>
          <w:sz w:val="28"/>
          <w:szCs w:val="28"/>
        </w:rPr>
        <w:t xml:space="preserve"> 0000 150 «</w:t>
      </w:r>
      <w:r w:rsidR="00961FF4" w:rsidRPr="00F47798">
        <w:rPr>
          <w:rFonts w:ascii="Times New Roman" w:hAnsi="Times New Roman"/>
          <w:sz w:val="28"/>
          <w:szCs w:val="28"/>
        </w:rPr>
        <w:t xml:space="preserve">Субвенции бюджетам муниципальных </w:t>
      </w:r>
      <w:r w:rsidR="00335761" w:rsidRPr="00F47798">
        <w:rPr>
          <w:rFonts w:ascii="Times New Roman" w:hAnsi="Times New Roman"/>
          <w:sz w:val="28"/>
          <w:szCs w:val="28"/>
        </w:rPr>
        <w:t xml:space="preserve">округов </w:t>
      </w:r>
      <w:r w:rsidR="00961FF4" w:rsidRPr="00F47798">
        <w:rPr>
          <w:rFonts w:ascii="Times New Roman" w:hAnsi="Times New Roman"/>
          <w:sz w:val="28"/>
          <w:szCs w:val="28"/>
        </w:rPr>
        <w:t xml:space="preserve">на </w:t>
      </w:r>
      <w:r w:rsidR="00961FF4" w:rsidRPr="00F47798">
        <w:rPr>
          <w:rFonts w:ascii="Times New Roman" w:hAnsi="Times New Roman"/>
          <w:sz w:val="28"/>
          <w:szCs w:val="28"/>
        </w:rPr>
        <w:lastRenderedPageBreak/>
        <w:t>осуществление первичного воинского учета органами местного самоуправления поселений, муниципальных и городских округов</w:t>
      </w:r>
      <w:r w:rsidRPr="00F47798">
        <w:rPr>
          <w:rFonts w:ascii="Times New Roman" w:hAnsi="Times New Roman"/>
          <w:sz w:val="28"/>
          <w:szCs w:val="28"/>
        </w:rPr>
        <w:t>»;</w:t>
      </w:r>
    </w:p>
    <w:p w14:paraId="57B9B6BF" w14:textId="32F74D1F" w:rsidR="003E5DAB" w:rsidRPr="00F47798" w:rsidRDefault="003E5DAB"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51200 - </w:t>
      </w:r>
      <w:r w:rsidR="00037F10" w:rsidRPr="00F47798">
        <w:rPr>
          <w:rFonts w:ascii="Times New Roman" w:hAnsi="Times New Roman"/>
          <w:sz w:val="28"/>
          <w:szCs w:val="28"/>
        </w:rPr>
        <w:t>осуществление полномочий по составлению (изменение) списков кандидатов в присяжные заседатели федеральных судов общей юрисдикции в Российской Федерации</w:t>
      </w:r>
    </w:p>
    <w:p w14:paraId="056CF9AA" w14:textId="504E63A6" w:rsidR="00037F10" w:rsidRPr="00F47798" w:rsidRDefault="00037F10" w:rsidP="00037F10">
      <w:pPr>
        <w:pStyle w:val="ConsPlusNonformat"/>
        <w:ind w:firstLine="709"/>
        <w:jc w:val="both"/>
        <w:rPr>
          <w:rFonts w:ascii="Times New Roman" w:hAnsi="Times New Roman"/>
          <w:sz w:val="28"/>
          <w:szCs w:val="28"/>
        </w:rPr>
      </w:pPr>
      <w:r w:rsidRPr="00F47798">
        <w:rPr>
          <w:rFonts w:ascii="Times New Roman" w:hAnsi="Times New Roman"/>
          <w:sz w:val="28"/>
          <w:szCs w:val="28"/>
        </w:rPr>
        <w:t>По данному направлению расходов отражаются расходы бюджета муниципального округа, связанные с составлением (изменением) списков кандидатов в присяжные заседатели федеральных судов общей юрисдикции в Российской Федерации, осуществляемые за счет субвенций из областного бюджета.</w:t>
      </w:r>
    </w:p>
    <w:p w14:paraId="4C88B917" w14:textId="37620F81" w:rsidR="00037F10" w:rsidRPr="00F47798" w:rsidRDefault="00037F10" w:rsidP="00037F10">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Поступление субвенций в бюджет муниципального округа из областного бюджета на указанные цели отражается по кодам вида и подвида доходов 892 2 02 35120 </w:t>
      </w:r>
      <w:r w:rsidR="009B15BA" w:rsidRPr="00F47798">
        <w:rPr>
          <w:rFonts w:ascii="Times New Roman" w:hAnsi="Times New Roman"/>
          <w:sz w:val="28"/>
          <w:szCs w:val="28"/>
        </w:rPr>
        <w:t>14</w:t>
      </w:r>
      <w:r w:rsidRPr="00F47798">
        <w:rPr>
          <w:rFonts w:ascii="Times New Roman" w:hAnsi="Times New Roman"/>
          <w:sz w:val="28"/>
          <w:szCs w:val="28"/>
        </w:rPr>
        <w:t xml:space="preserve"> 0000 150 «Субвенции бюджетам муниципальных </w:t>
      </w:r>
      <w:r w:rsidR="00335761" w:rsidRPr="00F47798">
        <w:rPr>
          <w:rFonts w:ascii="Times New Roman" w:hAnsi="Times New Roman"/>
          <w:sz w:val="28"/>
          <w:szCs w:val="28"/>
        </w:rPr>
        <w:t>округов</w:t>
      </w:r>
      <w:r w:rsidRPr="00F47798">
        <w:rPr>
          <w:rFonts w:ascii="Times New Roman" w:hAnsi="Times New Roman"/>
          <w:sz w:val="28"/>
          <w:szCs w:val="28"/>
        </w:rPr>
        <w:t xml:space="preserve">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483B5936" w14:textId="01A3F757" w:rsidR="009B15BA" w:rsidRPr="00F47798" w:rsidRDefault="009B15BA" w:rsidP="00037F10">
      <w:pPr>
        <w:pStyle w:val="ConsPlusNonformat"/>
        <w:ind w:firstLine="709"/>
        <w:jc w:val="both"/>
        <w:rPr>
          <w:rFonts w:ascii="Times New Roman" w:hAnsi="Times New Roman"/>
          <w:sz w:val="28"/>
          <w:szCs w:val="28"/>
        </w:rPr>
      </w:pPr>
      <w:r w:rsidRPr="00F47798">
        <w:rPr>
          <w:rFonts w:ascii="Times New Roman" w:hAnsi="Times New Roman"/>
          <w:sz w:val="28"/>
          <w:szCs w:val="28"/>
        </w:rPr>
        <w:t>51540 - обеспечение мероприятий по модернизации коммунальной инфраструктуры</w:t>
      </w:r>
    </w:p>
    <w:p w14:paraId="0A548460" w14:textId="53A01582" w:rsidR="009B15BA" w:rsidRPr="00F47798" w:rsidRDefault="009B15BA" w:rsidP="00037F10">
      <w:pPr>
        <w:pStyle w:val="ConsPlusNonformat"/>
        <w:ind w:firstLine="709"/>
        <w:jc w:val="both"/>
        <w:rPr>
          <w:rFonts w:ascii="Times New Roman" w:hAnsi="Times New Roman"/>
          <w:sz w:val="28"/>
          <w:szCs w:val="28"/>
        </w:rPr>
      </w:pPr>
      <w:r w:rsidRPr="00F47798">
        <w:rPr>
          <w:rFonts w:ascii="Times New Roman" w:hAnsi="Times New Roman"/>
          <w:sz w:val="28"/>
          <w:szCs w:val="28"/>
        </w:rPr>
        <w:t>По данному направлению расходов отражаются расходы бюджета муниципального округа на обеспечение мероприятий по модернизации коммунальной инфраструктуры</w:t>
      </w:r>
      <w:r>
        <w:rPr>
          <w:rFonts w:ascii="Times New Roman" w:hAnsi="Times New Roman"/>
          <w:color w:val="00B0F0"/>
          <w:sz w:val="28"/>
          <w:szCs w:val="28"/>
        </w:rPr>
        <w:t xml:space="preserve"> </w:t>
      </w:r>
      <w:r w:rsidRPr="00F64250">
        <w:rPr>
          <w:rFonts w:ascii="Times New Roman" w:hAnsi="Times New Roman"/>
          <w:sz w:val="28"/>
          <w:szCs w:val="28"/>
        </w:rPr>
        <w:t>(строительство водных сетей в р.п.</w:t>
      </w:r>
      <w:r w:rsidR="00C2074B" w:rsidRPr="00F64250">
        <w:rPr>
          <w:rFonts w:ascii="Times New Roman" w:hAnsi="Times New Roman"/>
          <w:sz w:val="28"/>
          <w:szCs w:val="28"/>
        </w:rPr>
        <w:t xml:space="preserve"> </w:t>
      </w:r>
      <w:r w:rsidRPr="00F64250">
        <w:rPr>
          <w:rFonts w:ascii="Times New Roman" w:hAnsi="Times New Roman"/>
          <w:sz w:val="28"/>
          <w:szCs w:val="28"/>
        </w:rPr>
        <w:t xml:space="preserve">Кулотино), </w:t>
      </w:r>
      <w:r w:rsidRPr="00F47798">
        <w:rPr>
          <w:rFonts w:ascii="Times New Roman" w:hAnsi="Times New Roman"/>
          <w:sz w:val="28"/>
          <w:szCs w:val="28"/>
        </w:rPr>
        <w:t>в рамках регионального проекта «Модернизация коммунальной инфраструктуры (Новгородская область)»</w:t>
      </w:r>
    </w:p>
    <w:p w14:paraId="7ABAEAFD" w14:textId="0F099D42" w:rsidR="009B15BA" w:rsidRPr="00F47798" w:rsidRDefault="009B15BA" w:rsidP="00037F10">
      <w:pPr>
        <w:pStyle w:val="ConsPlusNonformat"/>
        <w:ind w:firstLine="709"/>
        <w:jc w:val="both"/>
        <w:rPr>
          <w:rFonts w:ascii="Times New Roman" w:hAnsi="Times New Roman"/>
          <w:sz w:val="28"/>
          <w:szCs w:val="28"/>
        </w:rPr>
      </w:pPr>
      <w:r w:rsidRPr="00F47798">
        <w:rPr>
          <w:rFonts w:ascii="Times New Roman" w:hAnsi="Times New Roman"/>
          <w:sz w:val="28"/>
          <w:szCs w:val="28"/>
        </w:rPr>
        <w:t>Поступление субсидий в бюджет муниципального округа на указанные цели отражается по кодам вида и подвида доходов 892 2 02 25154 14 0000 150 «Субсидии бюджетам муниципальных округов на реализацию мероприятий по модернизации коммунальной инфраструктуры».</w:t>
      </w:r>
    </w:p>
    <w:p w14:paraId="354A64F0" w14:textId="61513893" w:rsidR="00726826" w:rsidRPr="00F47798" w:rsidRDefault="00726826" w:rsidP="00726826">
      <w:pPr>
        <w:ind w:firstLine="709"/>
        <w:jc w:val="both"/>
        <w:rPr>
          <w:sz w:val="28"/>
          <w:szCs w:val="28"/>
        </w:rPr>
      </w:pPr>
      <w:r w:rsidRPr="00F47798">
        <w:rPr>
          <w:sz w:val="28"/>
          <w:szCs w:val="28"/>
        </w:rPr>
        <w:t>51791</w:t>
      </w:r>
      <w:r w:rsidR="00405760">
        <w:rPr>
          <w:sz w:val="28"/>
          <w:szCs w:val="28"/>
        </w:rPr>
        <w:t xml:space="preserve"> </w:t>
      </w:r>
      <w:r w:rsidRPr="00F47798">
        <w:rPr>
          <w:sz w:val="28"/>
          <w:szCs w:val="28"/>
        </w:rPr>
        <w:t>-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020F1273" w14:textId="4B929FFA" w:rsidR="00726826" w:rsidRPr="00F47798" w:rsidRDefault="00726826" w:rsidP="00726826">
      <w:pPr>
        <w:autoSpaceDE w:val="0"/>
        <w:autoSpaceDN w:val="0"/>
        <w:adjustRightInd w:val="0"/>
        <w:ind w:firstLine="709"/>
        <w:jc w:val="both"/>
        <w:rPr>
          <w:bCs/>
          <w:sz w:val="28"/>
          <w:szCs w:val="28"/>
        </w:rPr>
      </w:pPr>
      <w:r w:rsidRPr="00F47798">
        <w:rPr>
          <w:sz w:val="28"/>
          <w:szCs w:val="28"/>
        </w:rPr>
        <w:t xml:space="preserve">По данному направлению расходов отражаются расходы бюджета муниципального </w:t>
      </w:r>
      <w:r w:rsidR="00CC2D3D" w:rsidRPr="00F47798">
        <w:rPr>
          <w:sz w:val="28"/>
          <w:szCs w:val="28"/>
        </w:rPr>
        <w:t>округа</w:t>
      </w:r>
      <w:r w:rsidRPr="00F47798">
        <w:rPr>
          <w:sz w:val="28"/>
          <w:szCs w:val="28"/>
        </w:rPr>
        <w:t xml:space="preserve">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F47798">
        <w:rPr>
          <w:bCs/>
          <w:sz w:val="28"/>
          <w:szCs w:val="28"/>
        </w:rPr>
        <w:t>осуществляемые за счет субвенций областного бюджета.</w:t>
      </w:r>
    </w:p>
    <w:p w14:paraId="1743864B" w14:textId="214B78D8" w:rsidR="00726826" w:rsidRPr="00F47798" w:rsidRDefault="00726826" w:rsidP="00726826">
      <w:pPr>
        <w:autoSpaceDE w:val="0"/>
        <w:autoSpaceDN w:val="0"/>
        <w:adjustRightInd w:val="0"/>
        <w:ind w:firstLine="709"/>
        <w:jc w:val="both"/>
        <w:rPr>
          <w:sz w:val="28"/>
          <w:szCs w:val="28"/>
        </w:rPr>
      </w:pPr>
      <w:r w:rsidRPr="00F47798">
        <w:rPr>
          <w:sz w:val="28"/>
          <w:szCs w:val="28"/>
        </w:rPr>
        <w:t xml:space="preserve">Поступление субвенций в бюджет муниципального </w:t>
      </w:r>
      <w:r w:rsidR="00CC2D3D" w:rsidRPr="00F47798">
        <w:rPr>
          <w:sz w:val="28"/>
          <w:szCs w:val="28"/>
        </w:rPr>
        <w:t>округа</w:t>
      </w:r>
      <w:r w:rsidRPr="00F47798">
        <w:rPr>
          <w:sz w:val="28"/>
          <w:szCs w:val="28"/>
        </w:rPr>
        <w:t xml:space="preserve"> на указанные цели отражается по кодам вида и подвида доходов 892</w:t>
      </w:r>
      <w:r w:rsidR="00405760">
        <w:rPr>
          <w:sz w:val="28"/>
          <w:szCs w:val="28"/>
        </w:rPr>
        <w:t xml:space="preserve"> </w:t>
      </w:r>
      <w:r w:rsidRPr="00F47798">
        <w:rPr>
          <w:sz w:val="28"/>
          <w:szCs w:val="28"/>
        </w:rPr>
        <w:t>2</w:t>
      </w:r>
      <w:r w:rsidR="00405760">
        <w:rPr>
          <w:sz w:val="28"/>
          <w:szCs w:val="28"/>
        </w:rPr>
        <w:t xml:space="preserve"> </w:t>
      </w:r>
      <w:r w:rsidRPr="00F47798">
        <w:rPr>
          <w:sz w:val="28"/>
          <w:szCs w:val="28"/>
        </w:rPr>
        <w:t xml:space="preserve">02 35179 </w:t>
      </w:r>
      <w:r w:rsidR="00CC2D3D" w:rsidRPr="00F47798">
        <w:rPr>
          <w:sz w:val="28"/>
          <w:szCs w:val="28"/>
        </w:rPr>
        <w:t>14</w:t>
      </w:r>
      <w:r w:rsidRPr="00F47798">
        <w:rPr>
          <w:sz w:val="28"/>
          <w:szCs w:val="28"/>
        </w:rPr>
        <w:t xml:space="preserve"> 0000 150 «Субвенции бюджетам муниципальных </w:t>
      </w:r>
      <w:r w:rsidR="00335761" w:rsidRPr="00F47798">
        <w:rPr>
          <w:sz w:val="28"/>
          <w:szCs w:val="28"/>
        </w:rPr>
        <w:t>округов</w:t>
      </w:r>
      <w:r w:rsidRPr="00F47798">
        <w:rPr>
          <w:sz w:val="28"/>
          <w:szCs w:val="28"/>
        </w:rPr>
        <w:t xml:space="preserve">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6496D267" w14:textId="77777777" w:rsidR="00DA7E88" w:rsidRPr="00F47798" w:rsidRDefault="00DA7E88" w:rsidP="0039061D">
      <w:pPr>
        <w:autoSpaceDE w:val="0"/>
        <w:autoSpaceDN w:val="0"/>
        <w:adjustRightInd w:val="0"/>
        <w:ind w:firstLine="709"/>
        <w:jc w:val="both"/>
        <w:rPr>
          <w:bCs/>
          <w:sz w:val="28"/>
          <w:szCs w:val="28"/>
        </w:rPr>
      </w:pPr>
      <w:r w:rsidRPr="00F47798">
        <w:rPr>
          <w:sz w:val="28"/>
          <w:szCs w:val="28"/>
        </w:rPr>
        <w:t>53031</w:t>
      </w:r>
      <w:r w:rsidR="0030006C" w:rsidRPr="00F47798">
        <w:rPr>
          <w:sz w:val="28"/>
          <w:szCs w:val="28"/>
        </w:rPr>
        <w:t xml:space="preserve"> - </w:t>
      </w:r>
      <w:r w:rsidR="00771E15" w:rsidRPr="00F47798">
        <w:rPr>
          <w:sz w:val="28"/>
          <w:szCs w:val="28"/>
        </w:rPr>
        <w:t>е</w:t>
      </w:r>
      <w:r w:rsidR="00961FF4" w:rsidRPr="00F47798">
        <w:rPr>
          <w:sz w:val="28"/>
          <w:szCs w:val="28"/>
        </w:rPr>
        <w:t xml:space="preserve">жемесячное денежное вознаграждение за классное руководство педагогическим работникам муниципальных </w:t>
      </w:r>
      <w:r w:rsidR="00961FF4" w:rsidRPr="00F47798">
        <w:rPr>
          <w:sz w:val="28"/>
          <w:szCs w:val="28"/>
        </w:rPr>
        <w:lastRenderedPageBreak/>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14:paraId="09129A27" w14:textId="7D5AAF68" w:rsidR="003512F3" w:rsidRPr="00F47798" w:rsidRDefault="003512F3" w:rsidP="0039061D">
      <w:pPr>
        <w:autoSpaceDE w:val="0"/>
        <w:autoSpaceDN w:val="0"/>
        <w:adjustRightInd w:val="0"/>
        <w:ind w:firstLine="709"/>
        <w:jc w:val="both"/>
        <w:rPr>
          <w:bCs/>
          <w:sz w:val="28"/>
          <w:szCs w:val="28"/>
        </w:rPr>
      </w:pPr>
      <w:r w:rsidRPr="00F47798">
        <w:rPr>
          <w:sz w:val="28"/>
          <w:szCs w:val="28"/>
        </w:rPr>
        <w:t xml:space="preserve">По данному направлению расходов отражаются расходы бюджета муниципального </w:t>
      </w:r>
      <w:r w:rsidR="00CC2D3D" w:rsidRPr="00F47798">
        <w:rPr>
          <w:sz w:val="28"/>
          <w:szCs w:val="28"/>
        </w:rPr>
        <w:t>округа</w:t>
      </w:r>
      <w:r w:rsidRPr="00F47798">
        <w:rPr>
          <w:sz w:val="28"/>
          <w:szCs w:val="28"/>
        </w:rPr>
        <w:t xml:space="preserve"> на выплату </w:t>
      </w:r>
      <w:r w:rsidR="00693C43" w:rsidRPr="00F47798">
        <w:rPr>
          <w:sz w:val="28"/>
          <w:szCs w:val="28"/>
        </w:rPr>
        <w:t xml:space="preserve">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00023F4A" w:rsidRPr="00F47798">
        <w:rPr>
          <w:sz w:val="28"/>
          <w:szCs w:val="28"/>
        </w:rPr>
        <w:t>образовательные программы среднего общего образования,</w:t>
      </w:r>
      <w:r w:rsidR="00E97426" w:rsidRPr="00F47798">
        <w:rPr>
          <w:sz w:val="28"/>
          <w:szCs w:val="28"/>
        </w:rPr>
        <w:t xml:space="preserve"> </w:t>
      </w:r>
      <w:r w:rsidRPr="00F47798">
        <w:rPr>
          <w:bCs/>
          <w:sz w:val="28"/>
          <w:szCs w:val="28"/>
        </w:rPr>
        <w:t>осуществляемые за счет субвенций областного бюджета.</w:t>
      </w:r>
    </w:p>
    <w:p w14:paraId="29B090C1" w14:textId="24303B33" w:rsidR="003512F3" w:rsidRDefault="003512F3" w:rsidP="0039061D">
      <w:pPr>
        <w:autoSpaceDE w:val="0"/>
        <w:autoSpaceDN w:val="0"/>
        <w:adjustRightInd w:val="0"/>
        <w:ind w:firstLine="709"/>
        <w:jc w:val="both"/>
        <w:rPr>
          <w:sz w:val="28"/>
          <w:szCs w:val="28"/>
        </w:rPr>
      </w:pPr>
      <w:r w:rsidRPr="00F47798">
        <w:rPr>
          <w:sz w:val="28"/>
          <w:szCs w:val="28"/>
        </w:rPr>
        <w:t xml:space="preserve">Поступление </w:t>
      </w:r>
      <w:r w:rsidR="00D610F1">
        <w:rPr>
          <w:sz w:val="28"/>
          <w:szCs w:val="28"/>
        </w:rPr>
        <w:t>субсидий</w:t>
      </w:r>
      <w:r w:rsidRPr="00F47798">
        <w:rPr>
          <w:sz w:val="28"/>
          <w:szCs w:val="28"/>
        </w:rPr>
        <w:t xml:space="preserve"> в бюджет муниципального </w:t>
      </w:r>
      <w:r w:rsidR="00CC2D3D" w:rsidRPr="00F47798">
        <w:rPr>
          <w:sz w:val="28"/>
          <w:szCs w:val="28"/>
        </w:rPr>
        <w:t>округа</w:t>
      </w:r>
      <w:r w:rsidRPr="00F47798">
        <w:rPr>
          <w:sz w:val="28"/>
          <w:szCs w:val="28"/>
        </w:rPr>
        <w:t xml:space="preserve"> на указанные цели отражается по кодам вида и подвида доходов 892</w:t>
      </w:r>
      <w:r w:rsidR="008528DC">
        <w:rPr>
          <w:sz w:val="28"/>
          <w:szCs w:val="28"/>
        </w:rPr>
        <w:t xml:space="preserve"> </w:t>
      </w:r>
      <w:r w:rsidRPr="00F47798">
        <w:rPr>
          <w:sz w:val="28"/>
          <w:szCs w:val="28"/>
        </w:rPr>
        <w:t>2</w:t>
      </w:r>
      <w:r w:rsidR="008528DC">
        <w:rPr>
          <w:sz w:val="28"/>
          <w:szCs w:val="28"/>
        </w:rPr>
        <w:t xml:space="preserve"> </w:t>
      </w:r>
      <w:r w:rsidRPr="00F47798">
        <w:rPr>
          <w:sz w:val="28"/>
          <w:szCs w:val="28"/>
        </w:rPr>
        <w:t xml:space="preserve">02 35303 </w:t>
      </w:r>
      <w:r w:rsidR="00CC2D3D" w:rsidRPr="00F47798">
        <w:rPr>
          <w:sz w:val="28"/>
          <w:szCs w:val="28"/>
        </w:rPr>
        <w:t>14</w:t>
      </w:r>
      <w:r w:rsidRPr="00F47798">
        <w:rPr>
          <w:sz w:val="28"/>
          <w:szCs w:val="28"/>
        </w:rPr>
        <w:t xml:space="preserve"> 0000 150 «</w:t>
      </w:r>
      <w:r w:rsidR="00956871" w:rsidRPr="00F47798">
        <w:rPr>
          <w:sz w:val="28"/>
          <w:szCs w:val="28"/>
        </w:rPr>
        <w:t xml:space="preserve">Субвенции бюджетам муниципальных </w:t>
      </w:r>
      <w:r w:rsidR="00CC2D3D" w:rsidRPr="00F47798">
        <w:rPr>
          <w:sz w:val="28"/>
          <w:szCs w:val="28"/>
        </w:rPr>
        <w:t>округов</w:t>
      </w:r>
      <w:r w:rsidR="00956871" w:rsidRPr="00F47798">
        <w:rPr>
          <w:sz w:val="28"/>
          <w:szCs w:val="28"/>
        </w:rPr>
        <w:t xml:space="preserve">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F47798">
        <w:rPr>
          <w:sz w:val="28"/>
          <w:szCs w:val="28"/>
        </w:rPr>
        <w:t>»</w:t>
      </w:r>
      <w:r w:rsidR="00E24CB1" w:rsidRPr="00F47798">
        <w:rPr>
          <w:sz w:val="28"/>
          <w:szCs w:val="28"/>
        </w:rPr>
        <w:t>;</w:t>
      </w:r>
    </w:p>
    <w:p w14:paraId="75931232" w14:textId="09570F01" w:rsidR="00D610F1" w:rsidRDefault="00D610F1" w:rsidP="0039061D">
      <w:pPr>
        <w:autoSpaceDE w:val="0"/>
        <w:autoSpaceDN w:val="0"/>
        <w:adjustRightInd w:val="0"/>
        <w:ind w:firstLine="709"/>
        <w:jc w:val="both"/>
        <w:rPr>
          <w:sz w:val="28"/>
          <w:szCs w:val="28"/>
        </w:rPr>
      </w:pPr>
      <w:r>
        <w:rPr>
          <w:sz w:val="28"/>
          <w:szCs w:val="28"/>
        </w:rPr>
        <w:t>53150 - о</w:t>
      </w:r>
      <w:r w:rsidRPr="00D610F1">
        <w:rPr>
          <w:sz w:val="28"/>
          <w:szCs w:val="28"/>
        </w:rPr>
        <w:t>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p w14:paraId="18FD3D72" w14:textId="43BAF2D7" w:rsidR="00D610F1" w:rsidRDefault="00D610F1" w:rsidP="00D610F1">
      <w:pPr>
        <w:autoSpaceDE w:val="0"/>
        <w:autoSpaceDN w:val="0"/>
        <w:adjustRightInd w:val="0"/>
        <w:ind w:firstLine="709"/>
        <w:jc w:val="both"/>
        <w:rPr>
          <w:sz w:val="28"/>
          <w:szCs w:val="28"/>
        </w:rPr>
      </w:pPr>
      <w:r w:rsidRPr="00D610F1">
        <w:rPr>
          <w:sz w:val="28"/>
          <w:szCs w:val="28"/>
        </w:rPr>
        <w:t>По данному направлению расходов отражаются расходы бюджета муниципального округа на</w:t>
      </w:r>
      <w:r>
        <w:rPr>
          <w:sz w:val="28"/>
          <w:szCs w:val="28"/>
        </w:rPr>
        <w:t xml:space="preserve"> </w:t>
      </w:r>
      <w:r w:rsidRPr="00D610F1">
        <w:rPr>
          <w:sz w:val="28"/>
          <w:szCs w:val="28"/>
        </w:rPr>
        <w:t>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r>
        <w:rPr>
          <w:sz w:val="28"/>
          <w:szCs w:val="28"/>
        </w:rPr>
        <w:t>,</w:t>
      </w:r>
      <w:r w:rsidRPr="00D610F1">
        <w:t xml:space="preserve"> </w:t>
      </w:r>
      <w:r w:rsidRPr="00D610F1">
        <w:rPr>
          <w:sz w:val="28"/>
          <w:szCs w:val="28"/>
        </w:rPr>
        <w:t>осуществляемые за счет суб</w:t>
      </w:r>
      <w:r w:rsidR="006E4AD0">
        <w:rPr>
          <w:sz w:val="28"/>
          <w:szCs w:val="28"/>
        </w:rPr>
        <w:t>сидий</w:t>
      </w:r>
      <w:r w:rsidRPr="00D610F1">
        <w:rPr>
          <w:sz w:val="28"/>
          <w:szCs w:val="28"/>
        </w:rPr>
        <w:t xml:space="preserve"> областного бюджета.</w:t>
      </w:r>
    </w:p>
    <w:p w14:paraId="49A6C440" w14:textId="11CB15F9" w:rsidR="00D610F1" w:rsidRDefault="00D610F1" w:rsidP="00D610F1">
      <w:pPr>
        <w:autoSpaceDE w:val="0"/>
        <w:autoSpaceDN w:val="0"/>
        <w:adjustRightInd w:val="0"/>
        <w:ind w:firstLine="709"/>
        <w:jc w:val="both"/>
        <w:rPr>
          <w:sz w:val="28"/>
          <w:szCs w:val="28"/>
        </w:rPr>
      </w:pPr>
      <w:r w:rsidRPr="00D610F1">
        <w:rPr>
          <w:sz w:val="28"/>
          <w:szCs w:val="28"/>
        </w:rPr>
        <w:t>Поступление суб</w:t>
      </w:r>
      <w:r w:rsidR="00F1220F">
        <w:rPr>
          <w:sz w:val="28"/>
          <w:szCs w:val="28"/>
        </w:rPr>
        <w:t>сидий</w:t>
      </w:r>
      <w:r w:rsidRPr="00D610F1">
        <w:rPr>
          <w:sz w:val="28"/>
          <w:szCs w:val="28"/>
        </w:rPr>
        <w:t xml:space="preserve"> в бюджет муниципального округа на указанные цели отражается по кодам вида и подвида доходов 892</w:t>
      </w:r>
      <w:r w:rsidR="00D060B1">
        <w:rPr>
          <w:sz w:val="28"/>
          <w:szCs w:val="28"/>
        </w:rPr>
        <w:t xml:space="preserve"> </w:t>
      </w:r>
      <w:r w:rsidRPr="00D610F1">
        <w:rPr>
          <w:sz w:val="28"/>
          <w:szCs w:val="28"/>
        </w:rPr>
        <w:t>2</w:t>
      </w:r>
      <w:r w:rsidR="00D060B1">
        <w:rPr>
          <w:sz w:val="28"/>
          <w:szCs w:val="28"/>
        </w:rPr>
        <w:t xml:space="preserve"> </w:t>
      </w:r>
      <w:r w:rsidRPr="00D610F1">
        <w:rPr>
          <w:sz w:val="28"/>
          <w:szCs w:val="28"/>
        </w:rPr>
        <w:t xml:space="preserve">02 </w:t>
      </w:r>
      <w:r>
        <w:rPr>
          <w:sz w:val="28"/>
          <w:szCs w:val="28"/>
        </w:rPr>
        <w:t>25315</w:t>
      </w:r>
      <w:r w:rsidRPr="00D610F1">
        <w:rPr>
          <w:sz w:val="28"/>
          <w:szCs w:val="28"/>
        </w:rPr>
        <w:t xml:space="preserve"> 14 0000 150 «Субсидии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r>
        <w:rPr>
          <w:sz w:val="28"/>
          <w:szCs w:val="28"/>
        </w:rPr>
        <w:t>»</w:t>
      </w:r>
      <w:r w:rsidR="006320E5">
        <w:rPr>
          <w:sz w:val="28"/>
          <w:szCs w:val="28"/>
        </w:rPr>
        <w:t>;</w:t>
      </w:r>
    </w:p>
    <w:p w14:paraId="12FA1B8A" w14:textId="41A777BD" w:rsidR="006320E5" w:rsidRDefault="006320E5" w:rsidP="00D610F1">
      <w:pPr>
        <w:autoSpaceDE w:val="0"/>
        <w:autoSpaceDN w:val="0"/>
        <w:adjustRightInd w:val="0"/>
        <w:ind w:firstLine="709"/>
        <w:jc w:val="both"/>
        <w:rPr>
          <w:sz w:val="28"/>
          <w:szCs w:val="28"/>
        </w:rPr>
      </w:pPr>
      <w:r>
        <w:rPr>
          <w:sz w:val="28"/>
          <w:szCs w:val="28"/>
        </w:rPr>
        <w:t xml:space="preserve">55550 - </w:t>
      </w:r>
      <w:r w:rsidRPr="006320E5">
        <w:rPr>
          <w:sz w:val="28"/>
          <w:szCs w:val="28"/>
        </w:rPr>
        <w:t>реализаци</w:t>
      </w:r>
      <w:r w:rsidR="006E4AD0">
        <w:rPr>
          <w:sz w:val="28"/>
          <w:szCs w:val="28"/>
        </w:rPr>
        <w:t>я</w:t>
      </w:r>
      <w:r w:rsidRPr="006320E5">
        <w:rPr>
          <w:sz w:val="28"/>
          <w:szCs w:val="28"/>
        </w:rPr>
        <w:t xml:space="preserve"> </w:t>
      </w:r>
      <w:r w:rsidR="006E4AD0">
        <w:rPr>
          <w:sz w:val="28"/>
          <w:szCs w:val="28"/>
        </w:rPr>
        <w:t>мероприятий направленных на благоустройство дворовых территорий многоквартирных домов и на благоустройство общественных территорий</w:t>
      </w:r>
    </w:p>
    <w:p w14:paraId="50A95FB5" w14:textId="23F7128A" w:rsidR="006E4AD0" w:rsidRDefault="006E4AD0" w:rsidP="006E4AD0">
      <w:pPr>
        <w:autoSpaceDE w:val="0"/>
        <w:autoSpaceDN w:val="0"/>
        <w:adjustRightInd w:val="0"/>
        <w:ind w:firstLine="709"/>
        <w:jc w:val="both"/>
        <w:rPr>
          <w:sz w:val="28"/>
          <w:szCs w:val="28"/>
        </w:rPr>
      </w:pPr>
      <w:r w:rsidRPr="006E4AD0">
        <w:rPr>
          <w:sz w:val="28"/>
          <w:szCs w:val="28"/>
        </w:rPr>
        <w:t>По данному направлению расходов отражаются расходы бюджета муниципального округа на</w:t>
      </w:r>
      <w:r>
        <w:rPr>
          <w:sz w:val="28"/>
          <w:szCs w:val="28"/>
        </w:rPr>
        <w:t xml:space="preserve"> </w:t>
      </w:r>
      <w:r w:rsidRPr="006E4AD0">
        <w:rPr>
          <w:sz w:val="28"/>
          <w:szCs w:val="28"/>
        </w:rPr>
        <w:t>реализаци</w:t>
      </w:r>
      <w:r>
        <w:rPr>
          <w:sz w:val="28"/>
          <w:szCs w:val="28"/>
        </w:rPr>
        <w:t xml:space="preserve">ю </w:t>
      </w:r>
      <w:r w:rsidRPr="006E4AD0">
        <w:rPr>
          <w:sz w:val="28"/>
          <w:szCs w:val="28"/>
        </w:rPr>
        <w:t>мероприятий направленных на благоустройство дворовых территорий многоквартирных домов и на благоустройство общественных территорий</w:t>
      </w:r>
      <w:r>
        <w:rPr>
          <w:sz w:val="28"/>
          <w:szCs w:val="28"/>
        </w:rPr>
        <w:t xml:space="preserve">, </w:t>
      </w:r>
      <w:r w:rsidR="00F1220F" w:rsidRPr="00F1220F">
        <w:rPr>
          <w:sz w:val="28"/>
          <w:szCs w:val="28"/>
        </w:rPr>
        <w:t>осуществляемые за счет субсидий областного бюджета.</w:t>
      </w:r>
    </w:p>
    <w:p w14:paraId="588F071B" w14:textId="59A33394" w:rsidR="00F1220F" w:rsidRPr="00F1220F" w:rsidRDefault="00F1220F" w:rsidP="00F1220F">
      <w:pPr>
        <w:autoSpaceDE w:val="0"/>
        <w:autoSpaceDN w:val="0"/>
        <w:adjustRightInd w:val="0"/>
        <w:ind w:firstLine="709"/>
        <w:jc w:val="both"/>
        <w:rPr>
          <w:sz w:val="28"/>
          <w:szCs w:val="28"/>
        </w:rPr>
      </w:pPr>
      <w:r w:rsidRPr="00F1220F">
        <w:rPr>
          <w:sz w:val="28"/>
          <w:szCs w:val="28"/>
        </w:rPr>
        <w:lastRenderedPageBreak/>
        <w:t>Поступление субсидий в бюджет муниципального округа на указанные цели отражается по кодам вида и подвида доходов 892</w:t>
      </w:r>
      <w:r w:rsidR="00D060B1">
        <w:rPr>
          <w:sz w:val="28"/>
          <w:szCs w:val="28"/>
        </w:rPr>
        <w:t xml:space="preserve"> </w:t>
      </w:r>
      <w:r w:rsidRPr="00F1220F">
        <w:rPr>
          <w:sz w:val="28"/>
          <w:szCs w:val="28"/>
        </w:rPr>
        <w:t>2</w:t>
      </w:r>
      <w:r w:rsidR="00D060B1">
        <w:rPr>
          <w:sz w:val="28"/>
          <w:szCs w:val="28"/>
        </w:rPr>
        <w:t xml:space="preserve"> </w:t>
      </w:r>
      <w:r w:rsidRPr="00F1220F">
        <w:rPr>
          <w:sz w:val="28"/>
          <w:szCs w:val="28"/>
        </w:rPr>
        <w:t>02 25</w:t>
      </w:r>
      <w:r>
        <w:rPr>
          <w:sz w:val="28"/>
          <w:szCs w:val="28"/>
        </w:rPr>
        <w:t>555</w:t>
      </w:r>
      <w:r w:rsidRPr="00F1220F">
        <w:rPr>
          <w:sz w:val="28"/>
          <w:szCs w:val="28"/>
        </w:rPr>
        <w:t xml:space="preserve"> 14 0000 150</w:t>
      </w:r>
      <w:r>
        <w:rPr>
          <w:sz w:val="28"/>
          <w:szCs w:val="28"/>
        </w:rPr>
        <w:t xml:space="preserve"> «</w:t>
      </w:r>
      <w:r w:rsidRPr="00F1220F">
        <w:rPr>
          <w:sz w:val="28"/>
          <w:szCs w:val="28"/>
        </w:rPr>
        <w:t>Субсидии бюджетам муниципальных округов на реализацию программ формирования современной городской среды</w:t>
      </w:r>
      <w:r>
        <w:rPr>
          <w:sz w:val="28"/>
          <w:szCs w:val="28"/>
        </w:rPr>
        <w:t>»;</w:t>
      </w:r>
    </w:p>
    <w:p w14:paraId="7B0817E6" w14:textId="77777777" w:rsidR="00B735F2" w:rsidRPr="00F47798" w:rsidRDefault="00DD710A" w:rsidP="0039061D">
      <w:pPr>
        <w:autoSpaceDE w:val="0"/>
        <w:autoSpaceDN w:val="0"/>
        <w:adjustRightInd w:val="0"/>
        <w:ind w:firstLine="709"/>
        <w:jc w:val="both"/>
        <w:rPr>
          <w:sz w:val="28"/>
          <w:szCs w:val="28"/>
        </w:rPr>
      </w:pPr>
      <w:r w:rsidRPr="00F47798">
        <w:rPr>
          <w:sz w:val="28"/>
          <w:szCs w:val="28"/>
        </w:rPr>
        <w:t xml:space="preserve">59300 - </w:t>
      </w:r>
      <w:r w:rsidR="00771E15" w:rsidRPr="00F47798">
        <w:rPr>
          <w:sz w:val="28"/>
          <w:szCs w:val="28"/>
        </w:rPr>
        <w:t>о</w:t>
      </w:r>
      <w:r w:rsidR="00961FF4" w:rsidRPr="00F47798">
        <w:rPr>
          <w:sz w:val="28"/>
          <w:szCs w:val="28"/>
        </w:rPr>
        <w:t>существление переданных полномочий Российской Федерации на государственную регистрацию актов гражданского состояния</w:t>
      </w:r>
    </w:p>
    <w:p w14:paraId="0089C4C0" w14:textId="7AA240BA" w:rsidR="00DD710A" w:rsidRPr="00F47798" w:rsidRDefault="00DD710A" w:rsidP="0039061D">
      <w:pPr>
        <w:tabs>
          <w:tab w:val="left" w:pos="284"/>
        </w:tabs>
        <w:ind w:firstLine="709"/>
        <w:jc w:val="both"/>
        <w:rPr>
          <w:snapToGrid w:val="0"/>
          <w:sz w:val="28"/>
          <w:szCs w:val="28"/>
        </w:rPr>
      </w:pPr>
      <w:r w:rsidRPr="00F47798">
        <w:rPr>
          <w:sz w:val="28"/>
          <w:szCs w:val="28"/>
        </w:rPr>
        <w:t xml:space="preserve">По данному направлению расходов </w:t>
      </w:r>
      <w:r w:rsidRPr="00F47798">
        <w:rPr>
          <w:snapToGrid w:val="0"/>
          <w:sz w:val="28"/>
          <w:szCs w:val="28"/>
        </w:rPr>
        <w:t xml:space="preserve">отражаются расходы бюджета муниципального </w:t>
      </w:r>
      <w:r w:rsidR="00B6737E" w:rsidRPr="00F47798">
        <w:rPr>
          <w:snapToGrid w:val="0"/>
          <w:sz w:val="28"/>
          <w:szCs w:val="28"/>
        </w:rPr>
        <w:t>округа</w:t>
      </w:r>
      <w:r w:rsidRPr="00F47798">
        <w:rPr>
          <w:snapToGrid w:val="0"/>
          <w:sz w:val="28"/>
          <w:szCs w:val="28"/>
        </w:rPr>
        <w:t xml:space="preserve"> </w:t>
      </w:r>
      <w:r w:rsidRPr="00F47798">
        <w:rPr>
          <w:sz w:val="28"/>
          <w:szCs w:val="28"/>
        </w:rPr>
        <w:t xml:space="preserve">на осуществление переданных муниципальному </w:t>
      </w:r>
      <w:r w:rsidR="00B6737E" w:rsidRPr="00F47798">
        <w:rPr>
          <w:sz w:val="28"/>
          <w:szCs w:val="28"/>
        </w:rPr>
        <w:t>округу</w:t>
      </w:r>
      <w:r w:rsidRPr="00F47798">
        <w:rPr>
          <w:sz w:val="28"/>
          <w:szCs w:val="28"/>
        </w:rPr>
        <w:t xml:space="preserve"> государственных полномочий Российской Федерации на государственную регистрацию актов гражданского состояния о рождении и заключении брака, смерти, в том числе расходов на содержание штатных единиц, исполняющих данные полномочия, осуществляемые за счет субвенций из областного бюджета.</w:t>
      </w:r>
    </w:p>
    <w:p w14:paraId="404DA655" w14:textId="7C92304D" w:rsidR="00DD710A" w:rsidRPr="00F47798" w:rsidRDefault="00DD710A" w:rsidP="0039061D">
      <w:pPr>
        <w:ind w:firstLine="709"/>
        <w:jc w:val="both"/>
        <w:rPr>
          <w:snapToGrid w:val="0"/>
          <w:sz w:val="28"/>
          <w:szCs w:val="28"/>
        </w:rPr>
      </w:pPr>
      <w:r w:rsidRPr="00F47798">
        <w:rPr>
          <w:sz w:val="28"/>
          <w:szCs w:val="28"/>
        </w:rPr>
        <w:t xml:space="preserve">Поступление субвенций в бюджет муниципального </w:t>
      </w:r>
      <w:r w:rsidR="00B6737E" w:rsidRPr="00F47798">
        <w:rPr>
          <w:sz w:val="28"/>
          <w:szCs w:val="28"/>
        </w:rPr>
        <w:t>округа</w:t>
      </w:r>
      <w:r w:rsidRPr="00F47798">
        <w:rPr>
          <w:sz w:val="28"/>
          <w:szCs w:val="28"/>
        </w:rPr>
        <w:t xml:space="preserve"> на указанные цели отражается по кодам вида и подвида доходов 892</w:t>
      </w:r>
      <w:r w:rsidRPr="00F47798">
        <w:rPr>
          <w:snapToGrid w:val="0"/>
          <w:sz w:val="28"/>
          <w:szCs w:val="28"/>
        </w:rPr>
        <w:t xml:space="preserve"> 2 02 35930 </w:t>
      </w:r>
      <w:r w:rsidR="00B6737E" w:rsidRPr="00F47798">
        <w:rPr>
          <w:snapToGrid w:val="0"/>
          <w:sz w:val="28"/>
          <w:szCs w:val="28"/>
        </w:rPr>
        <w:t>14</w:t>
      </w:r>
      <w:r w:rsidRPr="00F47798">
        <w:rPr>
          <w:snapToGrid w:val="0"/>
          <w:sz w:val="28"/>
          <w:szCs w:val="28"/>
        </w:rPr>
        <w:t xml:space="preserve"> 0000 150 «Субвенции бюджетам муниципальных </w:t>
      </w:r>
      <w:r w:rsidR="00335761" w:rsidRPr="00F47798">
        <w:rPr>
          <w:snapToGrid w:val="0"/>
          <w:sz w:val="28"/>
          <w:szCs w:val="28"/>
        </w:rPr>
        <w:t>округов</w:t>
      </w:r>
      <w:r w:rsidRPr="00F47798">
        <w:rPr>
          <w:snapToGrid w:val="0"/>
          <w:sz w:val="28"/>
          <w:szCs w:val="28"/>
        </w:rPr>
        <w:t xml:space="preserve"> на государственную регистрацию актов гражданского состояния»</w:t>
      </w:r>
      <w:r w:rsidR="00E24CB1" w:rsidRPr="00F47798">
        <w:rPr>
          <w:snapToGrid w:val="0"/>
          <w:sz w:val="28"/>
          <w:szCs w:val="28"/>
        </w:rPr>
        <w:t>;</w:t>
      </w:r>
    </w:p>
    <w:p w14:paraId="7DF2E7A3" w14:textId="3061CAE8" w:rsidR="00F07C8C" w:rsidRPr="00CF757D" w:rsidRDefault="008D1C38" w:rsidP="0039061D">
      <w:pPr>
        <w:ind w:firstLine="709"/>
        <w:jc w:val="both"/>
        <w:rPr>
          <w:snapToGrid w:val="0"/>
          <w:sz w:val="28"/>
          <w:szCs w:val="28"/>
        </w:rPr>
      </w:pPr>
      <w:r w:rsidRPr="00CF757D">
        <w:rPr>
          <w:snapToGrid w:val="0"/>
          <w:sz w:val="28"/>
          <w:szCs w:val="28"/>
        </w:rPr>
        <w:t xml:space="preserve">70010 - </w:t>
      </w:r>
      <w:r w:rsidR="005723C5" w:rsidRPr="00CF757D">
        <w:rPr>
          <w:snapToGrid w:val="0"/>
          <w:sz w:val="28"/>
          <w:szCs w:val="28"/>
        </w:rPr>
        <w:t>к</w:t>
      </w:r>
      <w:r w:rsidR="00F44420" w:rsidRPr="00CF757D">
        <w:rPr>
          <w:snapToGrid w:val="0"/>
          <w:sz w:val="28"/>
          <w:szCs w:val="28"/>
        </w:rPr>
        <w:t xml:space="preserve">омпенсация </w:t>
      </w:r>
      <w:r w:rsidR="00D060B1" w:rsidRPr="00CF757D">
        <w:rPr>
          <w:sz w:val="28"/>
          <w:szCs w:val="28"/>
        </w:rPr>
        <w:t>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p w14:paraId="6AAD5EEF" w14:textId="0E4DB517" w:rsidR="008D1C38" w:rsidRPr="00CF757D" w:rsidRDefault="008D1C38" w:rsidP="0039061D">
      <w:pPr>
        <w:autoSpaceDE w:val="0"/>
        <w:autoSpaceDN w:val="0"/>
        <w:adjustRightInd w:val="0"/>
        <w:ind w:firstLine="709"/>
        <w:jc w:val="both"/>
        <w:rPr>
          <w:sz w:val="28"/>
          <w:szCs w:val="28"/>
        </w:rPr>
      </w:pPr>
      <w:r w:rsidRPr="00CF757D">
        <w:rPr>
          <w:sz w:val="28"/>
          <w:szCs w:val="28"/>
        </w:rPr>
        <w:t xml:space="preserve">По данному направлению расходов отражаются расходы бюджета муниципального </w:t>
      </w:r>
      <w:r w:rsidR="005723C5" w:rsidRPr="00CF757D">
        <w:rPr>
          <w:sz w:val="28"/>
          <w:szCs w:val="28"/>
        </w:rPr>
        <w:t>округа</w:t>
      </w:r>
      <w:r w:rsidRPr="00CF757D">
        <w:rPr>
          <w:sz w:val="28"/>
          <w:szCs w:val="28"/>
        </w:rPr>
        <w:t xml:space="preserve"> по осуществлению выплаты компенсации </w:t>
      </w:r>
      <w:r w:rsidR="00D060B1" w:rsidRPr="00CF757D">
        <w:rPr>
          <w:sz w:val="28"/>
          <w:szCs w:val="28"/>
        </w:rPr>
        <w:t>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p w14:paraId="181FE772" w14:textId="4A064DAF" w:rsidR="008D1C38" w:rsidRPr="00CF757D" w:rsidRDefault="008D1C38" w:rsidP="0039061D">
      <w:pPr>
        <w:autoSpaceDE w:val="0"/>
        <w:autoSpaceDN w:val="0"/>
        <w:adjustRightInd w:val="0"/>
        <w:ind w:firstLine="709"/>
        <w:jc w:val="both"/>
        <w:outlineLvl w:val="5"/>
        <w:rPr>
          <w:sz w:val="28"/>
          <w:szCs w:val="28"/>
        </w:rPr>
      </w:pPr>
      <w:r w:rsidRPr="00CF757D">
        <w:rPr>
          <w:sz w:val="28"/>
          <w:szCs w:val="28"/>
        </w:rPr>
        <w:t xml:space="preserve">Поступление субвенций в бюджет муниципального </w:t>
      </w:r>
      <w:r w:rsidR="00A8567D" w:rsidRPr="00CF757D">
        <w:rPr>
          <w:sz w:val="28"/>
          <w:szCs w:val="28"/>
        </w:rPr>
        <w:t>округа</w:t>
      </w:r>
      <w:r w:rsidRPr="00CF757D">
        <w:rPr>
          <w:sz w:val="28"/>
          <w:szCs w:val="28"/>
        </w:rPr>
        <w:t xml:space="preserve"> на указанные цели отражается по коду вида доходов 892 2 02 30029 </w:t>
      </w:r>
      <w:r w:rsidR="005723C5" w:rsidRPr="00CF757D">
        <w:rPr>
          <w:sz w:val="28"/>
          <w:szCs w:val="28"/>
        </w:rPr>
        <w:t xml:space="preserve">14 </w:t>
      </w:r>
      <w:r w:rsidRPr="00CF757D">
        <w:rPr>
          <w:sz w:val="28"/>
          <w:szCs w:val="28"/>
        </w:rPr>
        <w:t>0000 150 «</w:t>
      </w:r>
      <w:r w:rsidR="005F3595" w:rsidRPr="00CF757D">
        <w:rPr>
          <w:sz w:val="28"/>
          <w:szCs w:val="28"/>
        </w:rPr>
        <w:t>Субвенции бюджетам муниципальных округов на компенсацию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r w:rsidRPr="00CF757D">
        <w:rPr>
          <w:sz w:val="28"/>
          <w:szCs w:val="28"/>
        </w:rPr>
        <w:t>»;</w:t>
      </w:r>
    </w:p>
    <w:p w14:paraId="1AFEB41E" w14:textId="3ED2FC26" w:rsidR="008D1C38" w:rsidRPr="00F47798" w:rsidRDefault="008D1C38" w:rsidP="0039061D">
      <w:pPr>
        <w:pStyle w:val="ConsPlusNonformat"/>
        <w:ind w:firstLine="709"/>
        <w:jc w:val="both"/>
        <w:rPr>
          <w:rFonts w:ascii="Times New Roman" w:hAnsi="Times New Roman"/>
          <w:sz w:val="28"/>
          <w:szCs w:val="28"/>
        </w:rPr>
      </w:pPr>
      <w:r w:rsidRPr="00CF757D">
        <w:rPr>
          <w:rFonts w:ascii="Times New Roman" w:hAnsi="Times New Roman"/>
          <w:sz w:val="28"/>
          <w:szCs w:val="28"/>
        </w:rPr>
        <w:t>70040 -</w:t>
      </w:r>
      <w:r w:rsidR="005723C5" w:rsidRPr="00CF757D">
        <w:rPr>
          <w:rFonts w:ascii="Times New Roman" w:hAnsi="Times New Roman"/>
          <w:sz w:val="28"/>
          <w:szCs w:val="28"/>
        </w:rPr>
        <w:t xml:space="preserve"> обеспечение государственных гарантий реализации прав</w:t>
      </w:r>
      <w:r w:rsidR="005723C5" w:rsidRPr="00F47798">
        <w:rPr>
          <w:rFonts w:ascii="Times New Roman" w:hAnsi="Times New Roman"/>
          <w:sz w:val="28"/>
          <w:szCs w:val="28"/>
        </w:rPr>
        <w:t xml:space="preserve">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w:t>
      </w:r>
      <w:r w:rsidR="005723C5" w:rsidRPr="00F47798">
        <w:rPr>
          <w:rFonts w:ascii="Times New Roman" w:hAnsi="Times New Roman"/>
          <w:sz w:val="28"/>
          <w:szCs w:val="28"/>
        </w:rPr>
        <w:lastRenderedPageBreak/>
        <w:t xml:space="preserve">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w:t>
      </w:r>
      <w:r w:rsidR="00405760">
        <w:rPr>
          <w:rFonts w:ascii="Times New Roman" w:hAnsi="Times New Roman"/>
          <w:sz w:val="28"/>
          <w:szCs w:val="28"/>
        </w:rPr>
        <w:t>«</w:t>
      </w:r>
      <w:r w:rsidR="005723C5" w:rsidRPr="00F47798">
        <w:rPr>
          <w:rFonts w:ascii="Times New Roman" w:hAnsi="Times New Roman"/>
          <w:sz w:val="28"/>
          <w:szCs w:val="28"/>
        </w:rPr>
        <w:t>Интернет</w:t>
      </w:r>
      <w:r w:rsidR="00405760">
        <w:rPr>
          <w:rFonts w:ascii="Times New Roman" w:hAnsi="Times New Roman"/>
          <w:sz w:val="28"/>
          <w:szCs w:val="28"/>
        </w:rPr>
        <w:t>»</w:t>
      </w:r>
      <w:r w:rsidR="005723C5" w:rsidRPr="00F47798">
        <w:rPr>
          <w:rFonts w:ascii="Times New Roman" w:hAnsi="Times New Roman"/>
          <w:sz w:val="28"/>
          <w:szCs w:val="28"/>
        </w:rPr>
        <w:t xml:space="preserve">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p w14:paraId="3850A31D" w14:textId="10C608F2" w:rsidR="008D1C38" w:rsidRPr="00F47798" w:rsidRDefault="008D1C38"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По данному направлению расходов отражаются расходы бюджета муниципального </w:t>
      </w:r>
      <w:r w:rsidR="00AA09DD">
        <w:rPr>
          <w:rFonts w:ascii="Times New Roman" w:hAnsi="Times New Roman"/>
          <w:sz w:val="28"/>
          <w:szCs w:val="28"/>
        </w:rPr>
        <w:t>округа</w:t>
      </w:r>
      <w:r w:rsidRPr="00F47798">
        <w:rPr>
          <w:rFonts w:ascii="Times New Roman" w:hAnsi="Times New Roman"/>
          <w:sz w:val="28"/>
          <w:szCs w:val="28"/>
        </w:rPr>
        <w:t xml:space="preserve"> </w:t>
      </w:r>
      <w:r w:rsidR="00E218E4" w:rsidRPr="00F47798">
        <w:rPr>
          <w:rFonts w:ascii="Times New Roman" w:hAnsi="Times New Roman"/>
          <w:sz w:val="28"/>
          <w:szCs w:val="28"/>
        </w:rPr>
        <w:t xml:space="preserve">на получение </w:t>
      </w:r>
      <w:r w:rsidR="005723C5" w:rsidRPr="00F47798">
        <w:rPr>
          <w:rFonts w:ascii="Times New Roman" w:hAnsi="Times New Roman"/>
          <w:sz w:val="28"/>
          <w:szCs w:val="28"/>
        </w:rPr>
        <w:t xml:space="preserve">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w:t>
      </w:r>
      <w:r w:rsidR="00405760">
        <w:rPr>
          <w:rFonts w:ascii="Times New Roman" w:hAnsi="Times New Roman"/>
          <w:sz w:val="28"/>
          <w:szCs w:val="28"/>
        </w:rPr>
        <w:t>«</w:t>
      </w:r>
      <w:r w:rsidR="005723C5" w:rsidRPr="00F47798">
        <w:rPr>
          <w:rFonts w:ascii="Times New Roman" w:hAnsi="Times New Roman"/>
          <w:sz w:val="28"/>
          <w:szCs w:val="28"/>
        </w:rPr>
        <w:t>Интернет</w:t>
      </w:r>
      <w:r w:rsidR="00405760">
        <w:rPr>
          <w:rFonts w:ascii="Times New Roman" w:hAnsi="Times New Roman"/>
          <w:sz w:val="28"/>
          <w:szCs w:val="28"/>
        </w:rPr>
        <w:t>»</w:t>
      </w:r>
      <w:r w:rsidR="005723C5" w:rsidRPr="00F47798">
        <w:rPr>
          <w:rFonts w:ascii="Times New Roman" w:hAnsi="Times New Roman"/>
          <w:sz w:val="28"/>
          <w:szCs w:val="28"/>
        </w:rPr>
        <w:t xml:space="preserve">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p w14:paraId="088E5C91" w14:textId="0696F55F" w:rsidR="008D1C38" w:rsidRPr="00F47798" w:rsidRDefault="008D1C38" w:rsidP="0039061D">
      <w:pPr>
        <w:autoSpaceDE w:val="0"/>
        <w:autoSpaceDN w:val="0"/>
        <w:adjustRightInd w:val="0"/>
        <w:ind w:firstLine="709"/>
        <w:jc w:val="both"/>
        <w:outlineLvl w:val="5"/>
        <w:rPr>
          <w:sz w:val="28"/>
          <w:szCs w:val="28"/>
        </w:rPr>
      </w:pPr>
      <w:r w:rsidRPr="00F47798">
        <w:rPr>
          <w:sz w:val="28"/>
          <w:szCs w:val="28"/>
        </w:rPr>
        <w:t xml:space="preserve">Поступление субвенций в бюджет муниципального </w:t>
      </w:r>
      <w:r w:rsidR="005723C5" w:rsidRPr="00F47798">
        <w:rPr>
          <w:sz w:val="28"/>
          <w:szCs w:val="28"/>
        </w:rPr>
        <w:t>округа</w:t>
      </w:r>
      <w:r w:rsidRPr="00F47798">
        <w:rPr>
          <w:sz w:val="28"/>
          <w:szCs w:val="28"/>
        </w:rPr>
        <w:t xml:space="preserve"> на указанные цели отражается по кодам вида и подвида доходов</w:t>
      </w:r>
      <w:r w:rsidR="005723C5" w:rsidRPr="00F47798">
        <w:rPr>
          <w:sz w:val="28"/>
          <w:szCs w:val="28"/>
        </w:rPr>
        <w:t xml:space="preserve"> </w:t>
      </w:r>
      <w:r w:rsidRPr="00F47798">
        <w:rPr>
          <w:sz w:val="28"/>
          <w:szCs w:val="28"/>
        </w:rPr>
        <w:t xml:space="preserve">892 2 02 30024 </w:t>
      </w:r>
      <w:r w:rsidR="005723C5" w:rsidRPr="00F47798">
        <w:rPr>
          <w:sz w:val="28"/>
          <w:szCs w:val="28"/>
        </w:rPr>
        <w:t>14</w:t>
      </w:r>
      <w:r w:rsidRPr="00F47798">
        <w:rPr>
          <w:sz w:val="28"/>
          <w:szCs w:val="28"/>
        </w:rPr>
        <w:t xml:space="preserve"> 7004 150 «</w:t>
      </w:r>
      <w:r w:rsidR="005723C5" w:rsidRPr="00F47798">
        <w:rPr>
          <w:sz w:val="28"/>
          <w:szCs w:val="28"/>
        </w:rPr>
        <w:t xml:space="preserve">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w:t>
      </w:r>
      <w:r w:rsidR="00D060B1">
        <w:rPr>
          <w:sz w:val="28"/>
          <w:szCs w:val="28"/>
        </w:rPr>
        <w:t>«</w:t>
      </w:r>
      <w:r w:rsidR="005723C5" w:rsidRPr="00F47798">
        <w:rPr>
          <w:sz w:val="28"/>
          <w:szCs w:val="28"/>
        </w:rPr>
        <w:t>Интернет</w:t>
      </w:r>
      <w:r w:rsidR="00D060B1">
        <w:rPr>
          <w:sz w:val="28"/>
          <w:szCs w:val="28"/>
        </w:rPr>
        <w:t>»</w:t>
      </w:r>
      <w:r w:rsidR="005723C5" w:rsidRPr="00F47798">
        <w:rPr>
          <w:sz w:val="28"/>
          <w:szCs w:val="28"/>
        </w:rPr>
        <w:t xml:space="preserve"> муниципальных общеобразовательных организаций, организующих обучение детей-инвалидов с использованием дистанционных образовательных технологий</w:t>
      </w:r>
      <w:r w:rsidRPr="00F47798">
        <w:rPr>
          <w:sz w:val="28"/>
          <w:szCs w:val="28"/>
        </w:rPr>
        <w:t>»;</w:t>
      </w:r>
    </w:p>
    <w:p w14:paraId="5881CFA9" w14:textId="77777777" w:rsidR="008D1C38" w:rsidRPr="00F47798" w:rsidRDefault="008D1C38"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lastRenderedPageBreak/>
        <w:t xml:space="preserve">70060 - </w:t>
      </w:r>
      <w:r w:rsidR="00771E15" w:rsidRPr="00F47798">
        <w:rPr>
          <w:rFonts w:ascii="Times New Roman" w:hAnsi="Times New Roman"/>
          <w:sz w:val="28"/>
          <w:szCs w:val="28"/>
        </w:rPr>
        <w:t>о</w:t>
      </w:r>
      <w:r w:rsidR="00E218E4" w:rsidRPr="00F47798">
        <w:rPr>
          <w:rFonts w:ascii="Times New Roman" w:hAnsi="Times New Roman"/>
          <w:sz w:val="28"/>
          <w:szCs w:val="28"/>
        </w:rPr>
        <w:t>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p w14:paraId="07086DF3" w14:textId="774889DE" w:rsidR="008D1C38" w:rsidRPr="00F47798" w:rsidRDefault="008D1C38" w:rsidP="0039061D">
      <w:pPr>
        <w:autoSpaceDE w:val="0"/>
        <w:autoSpaceDN w:val="0"/>
        <w:adjustRightInd w:val="0"/>
        <w:ind w:firstLine="709"/>
        <w:jc w:val="both"/>
        <w:outlineLvl w:val="5"/>
        <w:rPr>
          <w:sz w:val="28"/>
          <w:szCs w:val="28"/>
        </w:rPr>
      </w:pPr>
      <w:r w:rsidRPr="00F47798">
        <w:rPr>
          <w:sz w:val="28"/>
          <w:szCs w:val="28"/>
        </w:rPr>
        <w:t xml:space="preserve">По данному направлению расходов отражаются расходы бюджета муниципального </w:t>
      </w:r>
      <w:r w:rsidR="005723C5" w:rsidRPr="00F47798">
        <w:rPr>
          <w:sz w:val="28"/>
          <w:szCs w:val="28"/>
        </w:rPr>
        <w:t>округа</w:t>
      </w:r>
      <w:r w:rsidRPr="00F47798">
        <w:rPr>
          <w:sz w:val="28"/>
          <w:szCs w:val="28"/>
        </w:rPr>
        <w:t xml:space="preserve"> </w:t>
      </w:r>
      <w:r w:rsidR="00A93782" w:rsidRPr="00F47798">
        <w:rPr>
          <w:sz w:val="28"/>
          <w:szCs w:val="28"/>
        </w:rPr>
        <w:t xml:space="preserve">на обеспечение питания детей с ограниченными возможностями здоровья в дошкольный и общеобразовательных учреждениях округа, а также </w:t>
      </w:r>
      <w:r w:rsidRPr="00F47798">
        <w:rPr>
          <w:sz w:val="28"/>
          <w:szCs w:val="28"/>
        </w:rPr>
        <w:t>на содержание штатных единиц, осуществляющих государственные областные полномочия по предоставлению государственной услуги по назначению и выплате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осуществляемые за счет субвенций из областного бюджета.</w:t>
      </w:r>
    </w:p>
    <w:p w14:paraId="696EB7CD" w14:textId="5DE4911A" w:rsidR="008D1C38" w:rsidRPr="00F47798" w:rsidRDefault="008D1C38" w:rsidP="0039061D">
      <w:pPr>
        <w:autoSpaceDE w:val="0"/>
        <w:autoSpaceDN w:val="0"/>
        <w:adjustRightInd w:val="0"/>
        <w:ind w:firstLine="709"/>
        <w:jc w:val="both"/>
        <w:outlineLvl w:val="5"/>
        <w:rPr>
          <w:sz w:val="28"/>
          <w:szCs w:val="28"/>
        </w:rPr>
      </w:pPr>
      <w:r w:rsidRPr="00F47798">
        <w:rPr>
          <w:sz w:val="28"/>
          <w:szCs w:val="28"/>
        </w:rPr>
        <w:t xml:space="preserve">Поступление субвенций в бюджет муниципального </w:t>
      </w:r>
      <w:r w:rsidR="00A93782" w:rsidRPr="00F47798">
        <w:rPr>
          <w:sz w:val="28"/>
          <w:szCs w:val="28"/>
        </w:rPr>
        <w:t>округа</w:t>
      </w:r>
      <w:r w:rsidRPr="00F47798">
        <w:rPr>
          <w:sz w:val="28"/>
          <w:szCs w:val="28"/>
        </w:rPr>
        <w:t xml:space="preserve"> на указанные цели отражается по кодам вида и подвида доходов 892 2 02 30024 </w:t>
      </w:r>
      <w:r w:rsidR="00A93782" w:rsidRPr="00F47798">
        <w:rPr>
          <w:sz w:val="28"/>
          <w:szCs w:val="28"/>
        </w:rPr>
        <w:t>1</w:t>
      </w:r>
      <w:r w:rsidR="00405760">
        <w:rPr>
          <w:sz w:val="28"/>
          <w:szCs w:val="28"/>
        </w:rPr>
        <w:t>4</w:t>
      </w:r>
      <w:r w:rsidRPr="00F47798">
        <w:rPr>
          <w:sz w:val="28"/>
          <w:szCs w:val="28"/>
        </w:rPr>
        <w:t xml:space="preserve"> 7006 150 «</w:t>
      </w:r>
      <w:r w:rsidR="00E218E4" w:rsidRPr="00F47798">
        <w:rPr>
          <w:sz w:val="28"/>
          <w:szCs w:val="28"/>
        </w:rPr>
        <w:t xml:space="preserve">Субвенции бюджетам муниципальных </w:t>
      </w:r>
      <w:r w:rsidR="00335761" w:rsidRPr="00F47798">
        <w:rPr>
          <w:sz w:val="28"/>
          <w:szCs w:val="28"/>
        </w:rPr>
        <w:t>округов</w:t>
      </w:r>
      <w:r w:rsidR="00E218E4" w:rsidRPr="00F47798">
        <w:rPr>
          <w:sz w:val="28"/>
          <w:szCs w:val="28"/>
        </w:rPr>
        <w:t xml:space="preserve">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r w:rsidRPr="00F47798">
        <w:rPr>
          <w:sz w:val="28"/>
          <w:szCs w:val="28"/>
        </w:rPr>
        <w:t>»;</w:t>
      </w:r>
    </w:p>
    <w:p w14:paraId="6CAAF06E" w14:textId="77777777" w:rsidR="00697015" w:rsidRPr="00F47798" w:rsidRDefault="00697015"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70130 - </w:t>
      </w:r>
      <w:r w:rsidR="00784D65" w:rsidRPr="00F47798">
        <w:rPr>
          <w:rFonts w:ascii="Times New Roman" w:hAnsi="Times New Roman"/>
          <w:sz w:val="28"/>
          <w:szCs w:val="28"/>
        </w:rPr>
        <w:t>с</w:t>
      </w:r>
      <w:r w:rsidR="00380172" w:rsidRPr="00F47798">
        <w:rPr>
          <w:rFonts w:ascii="Times New Roman" w:hAnsi="Times New Roman"/>
          <w:sz w:val="28"/>
          <w:szCs w:val="28"/>
        </w:rPr>
        <w:t>одержание ребенка, находящегося под опекой, попечительством, а также вознаграждение, причитающееся опекуну (попечителю), приемному родителю</w:t>
      </w:r>
    </w:p>
    <w:p w14:paraId="74D695D5" w14:textId="55F20AEA" w:rsidR="00693C43" w:rsidRPr="00F47798" w:rsidRDefault="00697015"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По данному направлению расходов отражаются расходы бюджета муниципального </w:t>
      </w:r>
      <w:r w:rsidR="00CD31B5" w:rsidRPr="00F47798">
        <w:rPr>
          <w:rFonts w:ascii="Times New Roman" w:hAnsi="Times New Roman"/>
          <w:sz w:val="28"/>
          <w:szCs w:val="28"/>
        </w:rPr>
        <w:t>округа</w:t>
      </w:r>
      <w:r w:rsidRPr="00F47798">
        <w:rPr>
          <w:rFonts w:ascii="Times New Roman" w:hAnsi="Times New Roman"/>
          <w:sz w:val="28"/>
          <w:szCs w:val="28"/>
        </w:rPr>
        <w:t xml:space="preserve"> на </w:t>
      </w:r>
      <w:r w:rsidR="00380172" w:rsidRPr="00F47798">
        <w:rPr>
          <w:rFonts w:ascii="Times New Roman" w:hAnsi="Times New Roman"/>
          <w:sz w:val="28"/>
          <w:szCs w:val="28"/>
        </w:rPr>
        <w:t>с</w:t>
      </w:r>
      <w:r w:rsidR="00693C43" w:rsidRPr="00F47798">
        <w:rPr>
          <w:rFonts w:ascii="Times New Roman" w:hAnsi="Times New Roman"/>
          <w:sz w:val="28"/>
          <w:szCs w:val="28"/>
        </w:rPr>
        <w:t>одержание ребенка, находящегося под опекой, попечительством, а также вознаграждение, причитающееся опекуну (попечителю), приемному родителю</w:t>
      </w:r>
      <w:r w:rsidR="00380172" w:rsidRPr="00F47798">
        <w:rPr>
          <w:rFonts w:ascii="Times New Roman" w:hAnsi="Times New Roman"/>
          <w:sz w:val="28"/>
          <w:szCs w:val="28"/>
        </w:rPr>
        <w:t>, за счет средств областного бюджета.</w:t>
      </w:r>
    </w:p>
    <w:p w14:paraId="673EFF8B" w14:textId="7AB65616" w:rsidR="00697015" w:rsidRPr="00F47798" w:rsidRDefault="00697015"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Поступление субвенций в бюджет муниципального </w:t>
      </w:r>
      <w:r w:rsidR="00CD31B5" w:rsidRPr="00F47798">
        <w:rPr>
          <w:rFonts w:ascii="Times New Roman" w:hAnsi="Times New Roman"/>
          <w:sz w:val="28"/>
          <w:szCs w:val="28"/>
        </w:rPr>
        <w:t>округа</w:t>
      </w:r>
      <w:r w:rsidRPr="00F47798">
        <w:rPr>
          <w:rFonts w:ascii="Times New Roman" w:hAnsi="Times New Roman"/>
          <w:sz w:val="28"/>
          <w:szCs w:val="28"/>
        </w:rPr>
        <w:t xml:space="preserve"> на указанные цели отражается по кодам вида доходов 892 2 02 30027 </w:t>
      </w:r>
      <w:r w:rsidR="00CD31B5" w:rsidRPr="00F47798">
        <w:rPr>
          <w:rFonts w:ascii="Times New Roman" w:hAnsi="Times New Roman"/>
          <w:sz w:val="28"/>
          <w:szCs w:val="28"/>
        </w:rPr>
        <w:t>14</w:t>
      </w:r>
      <w:r w:rsidRPr="00F47798">
        <w:rPr>
          <w:rFonts w:ascii="Times New Roman" w:hAnsi="Times New Roman"/>
          <w:sz w:val="28"/>
          <w:szCs w:val="28"/>
        </w:rPr>
        <w:t xml:space="preserve"> 0000 150 «</w:t>
      </w:r>
      <w:r w:rsidR="00956871" w:rsidRPr="00F47798">
        <w:rPr>
          <w:rFonts w:ascii="Times New Roman" w:hAnsi="Times New Roman"/>
          <w:sz w:val="28"/>
          <w:szCs w:val="28"/>
        </w:rPr>
        <w:t xml:space="preserve">Субвенции бюджетам муниципальных </w:t>
      </w:r>
      <w:r w:rsidR="00335761" w:rsidRPr="00F47798">
        <w:rPr>
          <w:rFonts w:ascii="Times New Roman" w:hAnsi="Times New Roman"/>
          <w:sz w:val="28"/>
          <w:szCs w:val="28"/>
        </w:rPr>
        <w:t>округов</w:t>
      </w:r>
      <w:r w:rsidR="00956871" w:rsidRPr="00F47798">
        <w:rPr>
          <w:rFonts w:ascii="Times New Roman" w:hAnsi="Times New Roman"/>
          <w:sz w:val="28"/>
          <w:szCs w:val="28"/>
        </w:rPr>
        <w:t xml:space="preserve"> на содержание ребенка, находящегося под опекой, попечительством, а также вознаграждение, причитающееся опекуну (попечителю), приемному родителю</w:t>
      </w:r>
      <w:r w:rsidRPr="00F47798">
        <w:rPr>
          <w:rFonts w:ascii="Times New Roman" w:hAnsi="Times New Roman"/>
          <w:sz w:val="28"/>
          <w:szCs w:val="28"/>
        </w:rPr>
        <w:t>»</w:t>
      </w:r>
      <w:r w:rsidR="00E24CB1" w:rsidRPr="00F47798">
        <w:rPr>
          <w:rFonts w:ascii="Times New Roman" w:hAnsi="Times New Roman"/>
          <w:sz w:val="28"/>
          <w:szCs w:val="28"/>
        </w:rPr>
        <w:t>;</w:t>
      </w:r>
    </w:p>
    <w:p w14:paraId="76DE5860" w14:textId="14DFD784" w:rsidR="00380172" w:rsidRPr="00F47798" w:rsidRDefault="007D5564"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70280 - </w:t>
      </w:r>
      <w:r w:rsidR="00380172" w:rsidRPr="00F47798">
        <w:rPr>
          <w:rFonts w:ascii="Times New Roman" w:hAnsi="Times New Roman"/>
          <w:sz w:val="28"/>
          <w:szCs w:val="28"/>
        </w:rPr>
        <w:t>содержани</w:t>
      </w:r>
      <w:r w:rsidR="00BC1971" w:rsidRPr="00F47798">
        <w:rPr>
          <w:rFonts w:ascii="Times New Roman" w:hAnsi="Times New Roman"/>
          <w:sz w:val="28"/>
          <w:szCs w:val="28"/>
        </w:rPr>
        <w:t>е</w:t>
      </w:r>
      <w:r w:rsidR="00380172" w:rsidRPr="00F47798">
        <w:rPr>
          <w:rFonts w:ascii="Times New Roman" w:hAnsi="Times New Roman"/>
          <w:sz w:val="28"/>
          <w:szCs w:val="28"/>
        </w:rPr>
        <w:t xml:space="preserve"> штатных единиц, осуществляющих переданные отдельные государственные полномочия области</w:t>
      </w:r>
    </w:p>
    <w:p w14:paraId="4AF155C2" w14:textId="36AB905D" w:rsidR="007D5564" w:rsidRPr="00F47798" w:rsidRDefault="007D5564"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По данному направлению расходов отражаются расходы бюджета муниципального </w:t>
      </w:r>
      <w:r w:rsidR="00BC1971" w:rsidRPr="00F47798">
        <w:rPr>
          <w:rFonts w:ascii="Times New Roman" w:hAnsi="Times New Roman"/>
          <w:sz w:val="28"/>
          <w:szCs w:val="28"/>
        </w:rPr>
        <w:t>округа</w:t>
      </w:r>
      <w:r w:rsidRPr="00F47798">
        <w:rPr>
          <w:rFonts w:ascii="Times New Roman" w:hAnsi="Times New Roman"/>
          <w:sz w:val="28"/>
          <w:szCs w:val="28"/>
        </w:rPr>
        <w:t xml:space="preserve"> по содержанию штатных единиц, осуществляющих переданные отдельные государственные полномочия области:</w:t>
      </w:r>
    </w:p>
    <w:p w14:paraId="2773C91F" w14:textId="14774702" w:rsidR="007D5564" w:rsidRPr="00F47798" w:rsidRDefault="007D5564" w:rsidP="0039061D">
      <w:pPr>
        <w:tabs>
          <w:tab w:val="left" w:pos="3845"/>
        </w:tabs>
        <w:ind w:firstLine="709"/>
        <w:jc w:val="both"/>
        <w:rPr>
          <w:snapToGrid w:val="0"/>
          <w:sz w:val="28"/>
          <w:szCs w:val="28"/>
        </w:rPr>
      </w:pPr>
      <w:r w:rsidRPr="00F47798">
        <w:rPr>
          <w:snapToGrid w:val="0"/>
          <w:sz w:val="28"/>
          <w:szCs w:val="28"/>
        </w:rPr>
        <w:t>в области охраны труда</w:t>
      </w:r>
      <w:r w:rsidR="00405760">
        <w:rPr>
          <w:snapToGrid w:val="0"/>
          <w:sz w:val="28"/>
          <w:szCs w:val="28"/>
        </w:rPr>
        <w:t>;</w:t>
      </w:r>
    </w:p>
    <w:p w14:paraId="1FF77558" w14:textId="4498EE39" w:rsidR="007D5564" w:rsidRPr="00F47798" w:rsidRDefault="007D5564" w:rsidP="0039061D">
      <w:pPr>
        <w:ind w:firstLine="709"/>
        <w:jc w:val="both"/>
        <w:rPr>
          <w:snapToGrid w:val="0"/>
          <w:sz w:val="28"/>
          <w:szCs w:val="28"/>
        </w:rPr>
      </w:pPr>
      <w:r w:rsidRPr="00F47798">
        <w:rPr>
          <w:snapToGrid w:val="0"/>
          <w:sz w:val="28"/>
          <w:szCs w:val="28"/>
        </w:rPr>
        <w:t>на обеспечение деятельности комиссий по делам несовершеннолетних и защите их прав, в сфере административных правоотношений</w:t>
      </w:r>
      <w:r w:rsidR="00405760">
        <w:rPr>
          <w:snapToGrid w:val="0"/>
          <w:sz w:val="28"/>
          <w:szCs w:val="28"/>
        </w:rPr>
        <w:t>;</w:t>
      </w:r>
    </w:p>
    <w:p w14:paraId="735D6497" w14:textId="49E0E34A" w:rsidR="007D5564" w:rsidRPr="00F47798" w:rsidRDefault="007D5564" w:rsidP="0039061D">
      <w:pPr>
        <w:ind w:firstLine="709"/>
        <w:jc w:val="both"/>
        <w:rPr>
          <w:snapToGrid w:val="0"/>
          <w:sz w:val="28"/>
          <w:szCs w:val="28"/>
        </w:rPr>
      </w:pPr>
      <w:r w:rsidRPr="00F47798">
        <w:rPr>
          <w:snapToGrid w:val="0"/>
          <w:sz w:val="28"/>
          <w:szCs w:val="28"/>
        </w:rPr>
        <w:t>в области архивного дела</w:t>
      </w:r>
      <w:r w:rsidR="00405760">
        <w:rPr>
          <w:snapToGrid w:val="0"/>
          <w:sz w:val="28"/>
          <w:szCs w:val="28"/>
        </w:rPr>
        <w:t>;</w:t>
      </w:r>
    </w:p>
    <w:p w14:paraId="64EB6829" w14:textId="39F552AE" w:rsidR="007367B0" w:rsidRPr="00F47798" w:rsidRDefault="007D5564" w:rsidP="0039061D">
      <w:pPr>
        <w:ind w:firstLine="709"/>
        <w:jc w:val="both"/>
        <w:rPr>
          <w:snapToGrid w:val="0"/>
          <w:sz w:val="28"/>
          <w:szCs w:val="28"/>
        </w:rPr>
      </w:pPr>
      <w:r w:rsidRPr="00F47798">
        <w:rPr>
          <w:snapToGrid w:val="0"/>
          <w:sz w:val="28"/>
          <w:szCs w:val="28"/>
        </w:rPr>
        <w:lastRenderedPageBreak/>
        <w:t>по обеспечению жильём детей-сирот и детей, оставшихся без попечения родителей, а также лиц из числа детей-сирот и детей, оставшихся без попечения родителей</w:t>
      </w:r>
      <w:r w:rsidR="00405760">
        <w:rPr>
          <w:snapToGrid w:val="0"/>
          <w:sz w:val="28"/>
          <w:szCs w:val="28"/>
        </w:rPr>
        <w:t>;</w:t>
      </w:r>
    </w:p>
    <w:p w14:paraId="3607E23C" w14:textId="0F048EBB" w:rsidR="007D5564" w:rsidRPr="00F47798" w:rsidRDefault="007D5564" w:rsidP="0039061D">
      <w:pPr>
        <w:ind w:firstLine="709"/>
        <w:jc w:val="both"/>
        <w:rPr>
          <w:snapToGrid w:val="0"/>
          <w:sz w:val="28"/>
          <w:szCs w:val="28"/>
        </w:rPr>
      </w:pPr>
      <w:r w:rsidRPr="00F47798">
        <w:rPr>
          <w:snapToGrid w:val="0"/>
          <w:sz w:val="28"/>
          <w:szCs w:val="28"/>
        </w:rPr>
        <w:t>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r w:rsidR="00405760">
        <w:rPr>
          <w:snapToGrid w:val="0"/>
          <w:sz w:val="28"/>
          <w:szCs w:val="28"/>
        </w:rPr>
        <w:t>;</w:t>
      </w:r>
    </w:p>
    <w:p w14:paraId="677EDC81" w14:textId="2BADD78D" w:rsidR="007D5564" w:rsidRPr="00F47798" w:rsidRDefault="007D5564" w:rsidP="0039061D">
      <w:pPr>
        <w:ind w:firstLine="709"/>
        <w:jc w:val="both"/>
        <w:rPr>
          <w:smallCaps/>
          <w:sz w:val="28"/>
          <w:szCs w:val="28"/>
        </w:rPr>
      </w:pPr>
      <w:r w:rsidRPr="00F47798">
        <w:rPr>
          <w:snapToGrid w:val="0"/>
          <w:sz w:val="28"/>
          <w:szCs w:val="28"/>
        </w:rPr>
        <w:t>по организации деятельности по обработке, утилизации, обработке, обезвреживанию и захоронению твердых коммунальных отходов</w:t>
      </w:r>
      <w:r w:rsidR="00405760">
        <w:rPr>
          <w:smallCaps/>
          <w:sz w:val="28"/>
          <w:szCs w:val="28"/>
        </w:rPr>
        <w:t>;</w:t>
      </w:r>
    </w:p>
    <w:p w14:paraId="08DE305C" w14:textId="681B8D91" w:rsidR="007D5564" w:rsidRPr="00F47798" w:rsidRDefault="007D5564" w:rsidP="0039061D">
      <w:pPr>
        <w:ind w:firstLine="709"/>
        <w:jc w:val="both"/>
        <w:rPr>
          <w:smallCaps/>
          <w:sz w:val="28"/>
          <w:szCs w:val="28"/>
        </w:rPr>
      </w:pPr>
      <w:r w:rsidRPr="00F47798">
        <w:rPr>
          <w:sz w:val="28"/>
          <w:szCs w:val="28"/>
        </w:rPr>
        <w:t>по опеке и попечительству над совершеннолетними гражданами</w:t>
      </w:r>
      <w:r w:rsidR="00405760">
        <w:rPr>
          <w:sz w:val="28"/>
          <w:szCs w:val="28"/>
        </w:rPr>
        <w:t>;</w:t>
      </w:r>
    </w:p>
    <w:p w14:paraId="4EF1F7B0" w14:textId="0F7E72E4" w:rsidR="007A46AD" w:rsidRPr="00F47798" w:rsidRDefault="007D5564" w:rsidP="0039061D">
      <w:pPr>
        <w:autoSpaceDE w:val="0"/>
        <w:autoSpaceDN w:val="0"/>
        <w:adjustRightInd w:val="0"/>
        <w:ind w:firstLine="709"/>
        <w:jc w:val="both"/>
        <w:rPr>
          <w:sz w:val="28"/>
          <w:szCs w:val="28"/>
        </w:rPr>
      </w:pPr>
      <w:r w:rsidRPr="00F47798">
        <w:rPr>
          <w:sz w:val="28"/>
          <w:szCs w:val="28"/>
        </w:rPr>
        <w:t>по опеке и попечительству в отношении несовершеннолетних граждан</w:t>
      </w:r>
      <w:r w:rsidR="00405760">
        <w:rPr>
          <w:sz w:val="28"/>
          <w:szCs w:val="28"/>
        </w:rPr>
        <w:t>;</w:t>
      </w:r>
    </w:p>
    <w:p w14:paraId="781E3D74" w14:textId="46921614" w:rsidR="00F65D26" w:rsidRPr="00F47798" w:rsidRDefault="007A46AD" w:rsidP="0039061D">
      <w:pPr>
        <w:autoSpaceDE w:val="0"/>
        <w:autoSpaceDN w:val="0"/>
        <w:adjustRightInd w:val="0"/>
        <w:ind w:firstLine="709"/>
        <w:jc w:val="both"/>
        <w:rPr>
          <w:sz w:val="28"/>
          <w:szCs w:val="28"/>
        </w:rPr>
      </w:pPr>
      <w:r w:rsidRPr="00F47798">
        <w:rPr>
          <w:sz w:val="28"/>
          <w:szCs w:val="28"/>
        </w:rPr>
        <w:t xml:space="preserve">по предоставлению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w:t>
      </w:r>
      <w:r w:rsidR="00AA09DD">
        <w:rPr>
          <w:sz w:val="28"/>
          <w:szCs w:val="28"/>
        </w:rPr>
        <w:t>округа</w:t>
      </w:r>
      <w:r w:rsidR="00405760">
        <w:rPr>
          <w:sz w:val="28"/>
          <w:szCs w:val="28"/>
        </w:rPr>
        <w:t>;</w:t>
      </w:r>
    </w:p>
    <w:p w14:paraId="33B7F29B" w14:textId="72A3505D" w:rsidR="00380172" w:rsidRPr="00F47798" w:rsidRDefault="00F65D26" w:rsidP="0039061D">
      <w:pPr>
        <w:autoSpaceDE w:val="0"/>
        <w:autoSpaceDN w:val="0"/>
        <w:adjustRightInd w:val="0"/>
        <w:ind w:firstLine="709"/>
        <w:jc w:val="both"/>
        <w:rPr>
          <w:sz w:val="28"/>
          <w:szCs w:val="28"/>
        </w:rPr>
      </w:pPr>
      <w:r w:rsidRPr="00F47798">
        <w:rPr>
          <w:sz w:val="28"/>
          <w:szCs w:val="28"/>
        </w:rPr>
        <w:t xml:space="preserve">по увековечению памяти погибших, </w:t>
      </w:r>
      <w:r w:rsidR="007D5564" w:rsidRPr="00F47798">
        <w:rPr>
          <w:sz w:val="28"/>
          <w:szCs w:val="28"/>
        </w:rPr>
        <w:t>осуществляемые за счет субвенции из областного бюджета.</w:t>
      </w:r>
    </w:p>
    <w:p w14:paraId="32E2EBB7" w14:textId="5A9124E5" w:rsidR="007D5564" w:rsidRPr="00F47798" w:rsidRDefault="007D5564" w:rsidP="0039061D">
      <w:pPr>
        <w:autoSpaceDE w:val="0"/>
        <w:autoSpaceDN w:val="0"/>
        <w:adjustRightInd w:val="0"/>
        <w:ind w:firstLine="709"/>
        <w:jc w:val="both"/>
        <w:rPr>
          <w:sz w:val="28"/>
          <w:szCs w:val="28"/>
        </w:rPr>
      </w:pPr>
      <w:r w:rsidRPr="00F47798">
        <w:rPr>
          <w:sz w:val="28"/>
          <w:szCs w:val="28"/>
        </w:rPr>
        <w:t xml:space="preserve">Поступление субвенций в бюджет муниципального </w:t>
      </w:r>
      <w:r w:rsidR="00F65D26" w:rsidRPr="00F47798">
        <w:rPr>
          <w:sz w:val="28"/>
          <w:szCs w:val="28"/>
        </w:rPr>
        <w:t>округа</w:t>
      </w:r>
      <w:r w:rsidRPr="00F47798">
        <w:rPr>
          <w:sz w:val="28"/>
          <w:szCs w:val="28"/>
        </w:rPr>
        <w:t xml:space="preserve"> на указанные цели отражается по кодам вида доходов 892 2 02 30024 </w:t>
      </w:r>
      <w:r w:rsidR="00F65D26" w:rsidRPr="00F47798">
        <w:rPr>
          <w:sz w:val="28"/>
          <w:szCs w:val="28"/>
        </w:rPr>
        <w:t>14</w:t>
      </w:r>
      <w:r w:rsidRPr="00F47798">
        <w:rPr>
          <w:sz w:val="28"/>
          <w:szCs w:val="28"/>
        </w:rPr>
        <w:t xml:space="preserve"> 7028 150 «</w:t>
      </w:r>
      <w:r w:rsidR="00380172" w:rsidRPr="00F47798">
        <w:rPr>
          <w:sz w:val="28"/>
          <w:szCs w:val="28"/>
        </w:rPr>
        <w:t xml:space="preserve">Субвенции бюджетам муниципальных </w:t>
      </w:r>
      <w:r w:rsidR="00335761" w:rsidRPr="00F47798">
        <w:rPr>
          <w:sz w:val="28"/>
          <w:szCs w:val="28"/>
        </w:rPr>
        <w:t>округов</w:t>
      </w:r>
      <w:r w:rsidR="00380172" w:rsidRPr="00F47798">
        <w:rPr>
          <w:sz w:val="28"/>
          <w:szCs w:val="28"/>
        </w:rPr>
        <w:t xml:space="preserve"> на содержание штатных единиц, осуществляющих переданные отдельные государственные полномочия области</w:t>
      </w:r>
      <w:r w:rsidRPr="00F47798">
        <w:rPr>
          <w:sz w:val="28"/>
          <w:szCs w:val="28"/>
        </w:rPr>
        <w:t>»</w:t>
      </w:r>
      <w:r w:rsidR="00E24CB1" w:rsidRPr="00F47798">
        <w:rPr>
          <w:sz w:val="28"/>
          <w:szCs w:val="28"/>
        </w:rPr>
        <w:t>;</w:t>
      </w:r>
    </w:p>
    <w:p w14:paraId="4679A94A" w14:textId="00BFDA40" w:rsidR="00494960" w:rsidRPr="00F47798" w:rsidRDefault="002865F3"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70500 - </w:t>
      </w:r>
      <w:r w:rsidR="00784D65" w:rsidRPr="00F47798">
        <w:rPr>
          <w:rFonts w:ascii="Times New Roman" w:hAnsi="Times New Roman"/>
          <w:sz w:val="28"/>
          <w:szCs w:val="28"/>
        </w:rPr>
        <w:t>о</w:t>
      </w:r>
      <w:r w:rsidR="00380172" w:rsidRPr="00F47798">
        <w:rPr>
          <w:rFonts w:ascii="Times New Roman" w:hAnsi="Times New Roman"/>
          <w:sz w:val="28"/>
          <w:szCs w:val="28"/>
        </w:rPr>
        <w:t xml:space="preserve">беспечение </w:t>
      </w:r>
      <w:r w:rsidR="00895231" w:rsidRPr="00F47798">
        <w:rPr>
          <w:rFonts w:ascii="Times New Roman" w:hAnsi="Times New Roman"/>
          <w:sz w:val="28"/>
          <w:szCs w:val="28"/>
        </w:rPr>
        <w:t xml:space="preserve">муниципальных </w:t>
      </w:r>
      <w:r w:rsidR="00380172" w:rsidRPr="00F47798">
        <w:rPr>
          <w:rFonts w:ascii="Times New Roman" w:hAnsi="Times New Roman"/>
          <w:sz w:val="28"/>
          <w:szCs w:val="28"/>
        </w:rPr>
        <w:t>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p w14:paraId="4460659B" w14:textId="1384F30D" w:rsidR="002865F3" w:rsidRPr="00F47798" w:rsidRDefault="002865F3"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По данному направлению расходов отражаются расходы бюджета муниципального </w:t>
      </w:r>
      <w:r w:rsidR="00895231" w:rsidRPr="00F47798">
        <w:rPr>
          <w:rFonts w:ascii="Times New Roman" w:hAnsi="Times New Roman"/>
          <w:sz w:val="28"/>
          <w:szCs w:val="28"/>
        </w:rPr>
        <w:t>округа</w:t>
      </w:r>
      <w:r w:rsidRPr="00F47798">
        <w:rPr>
          <w:rFonts w:ascii="Times New Roman" w:hAnsi="Times New Roman"/>
          <w:sz w:val="28"/>
          <w:szCs w:val="28"/>
        </w:rPr>
        <w:t xml:space="preserve"> на обеспечение </w:t>
      </w:r>
      <w:r w:rsidR="00895231" w:rsidRPr="00F47798">
        <w:rPr>
          <w:rFonts w:ascii="Times New Roman" w:hAnsi="Times New Roman"/>
          <w:sz w:val="28"/>
          <w:szCs w:val="28"/>
        </w:rPr>
        <w:t xml:space="preserve">муниципальных </w:t>
      </w:r>
      <w:r w:rsidRPr="00F47798">
        <w:rPr>
          <w:rFonts w:ascii="Times New Roman" w:hAnsi="Times New Roman"/>
          <w:sz w:val="28"/>
          <w:szCs w:val="28"/>
        </w:rPr>
        <w:t>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 осуществляемые за счет субвенций из областного бюджета.</w:t>
      </w:r>
    </w:p>
    <w:p w14:paraId="4126D076" w14:textId="455DA390" w:rsidR="002865F3" w:rsidRPr="00F47798" w:rsidRDefault="002865F3"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Поступление субвенций в бюджет муниципального </w:t>
      </w:r>
      <w:r w:rsidR="00895231" w:rsidRPr="00F47798">
        <w:rPr>
          <w:rFonts w:ascii="Times New Roman" w:hAnsi="Times New Roman"/>
          <w:sz w:val="28"/>
          <w:szCs w:val="28"/>
        </w:rPr>
        <w:t>округа</w:t>
      </w:r>
      <w:r w:rsidRPr="00F47798">
        <w:rPr>
          <w:rFonts w:ascii="Times New Roman" w:hAnsi="Times New Roman"/>
          <w:sz w:val="28"/>
          <w:szCs w:val="28"/>
        </w:rPr>
        <w:t xml:space="preserve"> на указанные цели отражается по кодам вида и подвида доходов </w:t>
      </w:r>
      <w:r w:rsidR="00956871" w:rsidRPr="00F47798">
        <w:rPr>
          <w:rFonts w:ascii="Times New Roman" w:hAnsi="Times New Roman"/>
          <w:sz w:val="28"/>
          <w:szCs w:val="28"/>
        </w:rPr>
        <w:t>892</w:t>
      </w:r>
      <w:r w:rsidRPr="00F47798">
        <w:rPr>
          <w:rFonts w:ascii="Times New Roman" w:hAnsi="Times New Roman"/>
          <w:sz w:val="28"/>
          <w:szCs w:val="28"/>
        </w:rPr>
        <w:t xml:space="preserve"> 2 02 30024 </w:t>
      </w:r>
      <w:r w:rsidR="00895231" w:rsidRPr="00F47798">
        <w:rPr>
          <w:rFonts w:ascii="Times New Roman" w:hAnsi="Times New Roman"/>
          <w:sz w:val="28"/>
          <w:szCs w:val="28"/>
        </w:rPr>
        <w:t>14</w:t>
      </w:r>
      <w:r w:rsidRPr="00F47798">
        <w:rPr>
          <w:rFonts w:ascii="Times New Roman" w:hAnsi="Times New Roman"/>
          <w:sz w:val="28"/>
          <w:szCs w:val="28"/>
        </w:rPr>
        <w:t xml:space="preserve"> 7050 150 «</w:t>
      </w:r>
      <w:r w:rsidR="00380172" w:rsidRPr="00F47798">
        <w:rPr>
          <w:rFonts w:ascii="Times New Roman" w:hAnsi="Times New Roman"/>
          <w:sz w:val="28"/>
          <w:szCs w:val="28"/>
        </w:rPr>
        <w:t xml:space="preserve">Субвенции бюджетам муниципальных </w:t>
      </w:r>
      <w:r w:rsidR="00335761" w:rsidRPr="00F47798">
        <w:rPr>
          <w:rFonts w:ascii="Times New Roman" w:hAnsi="Times New Roman"/>
          <w:sz w:val="28"/>
          <w:szCs w:val="28"/>
        </w:rPr>
        <w:t>округов</w:t>
      </w:r>
      <w:r w:rsidR="00380172" w:rsidRPr="00F47798">
        <w:rPr>
          <w:rFonts w:ascii="Times New Roman" w:hAnsi="Times New Roman"/>
          <w:sz w:val="28"/>
          <w:szCs w:val="28"/>
        </w:rPr>
        <w:t xml:space="preserve">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r w:rsidRPr="00F47798">
        <w:rPr>
          <w:rFonts w:ascii="Times New Roman" w:hAnsi="Times New Roman"/>
          <w:sz w:val="28"/>
          <w:szCs w:val="28"/>
        </w:rPr>
        <w:t>»;</w:t>
      </w:r>
    </w:p>
    <w:p w14:paraId="091820F4" w14:textId="77777777" w:rsidR="00380172" w:rsidRPr="00F47798" w:rsidRDefault="002865F3"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70570 - </w:t>
      </w:r>
      <w:r w:rsidR="00784D65" w:rsidRPr="00F47798">
        <w:rPr>
          <w:rFonts w:ascii="Times New Roman" w:hAnsi="Times New Roman"/>
          <w:sz w:val="28"/>
          <w:szCs w:val="28"/>
        </w:rPr>
        <w:t>о</w:t>
      </w:r>
      <w:r w:rsidR="00380172" w:rsidRPr="00F47798">
        <w:rPr>
          <w:rFonts w:ascii="Times New Roman" w:hAnsi="Times New Roman"/>
          <w:sz w:val="28"/>
          <w:szCs w:val="28"/>
        </w:rPr>
        <w:t xml:space="preserve">беспечение доступа к информационно-телекоммуникационной сети «Интернет» муниципальных организаций, </w:t>
      </w:r>
      <w:r w:rsidR="00380172" w:rsidRPr="00F47798">
        <w:rPr>
          <w:rFonts w:ascii="Times New Roman" w:hAnsi="Times New Roman"/>
          <w:sz w:val="28"/>
          <w:szCs w:val="28"/>
        </w:rPr>
        <w:lastRenderedPageBreak/>
        <w:t>осуществляющих образовательную деятельность по образовательным программам начального общего, основного общего и среднего общего образования</w:t>
      </w:r>
    </w:p>
    <w:p w14:paraId="7DB4DB32" w14:textId="192887C6" w:rsidR="002865F3" w:rsidRPr="00F47798" w:rsidRDefault="002865F3"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По данному направлению расходов отражаются расходы бюджета муниципального </w:t>
      </w:r>
      <w:r w:rsidR="00BA7337" w:rsidRPr="00F47798">
        <w:rPr>
          <w:rFonts w:ascii="Times New Roman" w:hAnsi="Times New Roman"/>
          <w:sz w:val="28"/>
          <w:szCs w:val="28"/>
        </w:rPr>
        <w:t>округа</w:t>
      </w:r>
      <w:r w:rsidRPr="00F47798">
        <w:rPr>
          <w:rFonts w:ascii="Times New Roman" w:hAnsi="Times New Roman"/>
          <w:sz w:val="28"/>
          <w:szCs w:val="28"/>
        </w:rPr>
        <w:t xml:space="preserve"> на 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осуществляемые за счет субвенций из областного бюджета.</w:t>
      </w:r>
    </w:p>
    <w:p w14:paraId="1E4A13F6" w14:textId="44CA2348" w:rsidR="002865F3" w:rsidRPr="00F47798" w:rsidRDefault="002865F3"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Поступление субвенций в бюджет муниципального </w:t>
      </w:r>
      <w:r w:rsidR="00BA7337" w:rsidRPr="00F47798">
        <w:rPr>
          <w:rFonts w:ascii="Times New Roman" w:hAnsi="Times New Roman"/>
          <w:sz w:val="28"/>
          <w:szCs w:val="28"/>
        </w:rPr>
        <w:t>округа</w:t>
      </w:r>
      <w:r w:rsidRPr="00F47798">
        <w:rPr>
          <w:rFonts w:ascii="Times New Roman" w:hAnsi="Times New Roman"/>
          <w:sz w:val="28"/>
          <w:szCs w:val="28"/>
        </w:rPr>
        <w:t xml:space="preserve"> на указанные цели отражается по кодам вида и подвида доходов </w:t>
      </w:r>
      <w:r w:rsidR="00956871" w:rsidRPr="00F47798">
        <w:rPr>
          <w:rFonts w:ascii="Times New Roman" w:hAnsi="Times New Roman"/>
          <w:sz w:val="28"/>
          <w:szCs w:val="28"/>
        </w:rPr>
        <w:t xml:space="preserve">892 </w:t>
      </w:r>
      <w:r w:rsidRPr="00F47798">
        <w:rPr>
          <w:rFonts w:ascii="Times New Roman" w:hAnsi="Times New Roman"/>
          <w:sz w:val="28"/>
          <w:szCs w:val="28"/>
        </w:rPr>
        <w:t xml:space="preserve">2 02 30024 </w:t>
      </w:r>
      <w:r w:rsidR="00BA7337" w:rsidRPr="00F47798">
        <w:rPr>
          <w:rFonts w:ascii="Times New Roman" w:hAnsi="Times New Roman"/>
          <w:sz w:val="28"/>
          <w:szCs w:val="28"/>
        </w:rPr>
        <w:t>14</w:t>
      </w:r>
      <w:r w:rsidRPr="00F47798">
        <w:rPr>
          <w:rFonts w:ascii="Times New Roman" w:hAnsi="Times New Roman"/>
          <w:sz w:val="28"/>
          <w:szCs w:val="28"/>
        </w:rPr>
        <w:t xml:space="preserve"> 7057 150 «</w:t>
      </w:r>
      <w:r w:rsidR="00380172" w:rsidRPr="00F47798">
        <w:rPr>
          <w:rFonts w:ascii="Times New Roman" w:hAnsi="Times New Roman"/>
          <w:sz w:val="28"/>
          <w:szCs w:val="28"/>
        </w:rPr>
        <w:t xml:space="preserve">Субвенции бюджетам муниципальных </w:t>
      </w:r>
      <w:r w:rsidR="00335761" w:rsidRPr="00F47798">
        <w:rPr>
          <w:rFonts w:ascii="Times New Roman" w:hAnsi="Times New Roman"/>
          <w:sz w:val="28"/>
          <w:szCs w:val="28"/>
        </w:rPr>
        <w:t>округов</w:t>
      </w:r>
      <w:r w:rsidR="00380172" w:rsidRPr="00F47798">
        <w:rPr>
          <w:rFonts w:ascii="Times New Roman" w:hAnsi="Times New Roman"/>
          <w:sz w:val="28"/>
          <w:szCs w:val="28"/>
        </w:rPr>
        <w:t xml:space="preserve"> на обеспечение доступа к информационно-телекоммуникационной сети </w:t>
      </w:r>
      <w:r w:rsidR="00405760">
        <w:rPr>
          <w:rFonts w:ascii="Times New Roman" w:hAnsi="Times New Roman"/>
          <w:sz w:val="28"/>
          <w:szCs w:val="28"/>
        </w:rPr>
        <w:t>«</w:t>
      </w:r>
      <w:r w:rsidR="00380172" w:rsidRPr="00F47798">
        <w:rPr>
          <w:rFonts w:ascii="Times New Roman" w:hAnsi="Times New Roman"/>
          <w:sz w:val="28"/>
          <w:szCs w:val="28"/>
        </w:rPr>
        <w:t>Интернет</w:t>
      </w:r>
      <w:r w:rsidR="00405760">
        <w:rPr>
          <w:rFonts w:ascii="Times New Roman" w:hAnsi="Times New Roman"/>
          <w:sz w:val="28"/>
          <w:szCs w:val="28"/>
        </w:rPr>
        <w:t>»</w:t>
      </w:r>
      <w:r w:rsidR="00380172" w:rsidRPr="00F47798">
        <w:rPr>
          <w:rFonts w:ascii="Times New Roman" w:hAnsi="Times New Roman"/>
          <w:sz w:val="28"/>
          <w:szCs w:val="28"/>
        </w:rPr>
        <w:t xml:space="preserve">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r w:rsidRPr="00F47798">
        <w:rPr>
          <w:rFonts w:ascii="Times New Roman" w:hAnsi="Times New Roman"/>
          <w:sz w:val="28"/>
          <w:szCs w:val="28"/>
        </w:rPr>
        <w:t>»</w:t>
      </w:r>
      <w:r w:rsidR="00E24CB1" w:rsidRPr="00F47798">
        <w:rPr>
          <w:rFonts w:ascii="Times New Roman" w:hAnsi="Times New Roman"/>
          <w:sz w:val="28"/>
          <w:szCs w:val="28"/>
        </w:rPr>
        <w:t>;</w:t>
      </w:r>
    </w:p>
    <w:p w14:paraId="29190C59" w14:textId="4257C880" w:rsidR="00BA7337" w:rsidRPr="00F47798" w:rsidRDefault="00BA7337"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70630 - 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p w14:paraId="13EEC7A8" w14:textId="10500DF8" w:rsidR="00BA7337" w:rsidRPr="00F47798" w:rsidRDefault="00BA7337" w:rsidP="00BA7337">
      <w:pPr>
        <w:pStyle w:val="ConsPlusNonformat"/>
        <w:ind w:firstLine="709"/>
        <w:jc w:val="both"/>
        <w:rPr>
          <w:rFonts w:ascii="Times New Roman" w:hAnsi="Times New Roman"/>
          <w:sz w:val="28"/>
          <w:szCs w:val="28"/>
        </w:rPr>
      </w:pPr>
      <w:r w:rsidRPr="00F47798">
        <w:rPr>
          <w:rFonts w:ascii="Times New Roman" w:hAnsi="Times New Roman"/>
          <w:sz w:val="28"/>
          <w:szCs w:val="28"/>
        </w:rPr>
        <w:t>По данному направлению расходов отражаются расходы бюджета муниципального округа на</w:t>
      </w:r>
      <w:r w:rsidRPr="00F47798">
        <w:t xml:space="preserve"> </w:t>
      </w:r>
      <w:r w:rsidRPr="00F47798">
        <w:rPr>
          <w:rFonts w:ascii="Times New Roman" w:hAnsi="Times New Roman"/>
          <w:sz w:val="28"/>
          <w:szCs w:val="28"/>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осуществляемые за счет субвенций из областного бюджета.</w:t>
      </w:r>
    </w:p>
    <w:p w14:paraId="6A349CDC" w14:textId="5CACD3EF" w:rsidR="00BA7337" w:rsidRPr="00F47798" w:rsidRDefault="00BA7337" w:rsidP="00BA7337">
      <w:pPr>
        <w:pStyle w:val="ConsPlusNonformat"/>
        <w:ind w:firstLine="709"/>
        <w:jc w:val="both"/>
        <w:rPr>
          <w:rFonts w:ascii="Times New Roman" w:hAnsi="Times New Roman"/>
          <w:sz w:val="28"/>
          <w:szCs w:val="28"/>
        </w:rPr>
      </w:pPr>
      <w:r w:rsidRPr="00F47798">
        <w:rPr>
          <w:rFonts w:ascii="Times New Roman" w:hAnsi="Times New Roman"/>
          <w:sz w:val="28"/>
          <w:szCs w:val="28"/>
        </w:rPr>
        <w:t>Поступление субвенций в бюджет муниципального округа на указанные цели отражается по кодам вида и подвида доходов 892 2 02 30021 14 0000 150</w:t>
      </w:r>
      <w:r w:rsidRPr="00F47798">
        <w:t xml:space="preserve"> «</w:t>
      </w:r>
      <w:r w:rsidRPr="00F47798">
        <w:rPr>
          <w:rFonts w:ascii="Times New Roman" w:hAnsi="Times New Roman"/>
          <w:sz w:val="28"/>
          <w:szCs w:val="28"/>
        </w:rPr>
        <w:t>Субвенции бюджетам муниципальных округов на ежемесячное денежное вознаграждение за классное руководство»;</w:t>
      </w:r>
    </w:p>
    <w:p w14:paraId="1AEC9584" w14:textId="647151B0" w:rsidR="00E6554B" w:rsidRPr="00792188" w:rsidRDefault="00E6554B" w:rsidP="0039061D">
      <w:pPr>
        <w:ind w:firstLine="709"/>
        <w:jc w:val="both"/>
        <w:rPr>
          <w:snapToGrid w:val="0"/>
          <w:sz w:val="28"/>
          <w:szCs w:val="28"/>
        </w:rPr>
      </w:pPr>
      <w:r w:rsidRPr="00792188">
        <w:rPr>
          <w:snapToGrid w:val="0"/>
          <w:sz w:val="28"/>
          <w:szCs w:val="28"/>
        </w:rPr>
        <w:t xml:space="preserve">70650 - </w:t>
      </w:r>
      <w:r w:rsidR="00784D65" w:rsidRPr="00792188">
        <w:rPr>
          <w:snapToGrid w:val="0"/>
          <w:sz w:val="28"/>
          <w:szCs w:val="28"/>
        </w:rPr>
        <w:t>о</w:t>
      </w:r>
      <w:r w:rsidR="00380172" w:rsidRPr="00792188">
        <w:rPr>
          <w:snapToGrid w:val="0"/>
          <w:sz w:val="28"/>
          <w:szCs w:val="28"/>
        </w:rPr>
        <w:t>существление отдельных государственных полномочий по определению перечня должностных лиц органов местного самоуправления муниципальн</w:t>
      </w:r>
      <w:r w:rsidR="00BA7337" w:rsidRPr="00792188">
        <w:rPr>
          <w:snapToGrid w:val="0"/>
          <w:sz w:val="28"/>
          <w:szCs w:val="28"/>
        </w:rPr>
        <w:t>ых</w:t>
      </w:r>
      <w:r w:rsidR="00380172" w:rsidRPr="00792188">
        <w:rPr>
          <w:snapToGrid w:val="0"/>
          <w:sz w:val="28"/>
          <w:szCs w:val="28"/>
        </w:rPr>
        <w:t xml:space="preserve"> </w:t>
      </w:r>
      <w:r w:rsidR="00BA7337" w:rsidRPr="00792188">
        <w:rPr>
          <w:snapToGrid w:val="0"/>
          <w:sz w:val="28"/>
          <w:szCs w:val="28"/>
        </w:rPr>
        <w:t>округ</w:t>
      </w:r>
      <w:r w:rsidR="00FD536D" w:rsidRPr="00792188">
        <w:rPr>
          <w:snapToGrid w:val="0"/>
          <w:sz w:val="28"/>
          <w:szCs w:val="28"/>
        </w:rPr>
        <w:t>ов</w:t>
      </w:r>
      <w:r w:rsidR="00380172" w:rsidRPr="00792188">
        <w:rPr>
          <w:snapToGrid w:val="0"/>
          <w:sz w:val="28"/>
          <w:szCs w:val="28"/>
        </w:rPr>
        <w:t>,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p w14:paraId="0130B7EF" w14:textId="3AAD96A2" w:rsidR="00E6554B" w:rsidRPr="00792188" w:rsidRDefault="00E6554B" w:rsidP="0039061D">
      <w:pPr>
        <w:ind w:firstLine="709"/>
        <w:jc w:val="both"/>
        <w:rPr>
          <w:snapToGrid w:val="0"/>
          <w:sz w:val="28"/>
          <w:szCs w:val="28"/>
        </w:rPr>
      </w:pPr>
      <w:r w:rsidRPr="00792188">
        <w:rPr>
          <w:snapToGrid w:val="0"/>
          <w:sz w:val="28"/>
          <w:szCs w:val="28"/>
        </w:rPr>
        <w:t xml:space="preserve">По </w:t>
      </w:r>
      <w:r w:rsidRPr="00792188">
        <w:rPr>
          <w:sz w:val="28"/>
          <w:szCs w:val="28"/>
        </w:rPr>
        <w:t xml:space="preserve">данному направлению расходов </w:t>
      </w:r>
      <w:r w:rsidRPr="00792188">
        <w:rPr>
          <w:snapToGrid w:val="0"/>
          <w:sz w:val="28"/>
          <w:szCs w:val="28"/>
        </w:rPr>
        <w:t xml:space="preserve">отражаются </w:t>
      </w:r>
      <w:r w:rsidRPr="00792188">
        <w:rPr>
          <w:sz w:val="28"/>
          <w:szCs w:val="28"/>
        </w:rPr>
        <w:t xml:space="preserve">расходы бюджета муниципального </w:t>
      </w:r>
      <w:r w:rsidR="00AA09DD" w:rsidRPr="00792188">
        <w:rPr>
          <w:sz w:val="28"/>
          <w:szCs w:val="28"/>
        </w:rPr>
        <w:t>округа</w:t>
      </w:r>
      <w:r w:rsidRPr="00792188">
        <w:rPr>
          <w:sz w:val="28"/>
          <w:szCs w:val="28"/>
        </w:rPr>
        <w:t xml:space="preserve"> на </w:t>
      </w:r>
      <w:r w:rsidR="00BA7337" w:rsidRPr="00792188">
        <w:rPr>
          <w:sz w:val="28"/>
          <w:szCs w:val="28"/>
        </w:rPr>
        <w:t>осуществление отдельных государственных полномочий по определению перечня должностных лиц органов местного самоуправления муниципальных округ</w:t>
      </w:r>
      <w:r w:rsidR="00FD536D" w:rsidRPr="00792188">
        <w:rPr>
          <w:sz w:val="28"/>
          <w:szCs w:val="28"/>
        </w:rPr>
        <w:t>ов</w:t>
      </w:r>
      <w:r w:rsidR="00BA7337" w:rsidRPr="00792188">
        <w:rPr>
          <w:sz w:val="28"/>
          <w:szCs w:val="28"/>
        </w:rPr>
        <w:t>,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r w:rsidRPr="00792188">
        <w:rPr>
          <w:snapToGrid w:val="0"/>
          <w:sz w:val="28"/>
          <w:szCs w:val="28"/>
        </w:rPr>
        <w:t xml:space="preserve">, </w:t>
      </w:r>
      <w:r w:rsidRPr="00792188">
        <w:rPr>
          <w:sz w:val="28"/>
          <w:szCs w:val="28"/>
        </w:rPr>
        <w:t>осуществляемые за счет субвенции из областного бюджета</w:t>
      </w:r>
      <w:r w:rsidRPr="00792188">
        <w:rPr>
          <w:snapToGrid w:val="0"/>
          <w:sz w:val="28"/>
          <w:szCs w:val="28"/>
        </w:rPr>
        <w:t>.</w:t>
      </w:r>
    </w:p>
    <w:p w14:paraId="450CEA2C" w14:textId="1C93C184" w:rsidR="00E6554B" w:rsidRPr="00792188" w:rsidRDefault="00E6554B" w:rsidP="0039061D">
      <w:pPr>
        <w:ind w:firstLine="709"/>
        <w:jc w:val="both"/>
        <w:rPr>
          <w:sz w:val="28"/>
          <w:szCs w:val="28"/>
        </w:rPr>
      </w:pPr>
      <w:r w:rsidRPr="00792188">
        <w:rPr>
          <w:sz w:val="28"/>
          <w:szCs w:val="28"/>
        </w:rPr>
        <w:lastRenderedPageBreak/>
        <w:t xml:space="preserve">Поступление субвенций в бюджет муниципального </w:t>
      </w:r>
      <w:r w:rsidR="00AA09DD" w:rsidRPr="00792188">
        <w:rPr>
          <w:sz w:val="28"/>
          <w:szCs w:val="28"/>
        </w:rPr>
        <w:t>округа</w:t>
      </w:r>
      <w:r w:rsidRPr="00792188">
        <w:rPr>
          <w:sz w:val="28"/>
          <w:szCs w:val="28"/>
        </w:rPr>
        <w:t xml:space="preserve"> на указанные цели отражаются по коду вида доходов 892 2 02 30024 </w:t>
      </w:r>
      <w:r w:rsidR="00BA7337" w:rsidRPr="00792188">
        <w:rPr>
          <w:sz w:val="28"/>
          <w:szCs w:val="28"/>
        </w:rPr>
        <w:t>14</w:t>
      </w:r>
      <w:r w:rsidRPr="00792188">
        <w:rPr>
          <w:sz w:val="28"/>
          <w:szCs w:val="28"/>
        </w:rPr>
        <w:t xml:space="preserve"> 7065 150 «</w:t>
      </w:r>
      <w:r w:rsidR="00FD536D" w:rsidRPr="00792188">
        <w:rPr>
          <w:sz w:val="28"/>
          <w:szCs w:val="28"/>
        </w:rPr>
        <w:t>Субвенции бюджетам муниципальных округов на осуществление отдельных государственных полномочий по определению перечня должностных лиц органов местного самоуправления муниципальных округов,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r w:rsidRPr="00792188">
        <w:rPr>
          <w:sz w:val="28"/>
          <w:szCs w:val="28"/>
        </w:rPr>
        <w:t>»</w:t>
      </w:r>
      <w:r w:rsidR="00DB3F0B" w:rsidRPr="00792188">
        <w:rPr>
          <w:sz w:val="28"/>
          <w:szCs w:val="28"/>
        </w:rPr>
        <w:t>;</w:t>
      </w:r>
    </w:p>
    <w:p w14:paraId="1B80631E" w14:textId="49A941EF" w:rsidR="00B35A0E" w:rsidRPr="00792188" w:rsidRDefault="00B35A0E" w:rsidP="0039061D">
      <w:pPr>
        <w:ind w:firstLine="709"/>
        <w:jc w:val="both"/>
        <w:rPr>
          <w:sz w:val="28"/>
          <w:szCs w:val="28"/>
        </w:rPr>
      </w:pPr>
      <w:r w:rsidRPr="00792188">
        <w:rPr>
          <w:sz w:val="28"/>
          <w:szCs w:val="28"/>
        </w:rPr>
        <w:t>70660</w:t>
      </w:r>
      <w:r w:rsidR="000E4B11" w:rsidRPr="00792188">
        <w:rPr>
          <w:sz w:val="28"/>
          <w:szCs w:val="28"/>
        </w:rPr>
        <w:t xml:space="preserve"> </w:t>
      </w:r>
      <w:r w:rsidRPr="00792188">
        <w:rPr>
          <w:sz w:val="28"/>
          <w:szCs w:val="28"/>
        </w:rPr>
        <w:t xml:space="preserve">- </w:t>
      </w:r>
      <w:r w:rsidR="00FD536D" w:rsidRPr="00792188">
        <w:rPr>
          <w:sz w:val="28"/>
          <w:szCs w:val="28"/>
        </w:rPr>
        <w:t>отдельного государственного полномочия по обеспечения проведения всех необходимых мероприятий по захоронению (перезахоронению) останков погибших при защите Отечества</w:t>
      </w:r>
    </w:p>
    <w:p w14:paraId="27673FA1" w14:textId="32A67089" w:rsidR="00FD272C" w:rsidRPr="00792188" w:rsidRDefault="00FD272C" w:rsidP="0039061D">
      <w:pPr>
        <w:ind w:firstLine="709"/>
        <w:jc w:val="both"/>
        <w:rPr>
          <w:snapToGrid w:val="0"/>
          <w:sz w:val="28"/>
          <w:szCs w:val="28"/>
        </w:rPr>
      </w:pPr>
      <w:r w:rsidRPr="00792188">
        <w:rPr>
          <w:snapToGrid w:val="0"/>
          <w:sz w:val="28"/>
          <w:szCs w:val="28"/>
        </w:rPr>
        <w:t xml:space="preserve">По </w:t>
      </w:r>
      <w:r w:rsidRPr="00792188">
        <w:rPr>
          <w:sz w:val="28"/>
          <w:szCs w:val="28"/>
        </w:rPr>
        <w:t xml:space="preserve">данному направлению расходов </w:t>
      </w:r>
      <w:r w:rsidRPr="00792188">
        <w:rPr>
          <w:snapToGrid w:val="0"/>
          <w:sz w:val="28"/>
          <w:szCs w:val="28"/>
        </w:rPr>
        <w:t xml:space="preserve">отражаются </w:t>
      </w:r>
      <w:r w:rsidRPr="00792188">
        <w:rPr>
          <w:sz w:val="28"/>
          <w:szCs w:val="28"/>
        </w:rPr>
        <w:t xml:space="preserve">расходы бюджета муниципального </w:t>
      </w:r>
      <w:r w:rsidR="007E6ED0" w:rsidRPr="00792188">
        <w:rPr>
          <w:sz w:val="28"/>
          <w:szCs w:val="28"/>
        </w:rPr>
        <w:t>округа</w:t>
      </w:r>
      <w:r w:rsidRPr="00792188">
        <w:rPr>
          <w:sz w:val="28"/>
          <w:szCs w:val="28"/>
        </w:rPr>
        <w:t xml:space="preserve"> на осуществление </w:t>
      </w:r>
      <w:r w:rsidR="00FD536D" w:rsidRPr="00792188">
        <w:rPr>
          <w:sz w:val="28"/>
          <w:szCs w:val="28"/>
        </w:rPr>
        <w:t>отдельного государственного полномочия по обеспечения проведения всех необходимых мероприятий по захоронению (перезахоронению) останков погибших при защите Отечества</w:t>
      </w:r>
      <w:r w:rsidRPr="00792188">
        <w:rPr>
          <w:snapToGrid w:val="0"/>
          <w:sz w:val="28"/>
          <w:szCs w:val="28"/>
        </w:rPr>
        <w:t xml:space="preserve">, </w:t>
      </w:r>
      <w:r w:rsidRPr="00792188">
        <w:rPr>
          <w:sz w:val="28"/>
          <w:szCs w:val="28"/>
        </w:rPr>
        <w:t>осуществляемые за счет субвенции из областного бюджета</w:t>
      </w:r>
      <w:r w:rsidRPr="00792188">
        <w:rPr>
          <w:snapToGrid w:val="0"/>
          <w:sz w:val="28"/>
          <w:szCs w:val="28"/>
        </w:rPr>
        <w:t>.</w:t>
      </w:r>
    </w:p>
    <w:p w14:paraId="3F00D323" w14:textId="3FE30F8E" w:rsidR="00FD272C" w:rsidRPr="00792188" w:rsidRDefault="00FD272C" w:rsidP="0039061D">
      <w:pPr>
        <w:ind w:firstLine="709"/>
        <w:jc w:val="both"/>
        <w:rPr>
          <w:sz w:val="28"/>
          <w:szCs w:val="28"/>
        </w:rPr>
      </w:pPr>
      <w:r w:rsidRPr="00792188">
        <w:rPr>
          <w:sz w:val="28"/>
          <w:szCs w:val="28"/>
        </w:rPr>
        <w:t xml:space="preserve">Поступление субвенций в бюджет муниципального </w:t>
      </w:r>
      <w:r w:rsidR="007E6ED0" w:rsidRPr="00792188">
        <w:rPr>
          <w:sz w:val="28"/>
          <w:szCs w:val="28"/>
        </w:rPr>
        <w:t>округа</w:t>
      </w:r>
      <w:r w:rsidRPr="00792188">
        <w:rPr>
          <w:sz w:val="28"/>
          <w:szCs w:val="28"/>
        </w:rPr>
        <w:t xml:space="preserve"> на указанные цели отражаются по коду вида доходов 892 2 02 30024 </w:t>
      </w:r>
      <w:r w:rsidR="007E6ED0" w:rsidRPr="00792188">
        <w:rPr>
          <w:sz w:val="28"/>
          <w:szCs w:val="28"/>
        </w:rPr>
        <w:t>14</w:t>
      </w:r>
      <w:r w:rsidRPr="00792188">
        <w:rPr>
          <w:sz w:val="28"/>
          <w:szCs w:val="28"/>
        </w:rPr>
        <w:t xml:space="preserve"> 7066 150 «</w:t>
      </w:r>
      <w:r w:rsidR="00FD536D" w:rsidRPr="00792188">
        <w:rPr>
          <w:sz w:val="28"/>
          <w:szCs w:val="28"/>
        </w:rPr>
        <w:t>Субвенции бюджетам муниципальных округов на осуществление отдельного государственного полномочия по обеспечения проведения всех необходимых мероприятий по захоронению (перезахоронению) останков погибших при защите Отечества</w:t>
      </w:r>
      <w:r w:rsidRPr="00792188">
        <w:rPr>
          <w:sz w:val="28"/>
          <w:szCs w:val="28"/>
        </w:rPr>
        <w:t>»;</w:t>
      </w:r>
    </w:p>
    <w:p w14:paraId="1DB0C2C7" w14:textId="77777777" w:rsidR="00E22503" w:rsidRPr="00F47798" w:rsidRDefault="00E22503" w:rsidP="0039061D">
      <w:pPr>
        <w:ind w:firstLine="709"/>
        <w:jc w:val="both"/>
        <w:rPr>
          <w:bCs/>
          <w:sz w:val="28"/>
          <w:szCs w:val="28"/>
        </w:rPr>
      </w:pPr>
      <w:r w:rsidRPr="00F47798">
        <w:rPr>
          <w:bCs/>
          <w:sz w:val="28"/>
          <w:szCs w:val="28"/>
        </w:rPr>
        <w:t xml:space="preserve">70720 - </w:t>
      </w:r>
      <w:r w:rsidR="00784D65" w:rsidRPr="00F47798">
        <w:rPr>
          <w:bCs/>
          <w:sz w:val="28"/>
          <w:szCs w:val="28"/>
        </w:rPr>
        <w:t>о</w:t>
      </w:r>
      <w:r w:rsidR="00E71365" w:rsidRPr="00F47798">
        <w:rPr>
          <w:sz w:val="28"/>
          <w:szCs w:val="28"/>
        </w:rPr>
        <w:t>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p w14:paraId="212D16B3" w14:textId="4408D28D" w:rsidR="00E22503" w:rsidRPr="00F47798" w:rsidRDefault="00E22503" w:rsidP="0039061D">
      <w:pPr>
        <w:ind w:firstLine="709"/>
        <w:jc w:val="both"/>
        <w:rPr>
          <w:bCs/>
          <w:sz w:val="28"/>
          <w:szCs w:val="28"/>
        </w:rPr>
      </w:pPr>
      <w:r w:rsidRPr="00F47798">
        <w:rPr>
          <w:snapToGrid w:val="0"/>
          <w:sz w:val="28"/>
          <w:szCs w:val="28"/>
        </w:rPr>
        <w:t xml:space="preserve">По </w:t>
      </w:r>
      <w:r w:rsidRPr="00F47798">
        <w:rPr>
          <w:sz w:val="28"/>
          <w:szCs w:val="28"/>
        </w:rPr>
        <w:t xml:space="preserve">данному направлению расходов </w:t>
      </w:r>
      <w:r w:rsidRPr="00F47798">
        <w:rPr>
          <w:snapToGrid w:val="0"/>
          <w:sz w:val="28"/>
          <w:szCs w:val="28"/>
        </w:rPr>
        <w:t xml:space="preserve">отражаются расходы </w:t>
      </w:r>
      <w:r w:rsidRPr="00F47798">
        <w:rPr>
          <w:sz w:val="28"/>
          <w:szCs w:val="28"/>
        </w:rPr>
        <w:t xml:space="preserve">бюджета муниципального </w:t>
      </w:r>
      <w:r w:rsidR="007E6ED0" w:rsidRPr="00F47798">
        <w:rPr>
          <w:sz w:val="28"/>
          <w:szCs w:val="28"/>
        </w:rPr>
        <w:t>округа</w:t>
      </w:r>
      <w:r w:rsidRPr="00F47798">
        <w:rPr>
          <w:sz w:val="28"/>
          <w:szCs w:val="28"/>
        </w:rPr>
        <w:t xml:space="preserve">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r w:rsidRPr="00F47798">
        <w:rPr>
          <w:bCs/>
          <w:sz w:val="28"/>
          <w:szCs w:val="28"/>
        </w:rPr>
        <w:t>, осуществляемые за счет субвенций из областного бюджета.</w:t>
      </w:r>
    </w:p>
    <w:p w14:paraId="59CC92AA" w14:textId="37B8337A" w:rsidR="00252D63" w:rsidRPr="00F47798" w:rsidRDefault="00E22503" w:rsidP="00B75DFD">
      <w:pPr>
        <w:ind w:firstLine="709"/>
        <w:jc w:val="both"/>
        <w:rPr>
          <w:sz w:val="28"/>
          <w:szCs w:val="28"/>
        </w:rPr>
      </w:pPr>
      <w:r w:rsidRPr="00F47798">
        <w:rPr>
          <w:sz w:val="28"/>
          <w:szCs w:val="28"/>
        </w:rPr>
        <w:t xml:space="preserve">Поступление субвенций в бюджет муниципального </w:t>
      </w:r>
      <w:r w:rsidR="007E6ED0" w:rsidRPr="00F47798">
        <w:rPr>
          <w:sz w:val="28"/>
          <w:szCs w:val="28"/>
        </w:rPr>
        <w:t>округа</w:t>
      </w:r>
      <w:r w:rsidRPr="00F47798">
        <w:rPr>
          <w:sz w:val="28"/>
          <w:szCs w:val="28"/>
        </w:rPr>
        <w:t xml:space="preserve"> на указанные цели отражается по кодам вида доходов </w:t>
      </w:r>
      <w:r w:rsidR="00942007" w:rsidRPr="00F47798">
        <w:rPr>
          <w:sz w:val="28"/>
          <w:szCs w:val="28"/>
        </w:rPr>
        <w:t>892</w:t>
      </w:r>
      <w:r w:rsidRPr="00F47798">
        <w:rPr>
          <w:sz w:val="28"/>
          <w:szCs w:val="28"/>
        </w:rPr>
        <w:t xml:space="preserve"> 2 02 30024 </w:t>
      </w:r>
      <w:r w:rsidR="007E6ED0" w:rsidRPr="00F47798">
        <w:rPr>
          <w:sz w:val="28"/>
          <w:szCs w:val="28"/>
        </w:rPr>
        <w:t>14</w:t>
      </w:r>
      <w:r w:rsidRPr="00F47798">
        <w:rPr>
          <w:sz w:val="28"/>
          <w:szCs w:val="28"/>
        </w:rPr>
        <w:t xml:space="preserve"> 7072 150 «</w:t>
      </w:r>
      <w:r w:rsidR="007E6ED0" w:rsidRPr="00F47798">
        <w:rPr>
          <w:sz w:val="28"/>
          <w:szCs w:val="28"/>
        </w:rPr>
        <w:t>Субвенции бюджетам муниципальных округов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r w:rsidRPr="00F47798">
        <w:rPr>
          <w:sz w:val="28"/>
          <w:szCs w:val="28"/>
        </w:rPr>
        <w:t>»</w:t>
      </w:r>
      <w:r w:rsidR="00DB3F0B" w:rsidRPr="00F47798">
        <w:rPr>
          <w:sz w:val="28"/>
          <w:szCs w:val="28"/>
        </w:rPr>
        <w:t>;</w:t>
      </w:r>
    </w:p>
    <w:p w14:paraId="752EC1BF" w14:textId="140C709D" w:rsidR="00492578" w:rsidRPr="00F47798" w:rsidRDefault="00492578"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71640</w:t>
      </w:r>
      <w:r w:rsidR="000E4B11">
        <w:rPr>
          <w:rFonts w:ascii="Times New Roman" w:hAnsi="Times New Roman"/>
          <w:sz w:val="28"/>
          <w:szCs w:val="28"/>
        </w:rPr>
        <w:t xml:space="preserve"> </w:t>
      </w:r>
      <w:r w:rsidRPr="00F47798">
        <w:rPr>
          <w:rFonts w:ascii="Times New Roman" w:hAnsi="Times New Roman"/>
          <w:sz w:val="28"/>
          <w:szCs w:val="28"/>
        </w:rPr>
        <w:t xml:space="preserve">- </w:t>
      </w:r>
      <w:r w:rsidR="00A551E4" w:rsidRPr="00F47798">
        <w:rPr>
          <w:rFonts w:ascii="Times New Roman" w:hAnsi="Times New Roman"/>
          <w:sz w:val="28"/>
          <w:szCs w:val="28"/>
        </w:rPr>
        <w:t xml:space="preserve">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w:t>
      </w:r>
      <w:r w:rsidR="00A551E4" w:rsidRPr="00F47798">
        <w:rPr>
          <w:rFonts w:ascii="Times New Roman" w:hAnsi="Times New Roman"/>
          <w:sz w:val="28"/>
          <w:szCs w:val="28"/>
        </w:rPr>
        <w:lastRenderedPageBreak/>
        <w:t>заключивших контракт о добровольном содействии, сотрудников, находящихся в служебной командировке, а также погибших (умерших) граждан, сотрудников; граждан, сотрудников, ставших инвалидами</w:t>
      </w:r>
    </w:p>
    <w:p w14:paraId="1DCBA60A" w14:textId="40A2FFBE" w:rsidR="00555F5B" w:rsidRPr="00F47798" w:rsidRDefault="00555F5B" w:rsidP="00A551E4">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По данному направлению расходов отражаются расходы бюджета муниципального </w:t>
      </w:r>
      <w:r w:rsidR="00A551E4" w:rsidRPr="00F47798">
        <w:rPr>
          <w:rFonts w:ascii="Times New Roman" w:hAnsi="Times New Roman"/>
          <w:sz w:val="28"/>
          <w:szCs w:val="28"/>
        </w:rPr>
        <w:t>округа</w:t>
      </w:r>
      <w:r w:rsidRPr="00F47798">
        <w:rPr>
          <w:rFonts w:ascii="Times New Roman" w:hAnsi="Times New Roman"/>
          <w:sz w:val="28"/>
          <w:szCs w:val="28"/>
        </w:rPr>
        <w:t xml:space="preserve"> на </w:t>
      </w:r>
      <w:r w:rsidR="00A551E4" w:rsidRPr="00F47798">
        <w:rPr>
          <w:rFonts w:ascii="Times New Roman" w:hAnsi="Times New Roman"/>
          <w:sz w:val="28"/>
          <w:szCs w:val="28"/>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также погибших (умерших) граждан, сотрудников; граждан, сотрудников, ставших инвалидами, осуществляемой</w:t>
      </w:r>
      <w:r w:rsidRPr="00F47798">
        <w:rPr>
          <w:rFonts w:ascii="Times New Roman" w:hAnsi="Times New Roman"/>
          <w:sz w:val="28"/>
          <w:szCs w:val="28"/>
        </w:rPr>
        <w:t xml:space="preserve"> за счет субвенции</w:t>
      </w:r>
      <w:r w:rsidR="00A551E4" w:rsidRPr="00F47798">
        <w:rPr>
          <w:rFonts w:ascii="Times New Roman" w:hAnsi="Times New Roman"/>
          <w:sz w:val="28"/>
          <w:szCs w:val="28"/>
        </w:rPr>
        <w:t xml:space="preserve"> </w:t>
      </w:r>
      <w:r w:rsidRPr="00F47798">
        <w:rPr>
          <w:rFonts w:ascii="Times New Roman" w:hAnsi="Times New Roman"/>
          <w:sz w:val="28"/>
          <w:szCs w:val="28"/>
        </w:rPr>
        <w:t>из областного бюджета.</w:t>
      </w:r>
    </w:p>
    <w:p w14:paraId="28AD859B" w14:textId="3AF09605" w:rsidR="00492578" w:rsidRPr="00F47798" w:rsidRDefault="00555F5B"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Поступление субвенции в бюджет муниципального </w:t>
      </w:r>
      <w:r w:rsidR="00A551E4" w:rsidRPr="00F47798">
        <w:rPr>
          <w:rFonts w:ascii="Times New Roman" w:hAnsi="Times New Roman"/>
          <w:sz w:val="28"/>
          <w:szCs w:val="28"/>
        </w:rPr>
        <w:t>округа</w:t>
      </w:r>
      <w:r w:rsidRPr="00F47798">
        <w:rPr>
          <w:rFonts w:ascii="Times New Roman" w:hAnsi="Times New Roman"/>
          <w:sz w:val="28"/>
          <w:szCs w:val="28"/>
        </w:rPr>
        <w:t xml:space="preserve"> на указанные цели отражается по кодам вида и подвида доходов 892</w:t>
      </w:r>
      <w:r w:rsidR="000E4B11">
        <w:rPr>
          <w:rFonts w:ascii="Times New Roman" w:hAnsi="Times New Roman"/>
          <w:sz w:val="28"/>
          <w:szCs w:val="28"/>
        </w:rPr>
        <w:t xml:space="preserve"> </w:t>
      </w:r>
      <w:r w:rsidRPr="00F47798">
        <w:rPr>
          <w:rFonts w:ascii="Times New Roman" w:hAnsi="Times New Roman"/>
          <w:sz w:val="28"/>
          <w:szCs w:val="28"/>
        </w:rPr>
        <w:t xml:space="preserve">2 02 </w:t>
      </w:r>
      <w:r w:rsidR="00EE7B5C" w:rsidRPr="00F47798">
        <w:rPr>
          <w:rFonts w:ascii="Times New Roman" w:hAnsi="Times New Roman"/>
          <w:sz w:val="28"/>
          <w:szCs w:val="28"/>
        </w:rPr>
        <w:t>30024</w:t>
      </w:r>
      <w:r w:rsidRPr="00F47798">
        <w:rPr>
          <w:rFonts w:ascii="Times New Roman" w:hAnsi="Times New Roman"/>
          <w:sz w:val="28"/>
          <w:szCs w:val="28"/>
        </w:rPr>
        <w:t xml:space="preserve"> </w:t>
      </w:r>
      <w:r w:rsidR="00A551E4" w:rsidRPr="00F47798">
        <w:rPr>
          <w:rFonts w:ascii="Times New Roman" w:hAnsi="Times New Roman"/>
          <w:sz w:val="28"/>
          <w:szCs w:val="28"/>
        </w:rPr>
        <w:t>14</w:t>
      </w:r>
      <w:r w:rsidRPr="00F47798">
        <w:rPr>
          <w:rFonts w:ascii="Times New Roman" w:hAnsi="Times New Roman"/>
          <w:sz w:val="28"/>
          <w:szCs w:val="28"/>
        </w:rPr>
        <w:t xml:space="preserve"> 7164 150 </w:t>
      </w:r>
      <w:r w:rsidR="00EE7B5C" w:rsidRPr="00F47798">
        <w:rPr>
          <w:rFonts w:ascii="Times New Roman" w:hAnsi="Times New Roman"/>
          <w:sz w:val="28"/>
          <w:szCs w:val="28"/>
        </w:rPr>
        <w:t>«</w:t>
      </w:r>
      <w:r w:rsidR="00A551E4" w:rsidRPr="00F47798">
        <w:rPr>
          <w:rFonts w:ascii="Times New Roman" w:hAnsi="Times New Roman"/>
          <w:sz w:val="28"/>
          <w:szCs w:val="28"/>
        </w:rPr>
        <w:t>Субвенции бюджетам муниципальных округов 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также погибших (умерших) граждан, сотрудников; граждан, сотрудников, ставших инвалидами</w:t>
      </w:r>
      <w:r w:rsidR="00E71365" w:rsidRPr="00F47798">
        <w:rPr>
          <w:rFonts w:ascii="Times New Roman" w:hAnsi="Times New Roman"/>
          <w:sz w:val="28"/>
          <w:szCs w:val="28"/>
        </w:rPr>
        <w:t>»</w:t>
      </w:r>
      <w:r w:rsidR="00CF39D2" w:rsidRPr="00F47798">
        <w:rPr>
          <w:rFonts w:ascii="Times New Roman" w:hAnsi="Times New Roman"/>
          <w:sz w:val="28"/>
          <w:szCs w:val="28"/>
        </w:rPr>
        <w:t>;</w:t>
      </w:r>
    </w:p>
    <w:p w14:paraId="041F74B3" w14:textId="0E4266B9" w:rsidR="00B3012E" w:rsidRPr="00FD536D" w:rsidRDefault="00B3012E" w:rsidP="0086393E">
      <w:pPr>
        <w:pStyle w:val="ConsPlusNonformat"/>
        <w:ind w:firstLine="709"/>
        <w:jc w:val="both"/>
        <w:rPr>
          <w:rFonts w:ascii="Times New Roman" w:hAnsi="Times New Roman"/>
          <w:sz w:val="28"/>
          <w:szCs w:val="28"/>
        </w:rPr>
      </w:pPr>
      <w:r w:rsidRPr="00B548EF">
        <w:rPr>
          <w:rFonts w:ascii="Times New Roman" w:hAnsi="Times New Roman"/>
          <w:sz w:val="28"/>
          <w:szCs w:val="28"/>
        </w:rPr>
        <w:t>71780</w:t>
      </w:r>
      <w:r w:rsidR="000E4B11">
        <w:rPr>
          <w:rFonts w:ascii="Times New Roman" w:hAnsi="Times New Roman"/>
          <w:sz w:val="28"/>
          <w:szCs w:val="28"/>
        </w:rPr>
        <w:t xml:space="preserve"> </w:t>
      </w:r>
      <w:r w:rsidR="004236FA">
        <w:rPr>
          <w:rFonts w:ascii="Times New Roman" w:hAnsi="Times New Roman"/>
          <w:sz w:val="28"/>
          <w:szCs w:val="28"/>
        </w:rPr>
        <w:t>- р</w:t>
      </w:r>
      <w:r w:rsidR="004236FA" w:rsidRPr="004236FA">
        <w:rPr>
          <w:rFonts w:ascii="Times New Roman" w:hAnsi="Times New Roman"/>
          <w:sz w:val="28"/>
          <w:szCs w:val="28"/>
        </w:rPr>
        <w:t>еализация мероприятий инициативных проектов</w:t>
      </w:r>
      <w:r w:rsidR="004236FA">
        <w:rPr>
          <w:rFonts w:ascii="Times New Roman" w:hAnsi="Times New Roman"/>
          <w:sz w:val="28"/>
          <w:szCs w:val="28"/>
        </w:rPr>
        <w:t>,</w:t>
      </w:r>
      <w:r w:rsidR="004236FA" w:rsidRPr="004236FA">
        <w:rPr>
          <w:rFonts w:ascii="Times New Roman" w:hAnsi="Times New Roman"/>
          <w:sz w:val="28"/>
          <w:szCs w:val="28"/>
        </w:rPr>
        <w:t xml:space="preserve"> имеющих </w:t>
      </w:r>
      <w:r w:rsidR="004236FA" w:rsidRPr="00FD536D">
        <w:rPr>
          <w:rFonts w:ascii="Times New Roman" w:hAnsi="Times New Roman"/>
          <w:sz w:val="28"/>
          <w:szCs w:val="28"/>
        </w:rPr>
        <w:t>приоритетное значение для жителей Окуловского муниципального округа</w:t>
      </w:r>
    </w:p>
    <w:p w14:paraId="45CCBA50" w14:textId="773A01C8" w:rsidR="006E689F" w:rsidRPr="00F47798" w:rsidRDefault="00B3012E"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По данному направлению расходов отражаются расходы бюджета муниципального </w:t>
      </w:r>
      <w:r w:rsidR="00464A5A">
        <w:rPr>
          <w:rFonts w:ascii="Times New Roman" w:hAnsi="Times New Roman"/>
          <w:sz w:val="28"/>
          <w:szCs w:val="28"/>
        </w:rPr>
        <w:t>округа</w:t>
      </w:r>
      <w:r w:rsidRPr="00F47798">
        <w:rPr>
          <w:rFonts w:ascii="Times New Roman" w:hAnsi="Times New Roman"/>
          <w:sz w:val="28"/>
          <w:szCs w:val="28"/>
        </w:rPr>
        <w:t xml:space="preserve"> на</w:t>
      </w:r>
      <w:r w:rsidR="004236FA">
        <w:t xml:space="preserve"> </w:t>
      </w:r>
      <w:r w:rsidR="004236FA" w:rsidRPr="004236FA">
        <w:rPr>
          <w:rFonts w:ascii="Times New Roman" w:hAnsi="Times New Roman"/>
          <w:sz w:val="28"/>
          <w:szCs w:val="28"/>
        </w:rPr>
        <w:t>реализаци</w:t>
      </w:r>
      <w:r w:rsidR="004236FA">
        <w:rPr>
          <w:rFonts w:ascii="Times New Roman" w:hAnsi="Times New Roman"/>
          <w:sz w:val="28"/>
          <w:szCs w:val="28"/>
        </w:rPr>
        <w:t>ю</w:t>
      </w:r>
      <w:r w:rsidR="004236FA" w:rsidRPr="004236FA">
        <w:rPr>
          <w:rFonts w:ascii="Times New Roman" w:hAnsi="Times New Roman"/>
          <w:sz w:val="28"/>
          <w:szCs w:val="28"/>
        </w:rPr>
        <w:t xml:space="preserve"> мероприятий инициативных проектов</w:t>
      </w:r>
      <w:r w:rsidR="004236FA">
        <w:rPr>
          <w:rFonts w:ascii="Times New Roman" w:hAnsi="Times New Roman"/>
          <w:sz w:val="28"/>
          <w:szCs w:val="28"/>
        </w:rPr>
        <w:t>,</w:t>
      </w:r>
      <w:r w:rsidR="004236FA" w:rsidRPr="004236FA">
        <w:rPr>
          <w:rFonts w:ascii="Times New Roman" w:hAnsi="Times New Roman"/>
          <w:sz w:val="28"/>
          <w:szCs w:val="28"/>
        </w:rPr>
        <w:t xml:space="preserve"> имеющих приоритетное значение для жителей Окуловского муниципального округа</w:t>
      </w:r>
      <w:r w:rsidR="006E689F" w:rsidRPr="00F47798">
        <w:t xml:space="preserve"> </w:t>
      </w:r>
    </w:p>
    <w:p w14:paraId="5A146D3F" w14:textId="5DB6DB0F" w:rsidR="00B3012E" w:rsidRPr="00F47798" w:rsidRDefault="00B3012E"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Поступление </w:t>
      </w:r>
      <w:r w:rsidR="00577383" w:rsidRPr="00F47798">
        <w:rPr>
          <w:rFonts w:ascii="Times New Roman" w:hAnsi="Times New Roman"/>
          <w:sz w:val="28"/>
          <w:szCs w:val="28"/>
        </w:rPr>
        <w:t xml:space="preserve">иных межбюджетных трансфертов </w:t>
      </w:r>
      <w:r w:rsidRPr="00F47798">
        <w:rPr>
          <w:rFonts w:ascii="Times New Roman" w:hAnsi="Times New Roman"/>
          <w:sz w:val="28"/>
          <w:szCs w:val="28"/>
        </w:rPr>
        <w:t xml:space="preserve">в бюджеты муниципального </w:t>
      </w:r>
      <w:r w:rsidR="00464A5A">
        <w:rPr>
          <w:rFonts w:ascii="Times New Roman" w:hAnsi="Times New Roman"/>
          <w:sz w:val="28"/>
          <w:szCs w:val="28"/>
        </w:rPr>
        <w:t>округа</w:t>
      </w:r>
      <w:r w:rsidRPr="00F47798">
        <w:rPr>
          <w:rFonts w:ascii="Times New Roman" w:hAnsi="Times New Roman"/>
          <w:sz w:val="28"/>
          <w:szCs w:val="28"/>
        </w:rPr>
        <w:t xml:space="preserve"> на указанные цели отражается по кодам вида и подвида доходов 892</w:t>
      </w:r>
      <w:r w:rsidR="000E4B11">
        <w:rPr>
          <w:rFonts w:ascii="Times New Roman" w:hAnsi="Times New Roman"/>
          <w:sz w:val="28"/>
          <w:szCs w:val="28"/>
        </w:rPr>
        <w:t xml:space="preserve"> </w:t>
      </w:r>
      <w:r w:rsidRPr="00F47798">
        <w:rPr>
          <w:rFonts w:ascii="Times New Roman" w:hAnsi="Times New Roman"/>
          <w:sz w:val="28"/>
          <w:szCs w:val="28"/>
        </w:rPr>
        <w:t xml:space="preserve">2 02 </w:t>
      </w:r>
      <w:r w:rsidR="008B2276" w:rsidRPr="00F47798">
        <w:rPr>
          <w:rFonts w:ascii="Times New Roman" w:hAnsi="Times New Roman"/>
          <w:sz w:val="28"/>
          <w:szCs w:val="28"/>
        </w:rPr>
        <w:t>4</w:t>
      </w:r>
      <w:r w:rsidRPr="00F47798">
        <w:rPr>
          <w:rFonts w:ascii="Times New Roman" w:hAnsi="Times New Roman"/>
          <w:sz w:val="28"/>
          <w:szCs w:val="28"/>
        </w:rPr>
        <w:t xml:space="preserve">9999 </w:t>
      </w:r>
      <w:r w:rsidR="008B2276" w:rsidRPr="00F47798">
        <w:rPr>
          <w:rFonts w:ascii="Times New Roman" w:hAnsi="Times New Roman"/>
          <w:sz w:val="28"/>
          <w:szCs w:val="28"/>
        </w:rPr>
        <w:t>14</w:t>
      </w:r>
      <w:r w:rsidRPr="00F47798">
        <w:rPr>
          <w:rFonts w:ascii="Times New Roman" w:hAnsi="Times New Roman"/>
          <w:sz w:val="28"/>
          <w:szCs w:val="28"/>
        </w:rPr>
        <w:t xml:space="preserve"> 717</w:t>
      </w:r>
      <w:r w:rsidR="00577383" w:rsidRPr="00F47798">
        <w:rPr>
          <w:rFonts w:ascii="Times New Roman" w:hAnsi="Times New Roman"/>
          <w:sz w:val="28"/>
          <w:szCs w:val="28"/>
        </w:rPr>
        <w:t>8</w:t>
      </w:r>
      <w:r w:rsidRPr="00F47798">
        <w:rPr>
          <w:rFonts w:ascii="Times New Roman" w:hAnsi="Times New Roman"/>
          <w:sz w:val="28"/>
          <w:szCs w:val="28"/>
        </w:rPr>
        <w:t xml:space="preserve"> 150 </w:t>
      </w:r>
      <w:r w:rsidR="00577383" w:rsidRPr="00F47798">
        <w:rPr>
          <w:rFonts w:ascii="Times New Roman" w:hAnsi="Times New Roman"/>
          <w:sz w:val="28"/>
          <w:szCs w:val="28"/>
        </w:rPr>
        <w:t>«</w:t>
      </w:r>
      <w:r w:rsidR="008B2276" w:rsidRPr="00F47798">
        <w:rPr>
          <w:rFonts w:ascii="Times New Roman" w:hAnsi="Times New Roman"/>
          <w:sz w:val="28"/>
          <w:szCs w:val="28"/>
        </w:rPr>
        <w:t xml:space="preserve">Иные межбюджетные трансферты бюджетам муниципальных округов в целях реализации инициативных проектов, включенных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w:t>
      </w:r>
      <w:r w:rsidR="000E4B11">
        <w:rPr>
          <w:rFonts w:ascii="Times New Roman" w:hAnsi="Times New Roman"/>
          <w:sz w:val="28"/>
          <w:szCs w:val="28"/>
        </w:rPr>
        <w:t>«</w:t>
      </w:r>
      <w:r w:rsidR="008B2276" w:rsidRPr="00F47798">
        <w:rPr>
          <w:rFonts w:ascii="Times New Roman" w:hAnsi="Times New Roman"/>
          <w:sz w:val="28"/>
          <w:szCs w:val="28"/>
        </w:rPr>
        <w:t>Налог на профессиональный доход</w:t>
      </w:r>
      <w:r w:rsidR="000E4B11">
        <w:rPr>
          <w:rFonts w:ascii="Times New Roman" w:hAnsi="Times New Roman"/>
          <w:sz w:val="28"/>
          <w:szCs w:val="28"/>
        </w:rPr>
        <w:t>»</w:t>
      </w:r>
      <w:r w:rsidR="00577383" w:rsidRPr="00F47798">
        <w:rPr>
          <w:rFonts w:ascii="Times New Roman" w:hAnsi="Times New Roman"/>
          <w:sz w:val="28"/>
          <w:szCs w:val="28"/>
        </w:rPr>
        <w:t>;</w:t>
      </w:r>
    </w:p>
    <w:p w14:paraId="7E093EE4" w14:textId="279F3723" w:rsidR="00C32926" w:rsidRPr="00F47798" w:rsidRDefault="00C32926" w:rsidP="000E4B11">
      <w:pPr>
        <w:ind w:firstLine="709"/>
        <w:jc w:val="both"/>
        <w:rPr>
          <w:sz w:val="28"/>
          <w:szCs w:val="28"/>
        </w:rPr>
      </w:pPr>
      <w:r w:rsidRPr="00F47798">
        <w:rPr>
          <w:sz w:val="28"/>
          <w:szCs w:val="28"/>
        </w:rPr>
        <w:t xml:space="preserve">72020 - </w:t>
      </w:r>
      <w:r w:rsidR="0036390C" w:rsidRPr="00F47798">
        <w:rPr>
          <w:sz w:val="28"/>
          <w:szCs w:val="28"/>
        </w:rPr>
        <w:t>ф</w:t>
      </w:r>
      <w:r w:rsidR="00E71365" w:rsidRPr="00F47798">
        <w:rPr>
          <w:sz w:val="28"/>
          <w:szCs w:val="28"/>
        </w:rPr>
        <w:t>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p w14:paraId="43BEB5FA" w14:textId="245C5B73" w:rsidR="00C32926" w:rsidRPr="00F47798" w:rsidRDefault="00C32926"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lastRenderedPageBreak/>
        <w:t xml:space="preserve">По данному направлению расходов отражаются расходы бюджета муниципального </w:t>
      </w:r>
      <w:r w:rsidR="00FB58D5" w:rsidRPr="00F47798">
        <w:rPr>
          <w:rFonts w:ascii="Times New Roman" w:hAnsi="Times New Roman"/>
          <w:sz w:val="28"/>
          <w:szCs w:val="28"/>
        </w:rPr>
        <w:t>округа</w:t>
      </w:r>
      <w:r w:rsidRPr="00F47798">
        <w:rPr>
          <w:rFonts w:ascii="Times New Roman" w:hAnsi="Times New Roman"/>
          <w:sz w:val="28"/>
          <w:szCs w:val="28"/>
        </w:rPr>
        <w:t xml:space="preserve"> 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p w14:paraId="0658091F" w14:textId="5D451D0E" w:rsidR="00C32926" w:rsidRPr="00F47798" w:rsidRDefault="00C32926"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Поступление иных межбюджетных трансфертов в бюджет муниципального </w:t>
      </w:r>
      <w:r w:rsidR="00FB58D5" w:rsidRPr="00F47798">
        <w:rPr>
          <w:rFonts w:ascii="Times New Roman" w:hAnsi="Times New Roman"/>
          <w:sz w:val="28"/>
          <w:szCs w:val="28"/>
        </w:rPr>
        <w:t>округа</w:t>
      </w:r>
      <w:r w:rsidRPr="00F47798">
        <w:rPr>
          <w:rFonts w:ascii="Times New Roman" w:hAnsi="Times New Roman"/>
          <w:sz w:val="28"/>
          <w:szCs w:val="28"/>
        </w:rPr>
        <w:t xml:space="preserve"> на указанные цели отражается по кодам вида и подвида доходов </w:t>
      </w:r>
      <w:r w:rsidR="008624C5" w:rsidRPr="00F47798">
        <w:rPr>
          <w:rFonts w:ascii="Times New Roman" w:hAnsi="Times New Roman"/>
          <w:sz w:val="28"/>
          <w:szCs w:val="28"/>
        </w:rPr>
        <w:t xml:space="preserve">892 </w:t>
      </w:r>
      <w:r w:rsidRPr="00F47798">
        <w:rPr>
          <w:rFonts w:ascii="Times New Roman" w:hAnsi="Times New Roman"/>
          <w:sz w:val="28"/>
          <w:szCs w:val="28"/>
        </w:rPr>
        <w:t xml:space="preserve">2 02 49999 </w:t>
      </w:r>
      <w:r w:rsidR="00FB58D5" w:rsidRPr="00F47798">
        <w:rPr>
          <w:rFonts w:ascii="Times New Roman" w:hAnsi="Times New Roman"/>
          <w:sz w:val="28"/>
          <w:szCs w:val="28"/>
        </w:rPr>
        <w:t>14</w:t>
      </w:r>
      <w:r w:rsidRPr="00F47798">
        <w:rPr>
          <w:rFonts w:ascii="Times New Roman" w:hAnsi="Times New Roman"/>
          <w:sz w:val="28"/>
          <w:szCs w:val="28"/>
        </w:rPr>
        <w:t xml:space="preserve"> 7202 150 «</w:t>
      </w:r>
      <w:r w:rsidR="00FB58D5" w:rsidRPr="00F47798">
        <w:rPr>
          <w:rFonts w:ascii="Times New Roman" w:hAnsi="Times New Roman"/>
          <w:sz w:val="28"/>
          <w:szCs w:val="28"/>
        </w:rPr>
        <w:t>Иные межбюджетные трансферты бюджетам муниципальных округов 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r w:rsidRPr="00F47798">
        <w:rPr>
          <w:rFonts w:ascii="Times New Roman" w:hAnsi="Times New Roman"/>
          <w:sz w:val="28"/>
          <w:szCs w:val="28"/>
        </w:rPr>
        <w:t>»</w:t>
      </w:r>
      <w:r w:rsidR="007C6393" w:rsidRPr="00F47798">
        <w:rPr>
          <w:rFonts w:ascii="Times New Roman" w:hAnsi="Times New Roman"/>
          <w:sz w:val="28"/>
          <w:szCs w:val="28"/>
        </w:rPr>
        <w:t>;</w:t>
      </w:r>
    </w:p>
    <w:p w14:paraId="7A62A0CE" w14:textId="77777777" w:rsidR="00F07C8C" w:rsidRPr="00F47798" w:rsidRDefault="00697015" w:rsidP="0039061D">
      <w:pPr>
        <w:ind w:firstLine="709"/>
        <w:jc w:val="both"/>
        <w:rPr>
          <w:snapToGrid w:val="0"/>
          <w:sz w:val="28"/>
          <w:szCs w:val="28"/>
        </w:rPr>
      </w:pPr>
      <w:r w:rsidRPr="00F47798">
        <w:rPr>
          <w:snapToGrid w:val="0"/>
          <w:sz w:val="28"/>
          <w:szCs w:val="28"/>
        </w:rPr>
        <w:t xml:space="preserve">72080 - </w:t>
      </w:r>
      <w:r w:rsidR="0036390C" w:rsidRPr="00F47798">
        <w:rPr>
          <w:snapToGrid w:val="0"/>
          <w:sz w:val="28"/>
          <w:szCs w:val="28"/>
        </w:rPr>
        <w:t>п</w:t>
      </w:r>
      <w:r w:rsidR="00397B4D" w:rsidRPr="00F47798">
        <w:rPr>
          <w:snapToGrid w:val="0"/>
          <w:sz w:val="28"/>
          <w:szCs w:val="28"/>
        </w:rPr>
        <w:t>риобретение или изготовление бланков документов об образовании и (или) о квалификации муниципальными образовательными организациями</w:t>
      </w:r>
    </w:p>
    <w:p w14:paraId="34C00808" w14:textId="66C748E4" w:rsidR="00697015" w:rsidRPr="00F47798" w:rsidRDefault="00697015" w:rsidP="0039061D">
      <w:pPr>
        <w:ind w:firstLine="709"/>
        <w:jc w:val="both"/>
        <w:rPr>
          <w:snapToGrid w:val="0"/>
          <w:sz w:val="28"/>
          <w:szCs w:val="28"/>
        </w:rPr>
      </w:pPr>
      <w:r w:rsidRPr="00F47798">
        <w:rPr>
          <w:sz w:val="28"/>
          <w:szCs w:val="28"/>
        </w:rPr>
        <w:t xml:space="preserve">По данному направлению расходов отражаются расходы бюджета муниципального </w:t>
      </w:r>
      <w:r w:rsidR="00DE47FD" w:rsidRPr="00F47798">
        <w:rPr>
          <w:sz w:val="28"/>
          <w:szCs w:val="28"/>
        </w:rPr>
        <w:t>округа</w:t>
      </w:r>
      <w:r w:rsidRPr="00F47798">
        <w:rPr>
          <w:sz w:val="28"/>
          <w:szCs w:val="28"/>
        </w:rPr>
        <w:t xml:space="preserve"> на </w:t>
      </w:r>
      <w:r w:rsidRPr="00F47798">
        <w:rPr>
          <w:snapToGrid w:val="0"/>
          <w:sz w:val="28"/>
          <w:szCs w:val="28"/>
        </w:rPr>
        <w:t>приобретение или изготовление бланков документов об образовании и (или) о квалификации муниципальными образовательными организациями</w:t>
      </w:r>
      <w:r w:rsidR="002521B0" w:rsidRPr="00F47798">
        <w:rPr>
          <w:snapToGrid w:val="0"/>
          <w:sz w:val="28"/>
          <w:szCs w:val="28"/>
        </w:rPr>
        <w:t>, осуществляемые за счет субсидий из областного бюджета.</w:t>
      </w:r>
    </w:p>
    <w:p w14:paraId="4600E4DC" w14:textId="1E8F17FF" w:rsidR="00F5641A" w:rsidRPr="00F47798" w:rsidRDefault="002521B0" w:rsidP="0039061D">
      <w:pPr>
        <w:ind w:firstLine="709"/>
        <w:jc w:val="both"/>
        <w:rPr>
          <w:snapToGrid w:val="0"/>
          <w:sz w:val="28"/>
          <w:szCs w:val="28"/>
        </w:rPr>
      </w:pPr>
      <w:r w:rsidRPr="00F47798">
        <w:rPr>
          <w:sz w:val="28"/>
          <w:szCs w:val="28"/>
        </w:rPr>
        <w:t xml:space="preserve">Поступление субсидий в бюджет муниципального </w:t>
      </w:r>
      <w:r w:rsidR="00464A5A">
        <w:rPr>
          <w:sz w:val="28"/>
          <w:szCs w:val="28"/>
        </w:rPr>
        <w:t>округа</w:t>
      </w:r>
      <w:r w:rsidRPr="00F47798">
        <w:rPr>
          <w:sz w:val="28"/>
          <w:szCs w:val="28"/>
        </w:rPr>
        <w:t xml:space="preserve"> на указанные цели отражается по кодам вида и подвида доходов</w:t>
      </w:r>
      <w:r w:rsidR="00F5641A" w:rsidRPr="00F47798">
        <w:rPr>
          <w:sz w:val="28"/>
          <w:szCs w:val="28"/>
        </w:rPr>
        <w:t xml:space="preserve"> 892</w:t>
      </w:r>
      <w:r w:rsidR="000E4B11">
        <w:rPr>
          <w:sz w:val="28"/>
          <w:szCs w:val="28"/>
        </w:rPr>
        <w:t xml:space="preserve"> </w:t>
      </w:r>
      <w:r w:rsidR="00F5641A" w:rsidRPr="00F47798">
        <w:rPr>
          <w:sz w:val="28"/>
          <w:szCs w:val="28"/>
        </w:rPr>
        <w:t xml:space="preserve">2 02 29999 </w:t>
      </w:r>
      <w:r w:rsidR="00DE47FD" w:rsidRPr="00F47798">
        <w:rPr>
          <w:sz w:val="28"/>
          <w:szCs w:val="28"/>
        </w:rPr>
        <w:t>14</w:t>
      </w:r>
      <w:r w:rsidR="00F5641A" w:rsidRPr="00F47798">
        <w:rPr>
          <w:sz w:val="28"/>
          <w:szCs w:val="28"/>
        </w:rPr>
        <w:t xml:space="preserve"> 7208 150 «</w:t>
      </w:r>
      <w:r w:rsidR="00DE47FD" w:rsidRPr="00F47798">
        <w:rPr>
          <w:sz w:val="28"/>
          <w:szCs w:val="28"/>
        </w:rPr>
        <w:t>Субсидии бюджетам муниципальных округов на приобретение или изготовление бланков документов об образовании и (или) о квалификации</w:t>
      </w:r>
      <w:r w:rsidR="00F5641A" w:rsidRPr="00F47798">
        <w:rPr>
          <w:snapToGrid w:val="0"/>
          <w:sz w:val="28"/>
          <w:szCs w:val="28"/>
        </w:rPr>
        <w:t>»</w:t>
      </w:r>
      <w:r w:rsidR="00CF39D2" w:rsidRPr="00F47798">
        <w:rPr>
          <w:snapToGrid w:val="0"/>
          <w:sz w:val="28"/>
          <w:szCs w:val="28"/>
        </w:rPr>
        <w:t>;</w:t>
      </w:r>
    </w:p>
    <w:p w14:paraId="2B58B07A" w14:textId="079154E4" w:rsidR="00B10236" w:rsidRPr="00F47798" w:rsidRDefault="007D5564" w:rsidP="0036390C">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72120 - </w:t>
      </w:r>
      <w:r w:rsidR="0036390C" w:rsidRPr="00F47798">
        <w:rPr>
          <w:rFonts w:ascii="Times New Roman" w:hAnsi="Times New Roman"/>
          <w:sz w:val="28"/>
          <w:szCs w:val="28"/>
        </w:rPr>
        <w:t>о</w:t>
      </w:r>
      <w:r w:rsidR="00397B4D" w:rsidRPr="00F47798">
        <w:rPr>
          <w:rFonts w:ascii="Times New Roman" w:hAnsi="Times New Roman"/>
          <w:sz w:val="28"/>
          <w:szCs w:val="28"/>
        </w:rPr>
        <w:t>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p w14:paraId="04770906" w14:textId="207E11C0" w:rsidR="007D5564" w:rsidRPr="00F47798" w:rsidRDefault="007D5564" w:rsidP="0036390C">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По данному направлению расходов отражаются расходы бюджета муниципального </w:t>
      </w:r>
      <w:r w:rsidR="00DE47FD" w:rsidRPr="00F47798">
        <w:rPr>
          <w:rFonts w:ascii="Times New Roman" w:hAnsi="Times New Roman"/>
          <w:sz w:val="28"/>
          <w:szCs w:val="28"/>
        </w:rPr>
        <w:t>округа</w:t>
      </w:r>
      <w:r w:rsidRPr="00F47798">
        <w:rPr>
          <w:rFonts w:ascii="Times New Roman" w:hAnsi="Times New Roman"/>
          <w:sz w:val="28"/>
          <w:szCs w:val="28"/>
        </w:rPr>
        <w:t xml:space="preserve"> на софинансирование расходных обязательств по организации обеспечения пожарной безопасности, антитеррористической и антикриминал</w:t>
      </w:r>
      <w:r w:rsidR="00DB4A04" w:rsidRPr="00F47798">
        <w:rPr>
          <w:rFonts w:ascii="Times New Roman" w:hAnsi="Times New Roman"/>
          <w:sz w:val="28"/>
          <w:szCs w:val="28"/>
        </w:rPr>
        <w:t>ь</w:t>
      </w:r>
      <w:r w:rsidRPr="00F47798">
        <w:rPr>
          <w:rFonts w:ascii="Times New Roman" w:hAnsi="Times New Roman"/>
          <w:sz w:val="28"/>
          <w:szCs w:val="28"/>
        </w:rPr>
        <w:t xml:space="preserve">ной безопасности </w:t>
      </w:r>
      <w:r w:rsidR="0074528C" w:rsidRPr="00F47798">
        <w:rPr>
          <w:rFonts w:ascii="Times New Roman" w:hAnsi="Times New Roman"/>
          <w:sz w:val="28"/>
          <w:szCs w:val="28"/>
        </w:rPr>
        <w:t xml:space="preserve">муниципальных </w:t>
      </w:r>
      <w:r w:rsidRPr="00F47798">
        <w:rPr>
          <w:rFonts w:ascii="Times New Roman" w:hAnsi="Times New Roman"/>
          <w:sz w:val="28"/>
          <w:szCs w:val="28"/>
        </w:rPr>
        <w:t xml:space="preserve">дошкольных образовательных учреждений, </w:t>
      </w:r>
      <w:r w:rsidR="0074528C" w:rsidRPr="00F47798">
        <w:rPr>
          <w:rFonts w:ascii="Times New Roman" w:hAnsi="Times New Roman"/>
          <w:sz w:val="28"/>
          <w:szCs w:val="28"/>
        </w:rPr>
        <w:t xml:space="preserve">муниципальных </w:t>
      </w:r>
      <w:r w:rsidRPr="00F47798">
        <w:rPr>
          <w:rFonts w:ascii="Times New Roman" w:hAnsi="Times New Roman"/>
          <w:sz w:val="28"/>
          <w:szCs w:val="28"/>
        </w:rPr>
        <w:t xml:space="preserve">общеобразовательных учреждений, </w:t>
      </w:r>
      <w:r w:rsidR="0074528C" w:rsidRPr="00F47798">
        <w:rPr>
          <w:rFonts w:ascii="Times New Roman" w:hAnsi="Times New Roman"/>
          <w:sz w:val="28"/>
          <w:szCs w:val="28"/>
        </w:rPr>
        <w:t xml:space="preserve">муниципальных </w:t>
      </w:r>
      <w:r w:rsidRPr="00F47798">
        <w:rPr>
          <w:rFonts w:ascii="Times New Roman" w:hAnsi="Times New Roman"/>
          <w:sz w:val="28"/>
          <w:szCs w:val="28"/>
        </w:rPr>
        <w:t>учреждений дополнительного образования детей, осуществляемые за счет субсидий из областного бюджета</w:t>
      </w:r>
    </w:p>
    <w:p w14:paraId="65A1D058" w14:textId="4E275660" w:rsidR="007D5564" w:rsidRPr="00F47798" w:rsidRDefault="007D5564" w:rsidP="0039061D">
      <w:pPr>
        <w:autoSpaceDE w:val="0"/>
        <w:autoSpaceDN w:val="0"/>
        <w:adjustRightInd w:val="0"/>
        <w:ind w:firstLine="709"/>
        <w:jc w:val="both"/>
        <w:rPr>
          <w:b/>
          <w:snapToGrid w:val="0"/>
          <w:sz w:val="28"/>
          <w:szCs w:val="28"/>
        </w:rPr>
      </w:pPr>
      <w:r w:rsidRPr="00F47798">
        <w:rPr>
          <w:sz w:val="28"/>
          <w:szCs w:val="28"/>
        </w:rPr>
        <w:t>Поступление субсидий</w:t>
      </w:r>
      <w:r w:rsidR="00E97426" w:rsidRPr="00F47798">
        <w:rPr>
          <w:sz w:val="28"/>
          <w:szCs w:val="28"/>
        </w:rPr>
        <w:t xml:space="preserve"> </w:t>
      </w:r>
      <w:r w:rsidRPr="00F47798">
        <w:rPr>
          <w:sz w:val="28"/>
          <w:szCs w:val="28"/>
        </w:rPr>
        <w:t xml:space="preserve">в бюджет муниципального </w:t>
      </w:r>
      <w:r w:rsidR="00DE47FD" w:rsidRPr="00F47798">
        <w:rPr>
          <w:sz w:val="28"/>
          <w:szCs w:val="28"/>
        </w:rPr>
        <w:t>округа</w:t>
      </w:r>
      <w:r w:rsidRPr="00F47798">
        <w:rPr>
          <w:sz w:val="28"/>
          <w:szCs w:val="28"/>
        </w:rPr>
        <w:t xml:space="preserve"> из областного бюджета на указанные цели отражается по кодам вида и подвида доходов 892 2 02 29999 </w:t>
      </w:r>
      <w:r w:rsidR="00DE47FD" w:rsidRPr="00F47798">
        <w:rPr>
          <w:sz w:val="28"/>
          <w:szCs w:val="28"/>
        </w:rPr>
        <w:t>14</w:t>
      </w:r>
      <w:r w:rsidRPr="00F47798">
        <w:rPr>
          <w:sz w:val="28"/>
          <w:szCs w:val="28"/>
        </w:rPr>
        <w:t xml:space="preserve"> 7212 150 «</w:t>
      </w:r>
      <w:r w:rsidR="00397B4D" w:rsidRPr="00F47798">
        <w:rPr>
          <w:sz w:val="28"/>
          <w:szCs w:val="28"/>
        </w:rPr>
        <w:t xml:space="preserve">Субсидии бюджетам муниципальных </w:t>
      </w:r>
      <w:r w:rsidR="00DE47FD" w:rsidRPr="00F47798">
        <w:rPr>
          <w:sz w:val="28"/>
          <w:szCs w:val="28"/>
        </w:rPr>
        <w:t>округов</w:t>
      </w:r>
      <w:r w:rsidR="00397B4D" w:rsidRPr="00F47798">
        <w:rPr>
          <w:sz w:val="28"/>
          <w:szCs w:val="28"/>
        </w:rPr>
        <w:t xml:space="preserve">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r w:rsidRPr="00F47798">
        <w:rPr>
          <w:sz w:val="28"/>
          <w:szCs w:val="28"/>
        </w:rPr>
        <w:t>»</w:t>
      </w:r>
      <w:r w:rsidR="00CF39D2" w:rsidRPr="00F47798">
        <w:rPr>
          <w:sz w:val="28"/>
          <w:szCs w:val="28"/>
        </w:rPr>
        <w:t>;</w:t>
      </w:r>
    </w:p>
    <w:p w14:paraId="0BC29D68" w14:textId="35D6C78E" w:rsidR="007D5564" w:rsidRPr="00F47798" w:rsidRDefault="007D5564" w:rsidP="0039061D">
      <w:pPr>
        <w:ind w:firstLine="709"/>
        <w:jc w:val="both"/>
        <w:rPr>
          <w:bCs/>
          <w:sz w:val="28"/>
          <w:szCs w:val="28"/>
        </w:rPr>
      </w:pPr>
      <w:r w:rsidRPr="00F47798">
        <w:rPr>
          <w:sz w:val="28"/>
          <w:szCs w:val="28"/>
        </w:rPr>
        <w:lastRenderedPageBreak/>
        <w:t>72300</w:t>
      </w:r>
      <w:r w:rsidRPr="00F47798">
        <w:rPr>
          <w:bCs/>
          <w:sz w:val="28"/>
          <w:szCs w:val="28"/>
        </w:rPr>
        <w:t xml:space="preserve"> - </w:t>
      </w:r>
      <w:r w:rsidR="00FE0568">
        <w:rPr>
          <w:sz w:val="28"/>
          <w:szCs w:val="28"/>
        </w:rPr>
        <w:t>р</w:t>
      </w:r>
      <w:r w:rsidR="00397B4D" w:rsidRPr="00F47798">
        <w:rPr>
          <w:sz w:val="28"/>
          <w:szCs w:val="28"/>
        </w:rPr>
        <w:t>асходы муниципальных казенных, бюджетных и автономных учреждений по приобретению коммунальных услуг за счет субсидии из областного бюджета</w:t>
      </w:r>
    </w:p>
    <w:p w14:paraId="441D65AA" w14:textId="7258A49C" w:rsidR="007D5564" w:rsidRPr="00F47798" w:rsidRDefault="007D5564" w:rsidP="0039061D">
      <w:pPr>
        <w:autoSpaceDE w:val="0"/>
        <w:autoSpaceDN w:val="0"/>
        <w:adjustRightInd w:val="0"/>
        <w:spacing w:line="240" w:lineRule="atLeast"/>
        <w:ind w:firstLine="709"/>
        <w:jc w:val="both"/>
        <w:rPr>
          <w:sz w:val="28"/>
          <w:szCs w:val="28"/>
        </w:rPr>
      </w:pPr>
      <w:r w:rsidRPr="00F47798">
        <w:rPr>
          <w:sz w:val="28"/>
          <w:szCs w:val="28"/>
        </w:rPr>
        <w:t xml:space="preserve">По данному направлению расходов отражаются расходы бюджета муниципального </w:t>
      </w:r>
      <w:r w:rsidR="00DE47FD" w:rsidRPr="00F47798">
        <w:rPr>
          <w:sz w:val="28"/>
          <w:szCs w:val="28"/>
        </w:rPr>
        <w:t>округа</w:t>
      </w:r>
      <w:r w:rsidRPr="00F47798">
        <w:rPr>
          <w:sz w:val="28"/>
          <w:szCs w:val="28"/>
        </w:rPr>
        <w:t xml:space="preserve"> </w:t>
      </w:r>
      <w:r w:rsidR="00EC101D" w:rsidRPr="00F47798">
        <w:rPr>
          <w:sz w:val="28"/>
          <w:szCs w:val="28"/>
        </w:rPr>
        <w:t>по</w:t>
      </w:r>
      <w:r w:rsidR="00EC101D" w:rsidRPr="00F47798">
        <w:rPr>
          <w:bCs/>
          <w:sz w:val="28"/>
          <w:szCs w:val="28"/>
        </w:rPr>
        <w:t xml:space="preserve"> приобретению коммунальных услуг </w:t>
      </w:r>
      <w:r w:rsidR="00EC101D" w:rsidRPr="00F47798">
        <w:rPr>
          <w:sz w:val="28"/>
          <w:szCs w:val="28"/>
        </w:rPr>
        <w:t xml:space="preserve">муниципальными казенными, бюджетными, автономными учреждениями и организациями, органами местного самоуправления муниципального </w:t>
      </w:r>
      <w:r w:rsidR="00DE47FD" w:rsidRPr="00F47798">
        <w:rPr>
          <w:sz w:val="28"/>
          <w:szCs w:val="28"/>
        </w:rPr>
        <w:t>округа</w:t>
      </w:r>
      <w:r w:rsidR="00EC101D" w:rsidRPr="00F47798">
        <w:rPr>
          <w:sz w:val="28"/>
          <w:szCs w:val="28"/>
        </w:rPr>
        <w:t xml:space="preserve">, включая расходы по приобретению коммунальных услуг на содержание объектов, находящихся в муниципальной собственности </w:t>
      </w:r>
      <w:r w:rsidR="00DE47FD" w:rsidRPr="00F47798">
        <w:rPr>
          <w:sz w:val="28"/>
          <w:szCs w:val="28"/>
        </w:rPr>
        <w:t>округа</w:t>
      </w:r>
      <w:r w:rsidR="00EC101D" w:rsidRPr="00F47798">
        <w:rPr>
          <w:sz w:val="28"/>
          <w:szCs w:val="28"/>
        </w:rPr>
        <w:t xml:space="preserve">, </w:t>
      </w:r>
      <w:r w:rsidRPr="00F47798">
        <w:rPr>
          <w:sz w:val="28"/>
          <w:szCs w:val="28"/>
        </w:rPr>
        <w:t>осуществляемые за счет субсидий из областного бюджета.</w:t>
      </w:r>
    </w:p>
    <w:p w14:paraId="36D1FE27" w14:textId="289332FC" w:rsidR="007D5564" w:rsidRPr="00F47798" w:rsidRDefault="007D5564" w:rsidP="00921300">
      <w:pPr>
        <w:autoSpaceDE w:val="0"/>
        <w:autoSpaceDN w:val="0"/>
        <w:adjustRightInd w:val="0"/>
        <w:spacing w:line="240" w:lineRule="atLeast"/>
        <w:ind w:firstLine="709"/>
        <w:jc w:val="both"/>
        <w:rPr>
          <w:sz w:val="28"/>
          <w:szCs w:val="28"/>
        </w:rPr>
      </w:pPr>
      <w:r w:rsidRPr="00F47798">
        <w:rPr>
          <w:sz w:val="28"/>
          <w:szCs w:val="28"/>
        </w:rPr>
        <w:t>Поступление субсидий</w:t>
      </w:r>
      <w:r w:rsidR="0090372F" w:rsidRPr="00F47798">
        <w:rPr>
          <w:sz w:val="28"/>
          <w:szCs w:val="28"/>
        </w:rPr>
        <w:t xml:space="preserve"> </w:t>
      </w:r>
      <w:r w:rsidRPr="00F47798">
        <w:rPr>
          <w:sz w:val="28"/>
          <w:szCs w:val="28"/>
        </w:rPr>
        <w:t xml:space="preserve">в бюджет муниципального </w:t>
      </w:r>
      <w:r w:rsidR="00DE47FD" w:rsidRPr="00F47798">
        <w:rPr>
          <w:sz w:val="28"/>
          <w:szCs w:val="28"/>
        </w:rPr>
        <w:t>округа</w:t>
      </w:r>
      <w:r w:rsidRPr="00F47798">
        <w:rPr>
          <w:sz w:val="28"/>
          <w:szCs w:val="28"/>
        </w:rPr>
        <w:t xml:space="preserve"> из областного бюджета на указанные цели отражается по кодам вида и подвида доходов 892 2 02 29999 </w:t>
      </w:r>
      <w:r w:rsidR="00DE47FD" w:rsidRPr="00F47798">
        <w:rPr>
          <w:sz w:val="28"/>
          <w:szCs w:val="28"/>
        </w:rPr>
        <w:t>14</w:t>
      </w:r>
      <w:r w:rsidRPr="00F47798">
        <w:rPr>
          <w:sz w:val="28"/>
          <w:szCs w:val="28"/>
        </w:rPr>
        <w:t xml:space="preserve"> 7230 150 «</w:t>
      </w:r>
      <w:r w:rsidR="00397B4D" w:rsidRPr="00F47798">
        <w:rPr>
          <w:sz w:val="28"/>
          <w:szCs w:val="28"/>
        </w:rPr>
        <w:t xml:space="preserve">Субсидии бюджетам муниципальных </w:t>
      </w:r>
      <w:r w:rsidR="00DE47FD" w:rsidRPr="00F47798">
        <w:rPr>
          <w:sz w:val="28"/>
          <w:szCs w:val="28"/>
        </w:rPr>
        <w:t>округов</w:t>
      </w:r>
      <w:r w:rsidR="00397B4D" w:rsidRPr="00F47798">
        <w:rPr>
          <w:sz w:val="28"/>
          <w:szCs w:val="28"/>
        </w:rPr>
        <w:t xml:space="preserve"> на софинансирование расходов муниципальных казенных, бюджетных и автономных учреждений по приобретению коммунальных услуг</w:t>
      </w:r>
      <w:r w:rsidRPr="00F47798">
        <w:rPr>
          <w:sz w:val="28"/>
          <w:szCs w:val="28"/>
        </w:rPr>
        <w:t>»</w:t>
      </w:r>
      <w:r w:rsidR="00CF39D2" w:rsidRPr="00F47798">
        <w:rPr>
          <w:sz w:val="28"/>
          <w:szCs w:val="28"/>
        </w:rPr>
        <w:t>;</w:t>
      </w:r>
    </w:p>
    <w:p w14:paraId="5F3B44DF" w14:textId="77777777" w:rsidR="00977AE5" w:rsidRPr="00F47798" w:rsidRDefault="00977AE5" w:rsidP="0039061D">
      <w:pPr>
        <w:autoSpaceDE w:val="0"/>
        <w:autoSpaceDN w:val="0"/>
        <w:adjustRightInd w:val="0"/>
        <w:ind w:firstLine="709"/>
        <w:jc w:val="both"/>
        <w:rPr>
          <w:sz w:val="28"/>
          <w:szCs w:val="28"/>
        </w:rPr>
      </w:pPr>
      <w:r w:rsidRPr="00F47798">
        <w:rPr>
          <w:sz w:val="28"/>
          <w:szCs w:val="28"/>
        </w:rPr>
        <w:t xml:space="preserve">72380 - </w:t>
      </w:r>
      <w:r w:rsidR="0036390C" w:rsidRPr="00F47798">
        <w:rPr>
          <w:sz w:val="28"/>
          <w:szCs w:val="28"/>
        </w:rPr>
        <w:t>о</w:t>
      </w:r>
      <w:r w:rsidR="00397B4D" w:rsidRPr="00F47798">
        <w:rPr>
          <w:sz w:val="28"/>
          <w:szCs w:val="28"/>
        </w:rPr>
        <w:t>рганизация бесплатной перевозки обучающихся общеобразовательных организаций</w:t>
      </w:r>
    </w:p>
    <w:p w14:paraId="7FCE18B1" w14:textId="7431FAE1" w:rsidR="00977AE5" w:rsidRPr="00F47798" w:rsidRDefault="00977AE5" w:rsidP="0039061D">
      <w:pPr>
        <w:pStyle w:val="ConsNonformat"/>
        <w:widowControl/>
        <w:ind w:right="-144" w:firstLine="709"/>
        <w:jc w:val="both"/>
        <w:rPr>
          <w:rFonts w:ascii="Times New Roman" w:hAnsi="Times New Roman" w:cs="Times New Roman"/>
          <w:sz w:val="28"/>
          <w:szCs w:val="28"/>
        </w:rPr>
      </w:pPr>
      <w:r w:rsidRPr="00F47798">
        <w:rPr>
          <w:rFonts w:ascii="Times New Roman" w:hAnsi="Times New Roman" w:cs="Times New Roman"/>
          <w:sz w:val="28"/>
          <w:szCs w:val="28"/>
        </w:rPr>
        <w:t xml:space="preserve">По данному направлению расходов отражаются расходы бюджета муниципального </w:t>
      </w:r>
      <w:r w:rsidR="00DE47FD" w:rsidRPr="00F47798">
        <w:rPr>
          <w:rFonts w:ascii="Times New Roman" w:hAnsi="Times New Roman" w:cs="Times New Roman"/>
          <w:sz w:val="28"/>
          <w:szCs w:val="28"/>
        </w:rPr>
        <w:t>округа</w:t>
      </w:r>
      <w:r w:rsidRPr="00F47798">
        <w:rPr>
          <w:rFonts w:ascii="Times New Roman" w:hAnsi="Times New Roman" w:cs="Times New Roman"/>
          <w:sz w:val="28"/>
          <w:szCs w:val="28"/>
        </w:rPr>
        <w:t xml:space="preserve"> на организацию бесплатной перевозки обучающихся общеобразовательных организаций, осуществляемые за счет</w:t>
      </w:r>
      <w:r w:rsidR="00B63C94" w:rsidRPr="00F47798">
        <w:rPr>
          <w:rFonts w:ascii="Times New Roman" w:hAnsi="Times New Roman" w:cs="Times New Roman"/>
          <w:sz w:val="28"/>
          <w:szCs w:val="28"/>
        </w:rPr>
        <w:t xml:space="preserve"> </w:t>
      </w:r>
      <w:r w:rsidRPr="00F47798">
        <w:rPr>
          <w:rFonts w:ascii="Times New Roman" w:hAnsi="Times New Roman" w:cs="Times New Roman"/>
          <w:sz w:val="28"/>
          <w:szCs w:val="28"/>
        </w:rPr>
        <w:t>средств областного бюджета.</w:t>
      </w:r>
    </w:p>
    <w:p w14:paraId="20963DE8" w14:textId="694C9E3F" w:rsidR="00670346" w:rsidRPr="00F47798" w:rsidRDefault="00670346" w:rsidP="0039061D">
      <w:pPr>
        <w:pStyle w:val="ConsPlusNonformat"/>
        <w:ind w:firstLine="709"/>
        <w:jc w:val="both"/>
        <w:rPr>
          <w:rFonts w:ascii="Times New Roman" w:hAnsi="Times New Roman"/>
          <w:sz w:val="28"/>
          <w:szCs w:val="28"/>
        </w:rPr>
      </w:pPr>
      <w:r w:rsidRPr="00F47798">
        <w:rPr>
          <w:rFonts w:ascii="Times New Roman" w:hAnsi="Times New Roman"/>
          <w:sz w:val="28"/>
          <w:szCs w:val="28"/>
        </w:rPr>
        <w:t xml:space="preserve">Поступление межбюджетных трансфертов в бюджет муниципального </w:t>
      </w:r>
      <w:r w:rsidR="00DE47FD" w:rsidRPr="00F47798">
        <w:rPr>
          <w:rFonts w:ascii="Times New Roman" w:hAnsi="Times New Roman"/>
          <w:sz w:val="28"/>
          <w:szCs w:val="28"/>
        </w:rPr>
        <w:t>округа</w:t>
      </w:r>
      <w:r w:rsidRPr="00F47798">
        <w:rPr>
          <w:rFonts w:ascii="Times New Roman" w:hAnsi="Times New Roman"/>
          <w:sz w:val="28"/>
          <w:szCs w:val="28"/>
        </w:rPr>
        <w:t xml:space="preserve"> на указанные цели отражается по кодам вида и подвида доходов 892 2 02 49999 </w:t>
      </w:r>
      <w:r w:rsidR="00DE47FD" w:rsidRPr="00F47798">
        <w:rPr>
          <w:rFonts w:ascii="Times New Roman" w:hAnsi="Times New Roman"/>
          <w:sz w:val="28"/>
          <w:szCs w:val="28"/>
        </w:rPr>
        <w:t>14</w:t>
      </w:r>
      <w:r w:rsidRPr="00F47798">
        <w:rPr>
          <w:rFonts w:ascii="Times New Roman" w:hAnsi="Times New Roman"/>
          <w:sz w:val="28"/>
          <w:szCs w:val="28"/>
        </w:rPr>
        <w:t xml:space="preserve"> 7238 150 «</w:t>
      </w:r>
      <w:r w:rsidR="00397B4D" w:rsidRPr="00F47798">
        <w:rPr>
          <w:rFonts w:ascii="Times New Roman" w:hAnsi="Times New Roman"/>
          <w:sz w:val="28"/>
          <w:szCs w:val="28"/>
        </w:rPr>
        <w:t xml:space="preserve">Иные межбюджетные трансферты бюджетам муниципальных </w:t>
      </w:r>
      <w:r w:rsidR="00DE47FD" w:rsidRPr="00F47798">
        <w:rPr>
          <w:rFonts w:ascii="Times New Roman" w:hAnsi="Times New Roman"/>
          <w:sz w:val="28"/>
          <w:szCs w:val="28"/>
        </w:rPr>
        <w:t>округов</w:t>
      </w:r>
      <w:r w:rsidR="00397B4D" w:rsidRPr="00F47798">
        <w:rPr>
          <w:rFonts w:ascii="Times New Roman" w:hAnsi="Times New Roman"/>
          <w:sz w:val="28"/>
          <w:szCs w:val="28"/>
        </w:rPr>
        <w:t xml:space="preserve"> на организацию бесплатной перевозки обучающихся общеобразовательных организаций</w:t>
      </w:r>
      <w:r w:rsidR="00CF39D2" w:rsidRPr="00F47798">
        <w:rPr>
          <w:rFonts w:ascii="Times New Roman" w:hAnsi="Times New Roman"/>
          <w:sz w:val="28"/>
          <w:szCs w:val="28"/>
        </w:rPr>
        <w:t>»;</w:t>
      </w:r>
    </w:p>
    <w:p w14:paraId="3ED1ADA5" w14:textId="04BCCF34" w:rsidR="00DE5AFC" w:rsidRPr="00F47798" w:rsidRDefault="00361CC2" w:rsidP="0039061D">
      <w:pPr>
        <w:ind w:firstLine="709"/>
        <w:jc w:val="both"/>
        <w:rPr>
          <w:sz w:val="28"/>
          <w:szCs w:val="28"/>
        </w:rPr>
      </w:pPr>
      <w:r w:rsidRPr="00F47798">
        <w:rPr>
          <w:sz w:val="28"/>
          <w:szCs w:val="28"/>
        </w:rPr>
        <w:t xml:space="preserve">72650 - </w:t>
      </w:r>
      <w:r w:rsidR="00DE47FD" w:rsidRPr="00F47798">
        <w:rPr>
          <w:sz w:val="28"/>
          <w:szCs w:val="28"/>
        </w:rPr>
        <w:t>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Новгородской области</w:t>
      </w:r>
    </w:p>
    <w:p w14:paraId="0CFF6DE8" w14:textId="120869DB" w:rsidR="00361CC2" w:rsidRPr="00F47798" w:rsidRDefault="00361CC2" w:rsidP="0039061D">
      <w:pPr>
        <w:ind w:firstLine="709"/>
        <w:jc w:val="both"/>
        <w:rPr>
          <w:sz w:val="28"/>
          <w:szCs w:val="28"/>
        </w:rPr>
      </w:pPr>
      <w:r w:rsidRPr="00F47798">
        <w:rPr>
          <w:sz w:val="28"/>
          <w:szCs w:val="28"/>
        </w:rPr>
        <w:t xml:space="preserve">По данному направлению расходов отражаются расходы бюджета муниципального </w:t>
      </w:r>
      <w:r w:rsidR="00DE47FD" w:rsidRPr="00F47798">
        <w:rPr>
          <w:sz w:val="28"/>
          <w:szCs w:val="28"/>
        </w:rPr>
        <w:t xml:space="preserve">округа на 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w:t>
      </w:r>
      <w:r w:rsidR="00DE47FD" w:rsidRPr="00F47798">
        <w:rPr>
          <w:sz w:val="28"/>
          <w:szCs w:val="28"/>
        </w:rPr>
        <w:lastRenderedPageBreak/>
        <w:t>трудовую деятельность на территории муниципального округа Новгородской области</w:t>
      </w:r>
      <w:r w:rsidRPr="00F47798">
        <w:rPr>
          <w:sz w:val="28"/>
          <w:szCs w:val="28"/>
        </w:rPr>
        <w:t>.</w:t>
      </w:r>
    </w:p>
    <w:p w14:paraId="3E282463" w14:textId="2BFB9EBE" w:rsidR="002E62F6" w:rsidRPr="00F47798" w:rsidRDefault="00361CC2" w:rsidP="0039061D">
      <w:pPr>
        <w:ind w:firstLine="709"/>
        <w:jc w:val="both"/>
        <w:rPr>
          <w:sz w:val="28"/>
          <w:szCs w:val="28"/>
        </w:rPr>
      </w:pPr>
      <w:r w:rsidRPr="00F47798">
        <w:rPr>
          <w:sz w:val="28"/>
          <w:szCs w:val="28"/>
        </w:rPr>
        <w:t xml:space="preserve">Поступление субвенции в бюджет муниципального </w:t>
      </w:r>
      <w:r w:rsidR="00DE47FD" w:rsidRPr="00F47798">
        <w:rPr>
          <w:sz w:val="28"/>
          <w:szCs w:val="28"/>
        </w:rPr>
        <w:t>округа</w:t>
      </w:r>
      <w:r w:rsidRPr="00F47798">
        <w:rPr>
          <w:sz w:val="28"/>
          <w:szCs w:val="28"/>
        </w:rPr>
        <w:t xml:space="preserve"> на указанные цели отражается по кодам вида и подвида доходов </w:t>
      </w:r>
      <w:r w:rsidR="008624C5" w:rsidRPr="00F47798">
        <w:rPr>
          <w:sz w:val="28"/>
          <w:szCs w:val="28"/>
        </w:rPr>
        <w:t xml:space="preserve">892 </w:t>
      </w:r>
      <w:r w:rsidRPr="00F47798">
        <w:rPr>
          <w:sz w:val="28"/>
          <w:szCs w:val="28"/>
        </w:rPr>
        <w:t xml:space="preserve">2 02 30024 </w:t>
      </w:r>
      <w:r w:rsidR="00DE47FD" w:rsidRPr="00F47798">
        <w:rPr>
          <w:sz w:val="28"/>
          <w:szCs w:val="28"/>
        </w:rPr>
        <w:t>14</w:t>
      </w:r>
      <w:r w:rsidRPr="00F47798">
        <w:rPr>
          <w:sz w:val="28"/>
          <w:szCs w:val="28"/>
        </w:rPr>
        <w:t xml:space="preserve"> 7265 150 «</w:t>
      </w:r>
      <w:r w:rsidR="00DE47FD" w:rsidRPr="00F47798">
        <w:rPr>
          <w:sz w:val="28"/>
          <w:szCs w:val="28"/>
        </w:rPr>
        <w:t xml:space="preserve">Субвенции бюджетам муниципальных округов на 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w:t>
      </w:r>
      <w:r w:rsidR="00464A5A">
        <w:rPr>
          <w:sz w:val="28"/>
          <w:szCs w:val="28"/>
        </w:rPr>
        <w:t>округа</w:t>
      </w:r>
      <w:r w:rsidR="00DE47FD" w:rsidRPr="00F47798">
        <w:rPr>
          <w:sz w:val="28"/>
          <w:szCs w:val="28"/>
        </w:rPr>
        <w:t>, муниципального округа Новгородской области</w:t>
      </w:r>
      <w:r w:rsidR="00086663" w:rsidRPr="00F47798">
        <w:rPr>
          <w:sz w:val="28"/>
          <w:szCs w:val="28"/>
        </w:rPr>
        <w:t>»</w:t>
      </w:r>
      <w:r w:rsidR="00CF39D2" w:rsidRPr="00F47798">
        <w:rPr>
          <w:sz w:val="28"/>
          <w:szCs w:val="28"/>
        </w:rPr>
        <w:t>;</w:t>
      </w:r>
    </w:p>
    <w:p w14:paraId="22B76805" w14:textId="77777777" w:rsidR="00F26F38" w:rsidRPr="00F47798" w:rsidRDefault="00A4272C" w:rsidP="0039061D">
      <w:pPr>
        <w:ind w:firstLine="709"/>
        <w:jc w:val="both"/>
        <w:rPr>
          <w:sz w:val="28"/>
          <w:szCs w:val="28"/>
        </w:rPr>
      </w:pPr>
      <w:r w:rsidRPr="00F47798">
        <w:rPr>
          <w:sz w:val="28"/>
          <w:szCs w:val="28"/>
        </w:rPr>
        <w:t>75320</w:t>
      </w:r>
      <w:r w:rsidR="00EA5DC5" w:rsidRPr="00F47798">
        <w:rPr>
          <w:sz w:val="28"/>
          <w:szCs w:val="28"/>
        </w:rPr>
        <w:t xml:space="preserve"> - </w:t>
      </w:r>
      <w:r w:rsidR="0036390C" w:rsidRPr="00F47798">
        <w:rPr>
          <w:sz w:val="28"/>
          <w:szCs w:val="28"/>
        </w:rPr>
        <w:t>р</w:t>
      </w:r>
      <w:r w:rsidR="00E10024" w:rsidRPr="00F47798">
        <w:rPr>
          <w:sz w:val="28"/>
          <w:szCs w:val="28"/>
        </w:rPr>
        <w:t>асходы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p w14:paraId="711E3E83" w14:textId="79B5FAA8" w:rsidR="00F26F38" w:rsidRPr="00F47798" w:rsidRDefault="00F26F38" w:rsidP="0039061D">
      <w:pPr>
        <w:ind w:firstLine="709"/>
        <w:jc w:val="both"/>
        <w:rPr>
          <w:sz w:val="28"/>
          <w:szCs w:val="28"/>
        </w:rPr>
      </w:pPr>
      <w:r w:rsidRPr="00F47798">
        <w:rPr>
          <w:sz w:val="28"/>
          <w:szCs w:val="28"/>
        </w:rPr>
        <w:t xml:space="preserve">По данному направлению расходов отражаются расходы бюджета муниципального </w:t>
      </w:r>
      <w:r w:rsidR="009D4251" w:rsidRPr="00F47798">
        <w:rPr>
          <w:sz w:val="28"/>
          <w:szCs w:val="28"/>
        </w:rPr>
        <w:t>округа</w:t>
      </w:r>
      <w:r w:rsidRPr="00F47798">
        <w:rPr>
          <w:sz w:val="28"/>
          <w:szCs w:val="28"/>
        </w:rPr>
        <w:t xml:space="preserve"> на выплату стипендии обучающимся, заключившим договор о целевом обучении по образовательным программам высшего образования по направлению </w:t>
      </w:r>
      <w:r w:rsidR="00E10024" w:rsidRPr="00F47798">
        <w:rPr>
          <w:sz w:val="28"/>
          <w:szCs w:val="28"/>
        </w:rPr>
        <w:t>«</w:t>
      </w:r>
      <w:r w:rsidRPr="00F47798">
        <w:rPr>
          <w:sz w:val="28"/>
          <w:szCs w:val="28"/>
        </w:rPr>
        <w:t>Педагогическое образование</w:t>
      </w:r>
      <w:r w:rsidR="00E10024" w:rsidRPr="00F47798">
        <w:rPr>
          <w:sz w:val="28"/>
          <w:szCs w:val="28"/>
        </w:rPr>
        <w:t>»</w:t>
      </w:r>
      <w:r w:rsidRPr="00F47798">
        <w:rPr>
          <w:sz w:val="28"/>
          <w:szCs w:val="28"/>
        </w:rPr>
        <w:t>.</w:t>
      </w:r>
    </w:p>
    <w:p w14:paraId="305123DC" w14:textId="7AC8B00C" w:rsidR="00A4272C" w:rsidRPr="00F47798" w:rsidRDefault="00F26F38" w:rsidP="0039061D">
      <w:pPr>
        <w:ind w:firstLine="709"/>
        <w:jc w:val="both"/>
        <w:rPr>
          <w:sz w:val="28"/>
          <w:szCs w:val="28"/>
        </w:rPr>
      </w:pPr>
      <w:r w:rsidRPr="00F47798">
        <w:rPr>
          <w:sz w:val="28"/>
          <w:szCs w:val="28"/>
        </w:rPr>
        <w:t xml:space="preserve">Поступление иных межбюджетных трансфертов в бюджет муниципального </w:t>
      </w:r>
      <w:r w:rsidR="009D4251" w:rsidRPr="00F47798">
        <w:rPr>
          <w:sz w:val="28"/>
          <w:szCs w:val="28"/>
        </w:rPr>
        <w:t>округа</w:t>
      </w:r>
      <w:r w:rsidRPr="00F47798">
        <w:rPr>
          <w:sz w:val="28"/>
          <w:szCs w:val="28"/>
        </w:rPr>
        <w:t xml:space="preserve"> на указанные цели отражается по кодам вида и подвида доходов </w:t>
      </w:r>
      <w:r w:rsidR="008624C5" w:rsidRPr="00F47798">
        <w:rPr>
          <w:sz w:val="28"/>
          <w:szCs w:val="28"/>
        </w:rPr>
        <w:t xml:space="preserve">892 </w:t>
      </w:r>
      <w:r w:rsidRPr="00F47798">
        <w:rPr>
          <w:sz w:val="28"/>
          <w:szCs w:val="28"/>
        </w:rPr>
        <w:t xml:space="preserve">2 02 49999 </w:t>
      </w:r>
      <w:r w:rsidR="009D4251" w:rsidRPr="00F47798">
        <w:rPr>
          <w:sz w:val="28"/>
          <w:szCs w:val="28"/>
        </w:rPr>
        <w:t>14</w:t>
      </w:r>
      <w:r w:rsidRPr="00F47798">
        <w:rPr>
          <w:sz w:val="28"/>
          <w:szCs w:val="28"/>
        </w:rPr>
        <w:t xml:space="preserve"> 7532 150 «</w:t>
      </w:r>
      <w:r w:rsidR="00E10024" w:rsidRPr="00F47798">
        <w:rPr>
          <w:sz w:val="28"/>
          <w:szCs w:val="28"/>
        </w:rPr>
        <w:t xml:space="preserve">Иные межбюджетные трансферты бюджетам муниципальных </w:t>
      </w:r>
      <w:r w:rsidR="009D4251" w:rsidRPr="00F47798">
        <w:rPr>
          <w:sz w:val="28"/>
          <w:szCs w:val="28"/>
        </w:rPr>
        <w:t>округов</w:t>
      </w:r>
      <w:r w:rsidR="00E10024" w:rsidRPr="00F47798">
        <w:rPr>
          <w:sz w:val="28"/>
          <w:szCs w:val="28"/>
        </w:rPr>
        <w:t xml:space="preserve">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p w14:paraId="556ABB2E" w14:textId="15A9DBAA" w:rsidR="009D4251" w:rsidRPr="00F47798" w:rsidRDefault="009D4251" w:rsidP="009D4251">
      <w:pPr>
        <w:ind w:firstLine="709"/>
        <w:jc w:val="both"/>
        <w:rPr>
          <w:sz w:val="28"/>
          <w:szCs w:val="28"/>
        </w:rPr>
      </w:pPr>
      <w:r w:rsidRPr="00F47798">
        <w:rPr>
          <w:sz w:val="28"/>
          <w:szCs w:val="28"/>
        </w:rPr>
        <w:t>99950 - вклад в имущество в ООО «Жилищник» (без увеличения уставного капитала)</w:t>
      </w:r>
    </w:p>
    <w:p w14:paraId="65C17C44" w14:textId="490DF248" w:rsidR="009D4251" w:rsidRPr="00F47798" w:rsidRDefault="009D4251" w:rsidP="009D4251">
      <w:pPr>
        <w:ind w:firstLine="709"/>
        <w:jc w:val="both"/>
        <w:rPr>
          <w:sz w:val="28"/>
          <w:szCs w:val="28"/>
        </w:rPr>
      </w:pPr>
      <w:r w:rsidRPr="00F47798">
        <w:rPr>
          <w:sz w:val="28"/>
          <w:szCs w:val="28"/>
        </w:rPr>
        <w:t>По данному направлению расходов отражаются расходы бюджета муниципального округа на вклад в имущество в ООО «Жилищник» (без увеличения уставного капитала), осуществляемые за счет средств бюджета муниципального округа;</w:t>
      </w:r>
    </w:p>
    <w:p w14:paraId="4AC91D83" w14:textId="70F68AA0" w:rsidR="009D4251" w:rsidRPr="00F47798" w:rsidRDefault="009D4251" w:rsidP="009D4251">
      <w:pPr>
        <w:ind w:firstLine="709"/>
        <w:jc w:val="both"/>
        <w:rPr>
          <w:sz w:val="28"/>
          <w:szCs w:val="28"/>
        </w:rPr>
      </w:pPr>
      <w:r w:rsidRPr="00F47798">
        <w:rPr>
          <w:sz w:val="28"/>
          <w:szCs w:val="28"/>
        </w:rPr>
        <w:t>99960 - вклад в имущество в ООО «Межмуниципальное предприятие газоснабжения» на организацию деятельности по доставке баллонов населению.</w:t>
      </w:r>
    </w:p>
    <w:p w14:paraId="0016A467" w14:textId="7E000A9F" w:rsidR="009D4251" w:rsidRPr="00F47798" w:rsidRDefault="009D4251" w:rsidP="009D4251">
      <w:pPr>
        <w:ind w:firstLine="709"/>
        <w:jc w:val="both"/>
        <w:rPr>
          <w:sz w:val="28"/>
          <w:szCs w:val="28"/>
        </w:rPr>
      </w:pPr>
      <w:r w:rsidRPr="00F47798">
        <w:rPr>
          <w:sz w:val="28"/>
          <w:szCs w:val="28"/>
        </w:rPr>
        <w:t>По данному направлению расходов отражаются расходы бюджета муниципального округа на вклад в имущество в ООО «Межмуниципальное предприятие газоснабжения» на организацию деятельности по доставке баллонов населению, осуществляемые за счет средств бюджета муниципального округа;</w:t>
      </w:r>
    </w:p>
    <w:p w14:paraId="62A46AB9" w14:textId="20E9FA29" w:rsidR="009D4251" w:rsidRPr="00F47798" w:rsidRDefault="009D4251" w:rsidP="009D4251">
      <w:pPr>
        <w:ind w:firstLine="709"/>
        <w:jc w:val="both"/>
        <w:rPr>
          <w:sz w:val="28"/>
          <w:szCs w:val="28"/>
        </w:rPr>
      </w:pPr>
      <w:r w:rsidRPr="00F47798">
        <w:rPr>
          <w:sz w:val="28"/>
          <w:szCs w:val="28"/>
        </w:rPr>
        <w:t>99970 - реализация прочих мероприятий, не относящихся к муниципальным программам</w:t>
      </w:r>
    </w:p>
    <w:p w14:paraId="2D128CDF" w14:textId="6ACA9FDA" w:rsidR="009D4251" w:rsidRPr="00F47798" w:rsidRDefault="009D4251" w:rsidP="009D4251">
      <w:pPr>
        <w:ind w:firstLine="709"/>
        <w:jc w:val="both"/>
        <w:rPr>
          <w:sz w:val="28"/>
          <w:szCs w:val="28"/>
        </w:rPr>
      </w:pPr>
      <w:r w:rsidRPr="00F47798">
        <w:rPr>
          <w:sz w:val="28"/>
          <w:szCs w:val="28"/>
        </w:rPr>
        <w:lastRenderedPageBreak/>
        <w:t>По данному направлению расходов отражаются расходы бюджета муниципального округа на выполнение мероприятий, не относящихся к муниципальным программам;</w:t>
      </w:r>
    </w:p>
    <w:p w14:paraId="0EE04A79" w14:textId="245C3CAA" w:rsidR="009D4251" w:rsidRPr="00F47798" w:rsidRDefault="009D4251" w:rsidP="009D4251">
      <w:pPr>
        <w:ind w:firstLine="709"/>
        <w:jc w:val="both"/>
        <w:rPr>
          <w:sz w:val="28"/>
          <w:szCs w:val="28"/>
        </w:rPr>
      </w:pPr>
      <w:r w:rsidRPr="00F47798">
        <w:rPr>
          <w:sz w:val="28"/>
          <w:szCs w:val="28"/>
        </w:rPr>
        <w:t>99980 - резервный фонд</w:t>
      </w:r>
    </w:p>
    <w:p w14:paraId="0CE24810" w14:textId="1A2EA836" w:rsidR="009D4251" w:rsidRPr="00F47798" w:rsidRDefault="009D4251" w:rsidP="000E4B11">
      <w:pPr>
        <w:ind w:firstLine="851"/>
        <w:jc w:val="both"/>
        <w:rPr>
          <w:sz w:val="28"/>
          <w:szCs w:val="28"/>
        </w:rPr>
      </w:pPr>
      <w:r w:rsidRPr="00F47798">
        <w:rPr>
          <w:sz w:val="28"/>
          <w:szCs w:val="28"/>
        </w:rPr>
        <w:t>По данному направлению расходов планируются ассигнования и осуществляется расходование средств резервного фонда Администрации муниципального округа.</w:t>
      </w:r>
    </w:p>
    <w:p w14:paraId="018FFA70" w14:textId="4974E72D" w:rsidR="009D4251" w:rsidRPr="00F47798" w:rsidRDefault="009D4251" w:rsidP="000E4B11">
      <w:pPr>
        <w:ind w:firstLine="851"/>
        <w:jc w:val="both"/>
        <w:rPr>
          <w:sz w:val="28"/>
          <w:szCs w:val="28"/>
        </w:rPr>
      </w:pPr>
      <w:r w:rsidRPr="00F47798">
        <w:rPr>
          <w:sz w:val="28"/>
          <w:szCs w:val="28"/>
        </w:rPr>
        <w:t>Расходование средств резервного фонда осуществляется в соответствии с Порядком расходования средств резервного фонда Администрации муниципального округа на ликвидацию угрозы и последствий чрезвычайных ситуаций, за счет средств бюджета муниципального округа.</w:t>
      </w:r>
    </w:p>
    <w:p w14:paraId="7B9A800B" w14:textId="274096FB" w:rsidR="00B21EFD" w:rsidRPr="00F47798" w:rsidRDefault="00B21EFD" w:rsidP="000E4B11">
      <w:pPr>
        <w:ind w:firstLine="851"/>
        <w:jc w:val="both"/>
        <w:rPr>
          <w:sz w:val="28"/>
          <w:szCs w:val="28"/>
        </w:rPr>
      </w:pPr>
      <w:r w:rsidRPr="00F47798">
        <w:rPr>
          <w:sz w:val="28"/>
          <w:szCs w:val="28"/>
        </w:rPr>
        <w:t>99990 - реализация прочих меро</w:t>
      </w:r>
      <w:r w:rsidR="00D02220">
        <w:rPr>
          <w:sz w:val="28"/>
          <w:szCs w:val="28"/>
        </w:rPr>
        <w:t>приятий муниципальной программы.</w:t>
      </w:r>
    </w:p>
    <w:p w14:paraId="24D57AA6" w14:textId="715B3ADC" w:rsidR="00B21EFD" w:rsidRPr="00F47798" w:rsidRDefault="00B21EFD" w:rsidP="000E4B11">
      <w:pPr>
        <w:ind w:firstLine="851"/>
        <w:jc w:val="both"/>
        <w:rPr>
          <w:sz w:val="28"/>
          <w:szCs w:val="28"/>
        </w:rPr>
      </w:pPr>
      <w:r w:rsidRPr="00F47798">
        <w:rPr>
          <w:sz w:val="28"/>
          <w:szCs w:val="28"/>
        </w:rPr>
        <w:t>По данному направлению расходов отражаются расходы бюджета муниципального округа на реализацию прочих мероприятий муниципальной программы муниципального округа, осуществляемые за счет средств бюджета муниципального округа</w:t>
      </w:r>
      <w:r w:rsidR="00D02220">
        <w:rPr>
          <w:sz w:val="28"/>
          <w:szCs w:val="28"/>
        </w:rPr>
        <w:t>;</w:t>
      </w:r>
    </w:p>
    <w:p w14:paraId="2F9CA181" w14:textId="5849C5F2" w:rsidR="005B55DC" w:rsidRPr="00792188" w:rsidRDefault="005B55DC" w:rsidP="000E4B11">
      <w:pPr>
        <w:ind w:firstLine="851"/>
        <w:jc w:val="both"/>
        <w:rPr>
          <w:sz w:val="28"/>
          <w:szCs w:val="28"/>
        </w:rPr>
      </w:pPr>
      <w:r w:rsidRPr="00792188">
        <w:rPr>
          <w:sz w:val="28"/>
          <w:szCs w:val="28"/>
        </w:rPr>
        <w:t>9Д840 - формирование муниципальн</w:t>
      </w:r>
      <w:r w:rsidR="00E45C97" w:rsidRPr="00792188">
        <w:rPr>
          <w:sz w:val="28"/>
          <w:szCs w:val="28"/>
        </w:rPr>
        <w:t>ого</w:t>
      </w:r>
      <w:r w:rsidRPr="00792188">
        <w:rPr>
          <w:sz w:val="28"/>
          <w:szCs w:val="28"/>
        </w:rPr>
        <w:t xml:space="preserve"> дорожн</w:t>
      </w:r>
      <w:r w:rsidR="00E45C97" w:rsidRPr="00792188">
        <w:rPr>
          <w:sz w:val="28"/>
          <w:szCs w:val="28"/>
        </w:rPr>
        <w:t>ого</w:t>
      </w:r>
      <w:r w:rsidRPr="00792188">
        <w:rPr>
          <w:sz w:val="28"/>
          <w:szCs w:val="28"/>
        </w:rPr>
        <w:t xml:space="preserve"> фонд</w:t>
      </w:r>
      <w:r w:rsidR="00E45C97" w:rsidRPr="00792188">
        <w:rPr>
          <w:sz w:val="28"/>
          <w:szCs w:val="28"/>
        </w:rPr>
        <w:t>а</w:t>
      </w:r>
      <w:r w:rsidRPr="00792188">
        <w:rPr>
          <w:sz w:val="28"/>
          <w:szCs w:val="28"/>
        </w:rPr>
        <w:t xml:space="preserve"> за счет субсидий из областного бюджета</w:t>
      </w:r>
    </w:p>
    <w:p w14:paraId="26EC9527" w14:textId="1E812519" w:rsidR="005B55DC" w:rsidRPr="00792188" w:rsidRDefault="005B55DC" w:rsidP="000E4B11">
      <w:pPr>
        <w:ind w:firstLine="851"/>
        <w:jc w:val="both"/>
        <w:rPr>
          <w:sz w:val="28"/>
          <w:szCs w:val="28"/>
        </w:rPr>
      </w:pPr>
      <w:r w:rsidRPr="00792188">
        <w:rPr>
          <w:sz w:val="28"/>
          <w:szCs w:val="28"/>
        </w:rPr>
        <w:t>По данному направлению расходов отражаются расходы бюджета муниципального округа на осуществление дорожной деятельности в отношении автомобильных дорог общего пользования местного значения муниципального округа, осуществляемые из средств дорожного фонда, в части, сформированной за счет субсидий, предоставляемых из областного бюджета.</w:t>
      </w:r>
    </w:p>
    <w:p w14:paraId="00505BDA" w14:textId="092707F4" w:rsidR="00B21EFD" w:rsidRPr="00792188" w:rsidRDefault="005B55DC" w:rsidP="000E4B11">
      <w:pPr>
        <w:ind w:firstLine="851"/>
        <w:jc w:val="both"/>
        <w:rPr>
          <w:sz w:val="28"/>
          <w:szCs w:val="28"/>
        </w:rPr>
      </w:pPr>
      <w:r w:rsidRPr="00792188">
        <w:rPr>
          <w:sz w:val="28"/>
          <w:szCs w:val="28"/>
        </w:rPr>
        <w:t>Поступление субсидий в бюджет муниципального округа на указанные цели отражается по кодам вида и подвида доходов 892</w:t>
      </w:r>
      <w:r w:rsidR="00D02220" w:rsidRPr="00792188">
        <w:rPr>
          <w:sz w:val="28"/>
          <w:szCs w:val="28"/>
        </w:rPr>
        <w:t xml:space="preserve"> </w:t>
      </w:r>
      <w:r w:rsidRPr="00792188">
        <w:rPr>
          <w:sz w:val="28"/>
          <w:szCs w:val="28"/>
        </w:rPr>
        <w:t>2 02 29999 14 9084 150 «Субсидии бюджетам муниципальных округов на формирование муниципальных дорожных фондов»;</w:t>
      </w:r>
    </w:p>
    <w:p w14:paraId="389BD253" w14:textId="0B1C3CCF" w:rsidR="005B55DC" w:rsidRPr="00792188" w:rsidRDefault="005B55DC" w:rsidP="000E4B11">
      <w:pPr>
        <w:ind w:firstLine="851"/>
        <w:jc w:val="both"/>
        <w:rPr>
          <w:sz w:val="28"/>
          <w:szCs w:val="28"/>
        </w:rPr>
      </w:pPr>
      <w:r w:rsidRPr="00792188">
        <w:rPr>
          <w:sz w:val="28"/>
          <w:szCs w:val="28"/>
        </w:rPr>
        <w:t xml:space="preserve">9Д860 </w:t>
      </w:r>
      <w:r w:rsidR="00672285" w:rsidRPr="00792188">
        <w:rPr>
          <w:sz w:val="28"/>
          <w:szCs w:val="28"/>
        </w:rPr>
        <w:t>–</w:t>
      </w:r>
      <w:r w:rsidRPr="00792188">
        <w:rPr>
          <w:sz w:val="28"/>
          <w:szCs w:val="28"/>
        </w:rPr>
        <w:t xml:space="preserve"> </w:t>
      </w:r>
      <w:r w:rsidR="00672285" w:rsidRPr="00792188">
        <w:rPr>
          <w:sz w:val="28"/>
          <w:szCs w:val="28"/>
        </w:rPr>
        <w:t>софинансирование р</w:t>
      </w:r>
      <w:r w:rsidRPr="00792188">
        <w:rPr>
          <w:sz w:val="28"/>
          <w:szCs w:val="28"/>
        </w:rPr>
        <w:t>асход</w:t>
      </w:r>
      <w:r w:rsidR="00672285" w:rsidRPr="00792188">
        <w:rPr>
          <w:sz w:val="28"/>
          <w:szCs w:val="28"/>
        </w:rPr>
        <w:t>ов</w:t>
      </w:r>
      <w:r w:rsidRPr="00792188">
        <w:rPr>
          <w:sz w:val="28"/>
          <w:szCs w:val="28"/>
        </w:rPr>
        <w:t xml:space="preserve">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r w:rsidR="00E73E3C" w:rsidRPr="00792188">
        <w:rPr>
          <w:sz w:val="28"/>
          <w:szCs w:val="28"/>
        </w:rPr>
        <w:t xml:space="preserve"> или искусственных дорожных сооружений</w:t>
      </w:r>
    </w:p>
    <w:p w14:paraId="10106E1A" w14:textId="3B8E58F9" w:rsidR="00B21EFD" w:rsidRPr="00792188" w:rsidRDefault="005B55DC" w:rsidP="000E4B11">
      <w:pPr>
        <w:ind w:firstLine="851"/>
        <w:jc w:val="both"/>
        <w:rPr>
          <w:sz w:val="28"/>
          <w:szCs w:val="28"/>
        </w:rPr>
      </w:pPr>
      <w:r w:rsidRPr="00792188">
        <w:rPr>
          <w:sz w:val="28"/>
          <w:szCs w:val="28"/>
        </w:rPr>
        <w:t>По данному направлению расходов отражаются расходы бюджета муниципального округа на</w:t>
      </w:r>
      <w:r w:rsidRPr="00792188">
        <w:t xml:space="preserve"> </w:t>
      </w:r>
      <w:r w:rsidRPr="00792188">
        <w:rPr>
          <w:sz w:val="28"/>
          <w:szCs w:val="28"/>
        </w:rPr>
        <w:t>реализацию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r w:rsidR="00E73E3C" w:rsidRPr="00792188">
        <w:rPr>
          <w:sz w:val="28"/>
          <w:szCs w:val="28"/>
        </w:rPr>
        <w:t xml:space="preserve"> или искусственных дорожных сооружений</w:t>
      </w:r>
      <w:r w:rsidR="00672285" w:rsidRPr="00792188">
        <w:rPr>
          <w:sz w:val="28"/>
          <w:szCs w:val="28"/>
        </w:rPr>
        <w:t xml:space="preserve"> за счет субсидии из областного бюджета.</w:t>
      </w:r>
    </w:p>
    <w:p w14:paraId="2772139D" w14:textId="41261AD8" w:rsidR="00B21EFD" w:rsidRPr="00792188" w:rsidRDefault="005B55DC" w:rsidP="000E4B11">
      <w:pPr>
        <w:ind w:firstLine="851"/>
        <w:jc w:val="both"/>
        <w:rPr>
          <w:sz w:val="28"/>
          <w:szCs w:val="28"/>
        </w:rPr>
      </w:pPr>
      <w:r w:rsidRPr="00792188">
        <w:rPr>
          <w:sz w:val="28"/>
          <w:szCs w:val="28"/>
        </w:rPr>
        <w:t>Поступление субсидий в бюджет муниципального округа на указанные цели отражается по кодам вида и подвида доходов 892</w:t>
      </w:r>
      <w:r w:rsidR="00D02220" w:rsidRPr="00792188">
        <w:rPr>
          <w:sz w:val="28"/>
          <w:szCs w:val="28"/>
        </w:rPr>
        <w:t xml:space="preserve"> </w:t>
      </w:r>
      <w:r w:rsidRPr="00792188">
        <w:rPr>
          <w:sz w:val="28"/>
          <w:szCs w:val="28"/>
        </w:rPr>
        <w:t>2 02 29999 14 9086 150 «</w:t>
      </w:r>
      <w:r w:rsidR="00E73E3C" w:rsidRPr="00792188">
        <w:rPr>
          <w:sz w:val="28"/>
          <w:szCs w:val="28"/>
        </w:rPr>
        <w:t xml:space="preserve">Субсидии бюджетам муниципальных округов на </w:t>
      </w:r>
      <w:r w:rsidR="00E73E3C" w:rsidRPr="00792188">
        <w:rPr>
          <w:sz w:val="28"/>
          <w:szCs w:val="28"/>
        </w:rPr>
        <w:lastRenderedPageBreak/>
        <w:t>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или искусственных дорожных сооружений</w:t>
      </w:r>
      <w:r w:rsidRPr="00792188">
        <w:rPr>
          <w:sz w:val="28"/>
          <w:szCs w:val="28"/>
        </w:rPr>
        <w:t>»;</w:t>
      </w:r>
    </w:p>
    <w:p w14:paraId="13B128EE" w14:textId="1E1C1380" w:rsidR="005B55DC" w:rsidRPr="00F47798" w:rsidRDefault="005B55DC" w:rsidP="005B55DC">
      <w:pPr>
        <w:ind w:firstLine="709"/>
        <w:jc w:val="both"/>
        <w:rPr>
          <w:sz w:val="28"/>
          <w:szCs w:val="28"/>
        </w:rPr>
      </w:pPr>
      <w:r w:rsidRPr="00F47798">
        <w:rPr>
          <w:sz w:val="28"/>
          <w:szCs w:val="28"/>
        </w:rPr>
        <w:t>A0821 -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14:paraId="0E7BFD18" w14:textId="3FFB888B" w:rsidR="005B55DC" w:rsidRPr="00F47798" w:rsidRDefault="005B55DC" w:rsidP="005B55DC">
      <w:pPr>
        <w:ind w:firstLine="709"/>
        <w:jc w:val="both"/>
        <w:rPr>
          <w:sz w:val="28"/>
          <w:szCs w:val="28"/>
        </w:rPr>
      </w:pPr>
      <w:r w:rsidRPr="00F47798">
        <w:rPr>
          <w:sz w:val="28"/>
          <w:szCs w:val="28"/>
        </w:rPr>
        <w:t>По данному направлению расходов отражаются расходы бюджета муниципального округа 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их числа по договорам найма специализированных жилых помещений, осуществляемые за счет субвенций из областного бюджета</w:t>
      </w:r>
      <w:r w:rsidR="00672285">
        <w:rPr>
          <w:sz w:val="28"/>
          <w:szCs w:val="28"/>
        </w:rPr>
        <w:t>.</w:t>
      </w:r>
    </w:p>
    <w:p w14:paraId="2FA93254" w14:textId="0EA4AF1E" w:rsidR="005B55DC" w:rsidRPr="00F47798" w:rsidRDefault="005B55DC" w:rsidP="005B55DC">
      <w:pPr>
        <w:ind w:firstLine="709"/>
        <w:jc w:val="both"/>
        <w:rPr>
          <w:sz w:val="28"/>
          <w:szCs w:val="28"/>
        </w:rPr>
      </w:pPr>
      <w:r w:rsidRPr="00F47798">
        <w:rPr>
          <w:sz w:val="28"/>
          <w:szCs w:val="28"/>
        </w:rPr>
        <w:t>Поступление субвенций в бюджет муниципального округа на указанные цели отражаются по кодам вида доходов 892</w:t>
      </w:r>
      <w:r w:rsidR="00D02220">
        <w:rPr>
          <w:sz w:val="28"/>
          <w:szCs w:val="28"/>
        </w:rPr>
        <w:t xml:space="preserve"> </w:t>
      </w:r>
      <w:r w:rsidRPr="00F47798">
        <w:rPr>
          <w:sz w:val="28"/>
          <w:szCs w:val="28"/>
        </w:rPr>
        <w:t>2 02 35082 14 0000 150 «Субвенции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14:paraId="5FFA01F3" w14:textId="77777777" w:rsidR="00C4009D" w:rsidRPr="00F47798" w:rsidRDefault="00C4009D" w:rsidP="00C4009D">
      <w:pPr>
        <w:ind w:firstLine="709"/>
        <w:jc w:val="both"/>
        <w:rPr>
          <w:sz w:val="28"/>
          <w:szCs w:val="28"/>
        </w:rPr>
      </w:pPr>
      <w:r w:rsidRPr="00F47798">
        <w:rPr>
          <w:sz w:val="28"/>
          <w:szCs w:val="28"/>
        </w:rPr>
        <w:t>L3041 - организация бесплатного горячего питания обучающихся, получающих начальное общее образование в муниципальных образовательных организациях</w:t>
      </w:r>
    </w:p>
    <w:p w14:paraId="1529A3E4" w14:textId="06C0ED8B" w:rsidR="00C4009D" w:rsidRPr="00072F0E" w:rsidRDefault="00C4009D" w:rsidP="00C4009D">
      <w:pPr>
        <w:ind w:firstLine="709"/>
        <w:jc w:val="both"/>
        <w:rPr>
          <w:sz w:val="28"/>
          <w:szCs w:val="28"/>
        </w:rPr>
      </w:pPr>
      <w:r w:rsidRPr="00F47798">
        <w:rPr>
          <w:sz w:val="28"/>
          <w:szCs w:val="28"/>
        </w:rPr>
        <w:t>По данному направлению расходов отражаются расходы бюджета муниципального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 осуществляемые за счет субсидий из областного бюджета, включая федеральные средства</w:t>
      </w:r>
      <w:r w:rsidR="00634CD2">
        <w:rPr>
          <w:sz w:val="28"/>
          <w:szCs w:val="28"/>
        </w:rPr>
        <w:t xml:space="preserve">, </w:t>
      </w:r>
      <w:r w:rsidR="00634CD2" w:rsidRPr="00072F0E">
        <w:rPr>
          <w:sz w:val="28"/>
          <w:szCs w:val="28"/>
        </w:rPr>
        <w:t xml:space="preserve">и </w:t>
      </w:r>
      <w:r w:rsidR="00505996" w:rsidRPr="00072F0E">
        <w:rPr>
          <w:sz w:val="28"/>
          <w:szCs w:val="28"/>
        </w:rPr>
        <w:t xml:space="preserve">за счет </w:t>
      </w:r>
      <w:r w:rsidR="00634CD2" w:rsidRPr="00072F0E">
        <w:rPr>
          <w:sz w:val="28"/>
          <w:szCs w:val="28"/>
        </w:rPr>
        <w:t>средств бюджета муниципального округа</w:t>
      </w:r>
      <w:r w:rsidRPr="00072F0E">
        <w:rPr>
          <w:sz w:val="28"/>
          <w:szCs w:val="28"/>
        </w:rPr>
        <w:t>.</w:t>
      </w:r>
    </w:p>
    <w:p w14:paraId="798128C8" w14:textId="5B453F3E" w:rsidR="00C4009D" w:rsidRDefault="00C4009D" w:rsidP="00C4009D">
      <w:pPr>
        <w:ind w:firstLine="709"/>
        <w:jc w:val="both"/>
        <w:rPr>
          <w:sz w:val="28"/>
          <w:szCs w:val="28"/>
        </w:rPr>
      </w:pPr>
      <w:r w:rsidRPr="00072F0E">
        <w:rPr>
          <w:sz w:val="28"/>
          <w:szCs w:val="28"/>
        </w:rPr>
        <w:t>Поступление субсидий в бюджет муниципального округа</w:t>
      </w:r>
      <w:r w:rsidRPr="00F47798">
        <w:rPr>
          <w:sz w:val="28"/>
          <w:szCs w:val="28"/>
        </w:rPr>
        <w:t xml:space="preserve"> на указанные цели отражается по кодам вида и подвида доходов 892 2 02 25304 14 0000 150 «Субсидии бюджетам муниципальных округов на организацию бесплатного горячего питания обучающихся, получающих начальное общее образование в муниципальных образовательных организациях».</w:t>
      </w:r>
    </w:p>
    <w:p w14:paraId="0A981EE5" w14:textId="330CC3D3" w:rsidR="00AB63E5" w:rsidRDefault="00AB63E5" w:rsidP="00C4009D">
      <w:pPr>
        <w:ind w:firstLine="709"/>
        <w:jc w:val="both"/>
        <w:rPr>
          <w:sz w:val="28"/>
          <w:szCs w:val="28"/>
        </w:rPr>
      </w:pPr>
      <w:r w:rsidRPr="00AB63E5">
        <w:rPr>
          <w:sz w:val="28"/>
          <w:szCs w:val="28"/>
        </w:rPr>
        <w:t>L4</w:t>
      </w:r>
      <w:r>
        <w:rPr>
          <w:sz w:val="28"/>
          <w:szCs w:val="28"/>
        </w:rPr>
        <w:t>6</w:t>
      </w:r>
      <w:r w:rsidRPr="00AB63E5">
        <w:rPr>
          <w:sz w:val="28"/>
          <w:szCs w:val="28"/>
        </w:rPr>
        <w:t>70</w:t>
      </w:r>
      <w:r>
        <w:rPr>
          <w:sz w:val="28"/>
          <w:szCs w:val="28"/>
        </w:rPr>
        <w:t xml:space="preserve"> -</w:t>
      </w:r>
      <w:r w:rsidRPr="00AB63E5">
        <w:rPr>
          <w:sz w:val="28"/>
          <w:szCs w:val="28"/>
        </w:rPr>
        <w:t xml:space="preserve"> </w:t>
      </w:r>
      <w:r>
        <w:rPr>
          <w:sz w:val="28"/>
          <w:szCs w:val="28"/>
        </w:rPr>
        <w:t>о</w:t>
      </w:r>
      <w:r w:rsidRPr="00AB63E5">
        <w:rPr>
          <w:sz w:val="28"/>
          <w:szCs w:val="28"/>
        </w:rPr>
        <w:t>беспечение развития и укрепления материально-технической базы домов культуры в населенных пунктах с числом жителей до 50 тысяч человек</w:t>
      </w:r>
    </w:p>
    <w:p w14:paraId="4D08BB93" w14:textId="74CA2D83" w:rsidR="00EA436E" w:rsidRPr="00072F0E" w:rsidRDefault="00EA436E" w:rsidP="00EA436E">
      <w:pPr>
        <w:ind w:firstLine="709"/>
        <w:jc w:val="both"/>
        <w:rPr>
          <w:sz w:val="28"/>
          <w:szCs w:val="28"/>
        </w:rPr>
      </w:pPr>
      <w:r w:rsidRPr="00634CD2">
        <w:rPr>
          <w:sz w:val="28"/>
          <w:szCs w:val="28"/>
        </w:rPr>
        <w:t xml:space="preserve">По данному направлению расходов отражаются расходы бюджета муниципального округа на </w:t>
      </w:r>
      <w:r w:rsidR="00672285" w:rsidRPr="00634CD2">
        <w:rPr>
          <w:sz w:val="28"/>
          <w:szCs w:val="28"/>
        </w:rPr>
        <w:t xml:space="preserve">обеспечение развития и укрепления материально-технической базы домов культуры в населенных пунктах с числом жителей до 50 тысяч человек, </w:t>
      </w:r>
      <w:r w:rsidRPr="00072F0E">
        <w:rPr>
          <w:sz w:val="28"/>
          <w:szCs w:val="28"/>
        </w:rPr>
        <w:t>осуществляемые за счет средств областного бюджета, включая федеральные субсидии</w:t>
      </w:r>
      <w:r w:rsidR="00634CD2" w:rsidRPr="00072F0E">
        <w:rPr>
          <w:sz w:val="28"/>
          <w:szCs w:val="28"/>
        </w:rPr>
        <w:t xml:space="preserve">, и </w:t>
      </w:r>
      <w:r w:rsidR="00505996" w:rsidRPr="00072F0E">
        <w:rPr>
          <w:sz w:val="28"/>
          <w:szCs w:val="28"/>
        </w:rPr>
        <w:t xml:space="preserve">за счет </w:t>
      </w:r>
      <w:r w:rsidR="00634CD2" w:rsidRPr="00072F0E">
        <w:rPr>
          <w:sz w:val="28"/>
          <w:szCs w:val="28"/>
        </w:rPr>
        <w:t>средств бюджета муниципального округа</w:t>
      </w:r>
      <w:r w:rsidRPr="00072F0E">
        <w:rPr>
          <w:sz w:val="28"/>
          <w:szCs w:val="28"/>
        </w:rPr>
        <w:t>.</w:t>
      </w:r>
    </w:p>
    <w:p w14:paraId="07789EB2" w14:textId="77143323" w:rsidR="00AB63E5" w:rsidRPr="00F47798" w:rsidRDefault="00EA436E" w:rsidP="00EA436E">
      <w:pPr>
        <w:ind w:firstLine="709"/>
        <w:jc w:val="both"/>
        <w:rPr>
          <w:sz w:val="28"/>
          <w:szCs w:val="28"/>
        </w:rPr>
      </w:pPr>
      <w:r w:rsidRPr="00072F0E">
        <w:rPr>
          <w:sz w:val="28"/>
          <w:szCs w:val="28"/>
        </w:rPr>
        <w:lastRenderedPageBreak/>
        <w:t>Поступление субсидий в бюджет муниципального</w:t>
      </w:r>
      <w:r w:rsidRPr="00EA436E">
        <w:rPr>
          <w:sz w:val="28"/>
          <w:szCs w:val="28"/>
        </w:rPr>
        <w:t xml:space="preserve"> округа из областного бюджета на обеспечение развития и укрепления материально-технической базы домов культуры в населенных пунктах с числом жителей до 50 тысяч человек</w:t>
      </w:r>
      <w:r>
        <w:rPr>
          <w:sz w:val="28"/>
          <w:szCs w:val="28"/>
        </w:rPr>
        <w:t>,</w:t>
      </w:r>
      <w:r w:rsidRPr="00EA436E">
        <w:rPr>
          <w:sz w:val="28"/>
          <w:szCs w:val="28"/>
        </w:rPr>
        <w:t xml:space="preserve"> указанные цели отражается по кодам вида и подвида доходов 892 2 02 254</w:t>
      </w:r>
      <w:r>
        <w:rPr>
          <w:sz w:val="28"/>
          <w:szCs w:val="28"/>
        </w:rPr>
        <w:t>67</w:t>
      </w:r>
      <w:r w:rsidRPr="00EA436E">
        <w:rPr>
          <w:sz w:val="28"/>
          <w:szCs w:val="28"/>
        </w:rPr>
        <w:t xml:space="preserve"> 14 0000 150 «Субсидии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p w14:paraId="5052DFC8" w14:textId="211677E5" w:rsidR="00B10EB4" w:rsidRPr="00F47798" w:rsidRDefault="00B10EB4" w:rsidP="00B10EB4">
      <w:pPr>
        <w:ind w:firstLine="709"/>
        <w:jc w:val="both"/>
        <w:rPr>
          <w:sz w:val="28"/>
          <w:szCs w:val="28"/>
        </w:rPr>
      </w:pPr>
      <w:r w:rsidRPr="00F47798">
        <w:rPr>
          <w:sz w:val="28"/>
          <w:szCs w:val="28"/>
        </w:rPr>
        <w:t>L4970 – предоставление молодым семьям социальной выплаты на приобретение жилых помещений или строительство индивидуального жилого дома</w:t>
      </w:r>
    </w:p>
    <w:p w14:paraId="165FC9F6" w14:textId="1A1144BF" w:rsidR="00B10EB4" w:rsidRPr="00072F0E" w:rsidRDefault="00B10EB4" w:rsidP="00B10EB4">
      <w:pPr>
        <w:ind w:firstLine="709"/>
        <w:jc w:val="both"/>
        <w:rPr>
          <w:sz w:val="28"/>
          <w:szCs w:val="28"/>
        </w:rPr>
      </w:pPr>
      <w:r w:rsidRPr="00F47798">
        <w:rPr>
          <w:sz w:val="28"/>
          <w:szCs w:val="28"/>
        </w:rPr>
        <w:t xml:space="preserve">По данному направлению расходов отражаются расходы бюджета муниципального округа на </w:t>
      </w:r>
      <w:r w:rsidR="00505996">
        <w:rPr>
          <w:sz w:val="28"/>
          <w:szCs w:val="28"/>
        </w:rPr>
        <w:t>исполнение</w:t>
      </w:r>
      <w:r w:rsidRPr="00F47798">
        <w:rPr>
          <w:sz w:val="28"/>
          <w:szCs w:val="28"/>
        </w:rPr>
        <w:t xml:space="preserve"> расходных обязательств по предоставлению социальной выплаты на приобретение жилых помещений или строительство индивидуального жилого дома, осуществляемы</w:t>
      </w:r>
      <w:r w:rsidR="00505996">
        <w:rPr>
          <w:sz w:val="28"/>
          <w:szCs w:val="28"/>
        </w:rPr>
        <w:t>х</w:t>
      </w:r>
      <w:r w:rsidRPr="00F47798">
        <w:rPr>
          <w:sz w:val="28"/>
          <w:szCs w:val="28"/>
        </w:rPr>
        <w:t xml:space="preserve"> за счет средств областного бюджета, включая федеральные субсидии</w:t>
      </w:r>
      <w:r w:rsidR="00634CD2">
        <w:rPr>
          <w:sz w:val="28"/>
          <w:szCs w:val="28"/>
        </w:rPr>
        <w:t xml:space="preserve">, и </w:t>
      </w:r>
      <w:r w:rsidR="00505996">
        <w:rPr>
          <w:sz w:val="28"/>
          <w:szCs w:val="28"/>
        </w:rPr>
        <w:t xml:space="preserve">за </w:t>
      </w:r>
      <w:r w:rsidR="00505996" w:rsidRPr="00072F0E">
        <w:rPr>
          <w:sz w:val="28"/>
          <w:szCs w:val="28"/>
        </w:rPr>
        <w:t xml:space="preserve">счет </w:t>
      </w:r>
      <w:r w:rsidR="00634CD2" w:rsidRPr="00072F0E">
        <w:rPr>
          <w:sz w:val="28"/>
          <w:szCs w:val="28"/>
        </w:rPr>
        <w:t>средств бюджета муниципального округа</w:t>
      </w:r>
      <w:r w:rsidRPr="00072F0E">
        <w:rPr>
          <w:sz w:val="28"/>
          <w:szCs w:val="28"/>
        </w:rPr>
        <w:t>.</w:t>
      </w:r>
    </w:p>
    <w:p w14:paraId="70D3C11F" w14:textId="287D6512" w:rsidR="00B10EB4" w:rsidRDefault="00B10EB4" w:rsidP="00B10EB4">
      <w:pPr>
        <w:ind w:firstLine="709"/>
        <w:jc w:val="both"/>
        <w:rPr>
          <w:sz w:val="28"/>
          <w:szCs w:val="28"/>
        </w:rPr>
      </w:pPr>
      <w:r w:rsidRPr="00072F0E">
        <w:rPr>
          <w:sz w:val="28"/>
          <w:szCs w:val="28"/>
        </w:rPr>
        <w:t>Поступление субсидий в бюджет</w:t>
      </w:r>
      <w:r w:rsidRPr="00F47798">
        <w:rPr>
          <w:sz w:val="28"/>
          <w:szCs w:val="28"/>
        </w:rPr>
        <w:t xml:space="preserve"> муниципального округа из областного бюджета на указанные цели отражается по кодам вида и подвида доходов 892 2 02 25497 14 0000 150 «Субсидии бюджетам муниципальных округов на реализацию мероприятий по обеспечению жильём молодых семей»;</w:t>
      </w:r>
    </w:p>
    <w:p w14:paraId="6E22D2F6" w14:textId="5092410B" w:rsidR="00505996" w:rsidRPr="00F47798" w:rsidRDefault="00505996" w:rsidP="00505996">
      <w:pPr>
        <w:ind w:firstLine="709"/>
        <w:jc w:val="both"/>
        <w:rPr>
          <w:sz w:val="28"/>
          <w:szCs w:val="28"/>
        </w:rPr>
      </w:pPr>
      <w:r w:rsidRPr="00F47798">
        <w:rPr>
          <w:sz w:val="28"/>
          <w:szCs w:val="28"/>
        </w:rPr>
        <w:t>L5191 - поддержка отрасли культуры</w:t>
      </w:r>
    </w:p>
    <w:p w14:paraId="4904076D" w14:textId="47D58055" w:rsidR="00505996" w:rsidRPr="00F47798" w:rsidRDefault="00505996" w:rsidP="00505996">
      <w:pPr>
        <w:ind w:firstLine="709"/>
        <w:jc w:val="both"/>
        <w:rPr>
          <w:sz w:val="28"/>
          <w:szCs w:val="28"/>
        </w:rPr>
      </w:pPr>
      <w:r w:rsidRPr="00F47798">
        <w:rPr>
          <w:sz w:val="28"/>
          <w:szCs w:val="28"/>
        </w:rPr>
        <w:t xml:space="preserve">По данному направлению расходов отражаются расходы бюджета муниципального </w:t>
      </w:r>
      <w:r w:rsidR="00464A5A">
        <w:rPr>
          <w:sz w:val="28"/>
          <w:szCs w:val="28"/>
        </w:rPr>
        <w:t>округа</w:t>
      </w:r>
      <w:r w:rsidRPr="00F47798">
        <w:rPr>
          <w:sz w:val="28"/>
          <w:szCs w:val="28"/>
        </w:rPr>
        <w:t xml:space="preserve"> на осуществление поддержки отрасли культуры (Модернизация библиотек в части комплектования книжных фондов библиотек), осуществляемые за счет средств областного бюджета, включая федеральные субсидии</w:t>
      </w:r>
      <w:r w:rsidR="00072F0E">
        <w:rPr>
          <w:sz w:val="28"/>
          <w:szCs w:val="28"/>
        </w:rPr>
        <w:t>,</w:t>
      </w:r>
      <w:r w:rsidRPr="00F47798">
        <w:rPr>
          <w:sz w:val="28"/>
          <w:szCs w:val="28"/>
        </w:rPr>
        <w:t xml:space="preserve"> и за счет средств бюджета муниципального округа</w:t>
      </w:r>
      <w:r>
        <w:rPr>
          <w:sz w:val="28"/>
          <w:szCs w:val="28"/>
        </w:rPr>
        <w:t>.</w:t>
      </w:r>
    </w:p>
    <w:p w14:paraId="3A9DB558" w14:textId="77777777" w:rsidR="00505996" w:rsidRPr="00F47798" w:rsidRDefault="00505996" w:rsidP="00505996">
      <w:pPr>
        <w:ind w:firstLine="709"/>
        <w:jc w:val="both"/>
        <w:rPr>
          <w:sz w:val="28"/>
          <w:szCs w:val="28"/>
        </w:rPr>
      </w:pPr>
      <w:r w:rsidRPr="00F47798">
        <w:rPr>
          <w:sz w:val="28"/>
          <w:szCs w:val="28"/>
        </w:rPr>
        <w:t>Поступление субсидий в бюджет муниципального округа из областного бюджета на указанные цели отражается по кодам вида и подвида доходов 892 2 02 25519 14 0000 150 «Субсидии бюджетам муниципальных округов на поддержку отрасли культуры»;</w:t>
      </w:r>
    </w:p>
    <w:p w14:paraId="45165BD3" w14:textId="62B88BAD" w:rsidR="00282CC8" w:rsidRDefault="00282CC8" w:rsidP="00B10EB4">
      <w:pPr>
        <w:ind w:firstLine="709"/>
        <w:jc w:val="both"/>
        <w:rPr>
          <w:sz w:val="28"/>
          <w:szCs w:val="28"/>
        </w:rPr>
      </w:pPr>
      <w:r>
        <w:rPr>
          <w:sz w:val="28"/>
          <w:szCs w:val="28"/>
          <w:lang w:val="en-US"/>
        </w:rPr>
        <w:t>L</w:t>
      </w:r>
      <w:r w:rsidRPr="00282CC8">
        <w:rPr>
          <w:sz w:val="28"/>
          <w:szCs w:val="28"/>
        </w:rPr>
        <w:t xml:space="preserve">5765 – </w:t>
      </w:r>
      <w:r w:rsidR="009A532F">
        <w:rPr>
          <w:sz w:val="28"/>
          <w:szCs w:val="28"/>
        </w:rPr>
        <w:t>капитальный ремонт здания муниципального автономного дошкольного образовательного учреждения «Детский сад №4 г.</w:t>
      </w:r>
      <w:r w:rsidR="00634CD2">
        <w:rPr>
          <w:sz w:val="28"/>
          <w:szCs w:val="28"/>
        </w:rPr>
        <w:t xml:space="preserve"> </w:t>
      </w:r>
      <w:r w:rsidR="009A532F">
        <w:rPr>
          <w:sz w:val="28"/>
          <w:szCs w:val="28"/>
        </w:rPr>
        <w:t>Окуловка», расположенного по адресу: г.</w:t>
      </w:r>
      <w:r w:rsidR="00634CD2">
        <w:rPr>
          <w:sz w:val="28"/>
          <w:szCs w:val="28"/>
        </w:rPr>
        <w:t xml:space="preserve"> </w:t>
      </w:r>
      <w:r w:rsidR="009A532F">
        <w:rPr>
          <w:sz w:val="28"/>
          <w:szCs w:val="28"/>
        </w:rPr>
        <w:t>Окуловка, ул.1 Мая, д.11</w:t>
      </w:r>
    </w:p>
    <w:p w14:paraId="78C8B620" w14:textId="480DA4C9" w:rsidR="00282CC8" w:rsidRDefault="00282CC8" w:rsidP="00282CC8">
      <w:pPr>
        <w:ind w:firstLine="709"/>
        <w:jc w:val="both"/>
        <w:rPr>
          <w:sz w:val="28"/>
          <w:szCs w:val="28"/>
        </w:rPr>
      </w:pPr>
      <w:r w:rsidRPr="00282CC8">
        <w:rPr>
          <w:sz w:val="28"/>
          <w:szCs w:val="28"/>
        </w:rPr>
        <w:t xml:space="preserve">По данному направлению расходов отражаются расходы бюджета муниципального </w:t>
      </w:r>
      <w:r w:rsidR="00464A5A">
        <w:rPr>
          <w:sz w:val="28"/>
          <w:szCs w:val="28"/>
        </w:rPr>
        <w:t>округа</w:t>
      </w:r>
      <w:r w:rsidRPr="00282CC8">
        <w:rPr>
          <w:sz w:val="28"/>
          <w:szCs w:val="28"/>
        </w:rPr>
        <w:t xml:space="preserve"> на</w:t>
      </w:r>
      <w:r w:rsidRPr="00282CC8">
        <w:t xml:space="preserve"> </w:t>
      </w:r>
      <w:r w:rsidR="009A532F" w:rsidRPr="009A532F">
        <w:rPr>
          <w:sz w:val="28"/>
          <w:szCs w:val="28"/>
        </w:rPr>
        <w:t>проведение</w:t>
      </w:r>
      <w:r w:rsidR="009A532F">
        <w:t xml:space="preserve"> </w:t>
      </w:r>
      <w:r w:rsidR="009A532F" w:rsidRPr="009A532F">
        <w:rPr>
          <w:sz w:val="28"/>
          <w:szCs w:val="28"/>
        </w:rPr>
        <w:t>капитальн</w:t>
      </w:r>
      <w:r w:rsidR="009A532F">
        <w:rPr>
          <w:sz w:val="28"/>
          <w:szCs w:val="28"/>
        </w:rPr>
        <w:t>ого</w:t>
      </w:r>
      <w:r w:rsidR="009A532F" w:rsidRPr="009A532F">
        <w:rPr>
          <w:sz w:val="28"/>
          <w:szCs w:val="28"/>
        </w:rPr>
        <w:t xml:space="preserve"> ремонт</w:t>
      </w:r>
      <w:r w:rsidR="009A532F">
        <w:rPr>
          <w:sz w:val="28"/>
          <w:szCs w:val="28"/>
        </w:rPr>
        <w:t>а</w:t>
      </w:r>
      <w:r w:rsidR="009A532F" w:rsidRPr="009A532F">
        <w:rPr>
          <w:sz w:val="28"/>
          <w:szCs w:val="28"/>
        </w:rPr>
        <w:t xml:space="preserve"> здания муниципального автономного дошкольного образовательного учреждения «Детский сад №4 г.</w:t>
      </w:r>
      <w:r w:rsidR="00634CD2">
        <w:rPr>
          <w:sz w:val="28"/>
          <w:szCs w:val="28"/>
        </w:rPr>
        <w:t xml:space="preserve"> </w:t>
      </w:r>
      <w:r w:rsidR="009A532F" w:rsidRPr="009A532F">
        <w:rPr>
          <w:sz w:val="28"/>
          <w:szCs w:val="28"/>
        </w:rPr>
        <w:t>Окуловка», расположенного по адресу: г.</w:t>
      </w:r>
      <w:r w:rsidR="00634CD2">
        <w:rPr>
          <w:sz w:val="28"/>
          <w:szCs w:val="28"/>
        </w:rPr>
        <w:t xml:space="preserve"> </w:t>
      </w:r>
      <w:r w:rsidR="009A532F" w:rsidRPr="009A532F">
        <w:rPr>
          <w:sz w:val="28"/>
          <w:szCs w:val="28"/>
        </w:rPr>
        <w:t>Окуловка, ул.1 Мая, д.1</w:t>
      </w:r>
      <w:r w:rsidRPr="009A532F">
        <w:rPr>
          <w:sz w:val="28"/>
          <w:szCs w:val="28"/>
        </w:rPr>
        <w:t>осуществляемые за счет средств областного бюджета</w:t>
      </w:r>
      <w:r w:rsidRPr="00282CC8">
        <w:rPr>
          <w:sz w:val="28"/>
          <w:szCs w:val="28"/>
        </w:rPr>
        <w:t>, включая федеральные субсидии</w:t>
      </w:r>
      <w:r w:rsidR="00634CD2">
        <w:rPr>
          <w:sz w:val="28"/>
          <w:szCs w:val="28"/>
        </w:rPr>
        <w:t>,</w:t>
      </w:r>
      <w:r w:rsidRPr="00282CC8">
        <w:rPr>
          <w:sz w:val="28"/>
          <w:szCs w:val="28"/>
        </w:rPr>
        <w:t xml:space="preserve"> и за счет средств бюджета муниципального округа</w:t>
      </w:r>
      <w:r w:rsidR="00505996">
        <w:rPr>
          <w:sz w:val="28"/>
          <w:szCs w:val="28"/>
        </w:rPr>
        <w:t>.</w:t>
      </w:r>
    </w:p>
    <w:p w14:paraId="413FD7EE" w14:textId="774773B4" w:rsidR="00282CC8" w:rsidRPr="00282CC8" w:rsidRDefault="00282CC8" w:rsidP="00282CC8">
      <w:pPr>
        <w:ind w:firstLine="709"/>
        <w:jc w:val="both"/>
        <w:rPr>
          <w:sz w:val="28"/>
          <w:szCs w:val="28"/>
        </w:rPr>
      </w:pPr>
      <w:r w:rsidRPr="00282CC8">
        <w:rPr>
          <w:sz w:val="28"/>
          <w:szCs w:val="28"/>
        </w:rPr>
        <w:lastRenderedPageBreak/>
        <w:t>Поступление субсидий в бюджет муниципального округа из областного бюджета на указанные цели отражается по кодам вида и подвида доходов 892 2 02 255</w:t>
      </w:r>
      <w:r>
        <w:rPr>
          <w:sz w:val="28"/>
          <w:szCs w:val="28"/>
        </w:rPr>
        <w:t>76</w:t>
      </w:r>
      <w:r w:rsidRPr="00282CC8">
        <w:rPr>
          <w:sz w:val="28"/>
          <w:szCs w:val="28"/>
        </w:rPr>
        <w:t xml:space="preserve"> 14 0000 150</w:t>
      </w:r>
      <w:r>
        <w:rPr>
          <w:sz w:val="28"/>
          <w:szCs w:val="28"/>
        </w:rPr>
        <w:t xml:space="preserve"> «</w:t>
      </w:r>
      <w:r w:rsidRPr="00282CC8">
        <w:rPr>
          <w:sz w:val="28"/>
          <w:szCs w:val="28"/>
        </w:rPr>
        <w:t>Субсидии бюджетам муниципальных округов на обеспечение комплексного развития сельских территорий</w:t>
      </w:r>
      <w:r>
        <w:rPr>
          <w:sz w:val="28"/>
          <w:szCs w:val="28"/>
        </w:rPr>
        <w:t>»;</w:t>
      </w:r>
    </w:p>
    <w:p w14:paraId="0F4EE89C" w14:textId="77777777" w:rsidR="008D337C" w:rsidRPr="00F47798" w:rsidRDefault="008D337C" w:rsidP="008D337C">
      <w:pPr>
        <w:ind w:firstLine="709"/>
        <w:jc w:val="both"/>
        <w:rPr>
          <w:sz w:val="28"/>
          <w:szCs w:val="28"/>
        </w:rPr>
      </w:pPr>
      <w:r w:rsidRPr="00F47798">
        <w:rPr>
          <w:sz w:val="28"/>
          <w:szCs w:val="28"/>
        </w:rPr>
        <w:t>S2080 - приобретение или изготовление бланков документов об образовании и (или) о квалификации муниципальными образовательными организациями</w:t>
      </w:r>
    </w:p>
    <w:p w14:paraId="613E69C8" w14:textId="31D792B0" w:rsidR="008D337C" w:rsidRPr="00F47798" w:rsidRDefault="008D337C" w:rsidP="008D337C">
      <w:pPr>
        <w:ind w:firstLine="709"/>
        <w:jc w:val="both"/>
        <w:rPr>
          <w:sz w:val="28"/>
          <w:szCs w:val="28"/>
        </w:rPr>
      </w:pPr>
      <w:r w:rsidRPr="00F47798">
        <w:rPr>
          <w:sz w:val="28"/>
          <w:szCs w:val="28"/>
        </w:rPr>
        <w:t>По данному направлению расходов отражаются расходы бюджета муниципального округа, в целях софинансирования которых предоставляется субсидия из областного бюджета, на приобретение или изготовление бланков документов об образовании и (или) о квалификации муниципальными образовательными организациями;</w:t>
      </w:r>
    </w:p>
    <w:p w14:paraId="326D17F1" w14:textId="31015017" w:rsidR="008D337C" w:rsidRPr="00F47798" w:rsidRDefault="008D337C" w:rsidP="008D337C">
      <w:pPr>
        <w:ind w:firstLine="709"/>
        <w:jc w:val="both"/>
        <w:rPr>
          <w:sz w:val="28"/>
          <w:szCs w:val="28"/>
        </w:rPr>
      </w:pPr>
      <w:r w:rsidRPr="00F47798">
        <w:rPr>
          <w:sz w:val="28"/>
          <w:szCs w:val="28"/>
        </w:rPr>
        <w:t>S2120</w:t>
      </w:r>
      <w:r w:rsidR="00FE0568">
        <w:rPr>
          <w:sz w:val="28"/>
          <w:szCs w:val="28"/>
        </w:rPr>
        <w:t xml:space="preserve"> -</w:t>
      </w:r>
      <w:r w:rsidRPr="00F47798">
        <w:rPr>
          <w:sz w:val="28"/>
          <w:szCs w:val="28"/>
        </w:rPr>
        <w:t xml:space="preserve">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p w14:paraId="1E3C3CD0" w14:textId="39201CB1" w:rsidR="008D337C" w:rsidRPr="00F47798" w:rsidRDefault="008D337C" w:rsidP="008D337C">
      <w:pPr>
        <w:ind w:firstLine="709"/>
        <w:jc w:val="both"/>
        <w:rPr>
          <w:sz w:val="28"/>
          <w:szCs w:val="28"/>
        </w:rPr>
      </w:pPr>
      <w:r w:rsidRPr="00F47798">
        <w:rPr>
          <w:sz w:val="28"/>
          <w:szCs w:val="28"/>
        </w:rPr>
        <w:t>По данному направлению расходов отражаются расходы бюджета муниципального округа</w:t>
      </w:r>
      <w:r w:rsidR="00505996">
        <w:rPr>
          <w:sz w:val="28"/>
          <w:szCs w:val="28"/>
        </w:rPr>
        <w:t>,</w:t>
      </w:r>
      <w:r w:rsidRPr="00F47798">
        <w:rPr>
          <w:sz w:val="28"/>
          <w:szCs w:val="28"/>
        </w:rPr>
        <w:t xml:space="preserve"> </w:t>
      </w:r>
      <w:r w:rsidR="00505996" w:rsidRPr="00F47798">
        <w:rPr>
          <w:sz w:val="28"/>
          <w:szCs w:val="28"/>
        </w:rPr>
        <w:t>в целях софинансирования которых предоставляется субсидия из областного бюджета,</w:t>
      </w:r>
      <w:r w:rsidR="00505996">
        <w:rPr>
          <w:sz w:val="28"/>
          <w:szCs w:val="28"/>
        </w:rPr>
        <w:t xml:space="preserve"> на</w:t>
      </w:r>
      <w:r w:rsidRPr="00F47798">
        <w:rPr>
          <w:sz w:val="28"/>
          <w:szCs w:val="28"/>
        </w:rPr>
        <w:t xml:space="preserve"> организаци</w:t>
      </w:r>
      <w:r w:rsidR="00505996">
        <w:rPr>
          <w:sz w:val="28"/>
          <w:szCs w:val="28"/>
        </w:rPr>
        <w:t>ю</w:t>
      </w:r>
      <w:r w:rsidRPr="00F47798">
        <w:rPr>
          <w:sz w:val="28"/>
          <w:szCs w:val="28"/>
        </w:rPr>
        <w:t xml:space="preserve"> обеспечения пожарной безопасности, антитеррористической и антикриминальной безопасности муниципальных дошкольных образовательных учреждений, муниципальных общеобразовательных учреждений, муниципальных учреждений дополнительного образования детей;</w:t>
      </w:r>
    </w:p>
    <w:p w14:paraId="07F5BD40" w14:textId="77777777" w:rsidR="008D337C" w:rsidRPr="00F47798" w:rsidRDefault="008D337C" w:rsidP="008D337C">
      <w:pPr>
        <w:ind w:firstLine="709"/>
        <w:jc w:val="both"/>
        <w:rPr>
          <w:sz w:val="28"/>
          <w:szCs w:val="28"/>
        </w:rPr>
      </w:pPr>
      <w:r w:rsidRPr="00F47798">
        <w:rPr>
          <w:sz w:val="28"/>
          <w:szCs w:val="28"/>
        </w:rPr>
        <w:t>S2300 - расходы муниципальных казенных, бюджетных и автономных учреждений по приобретению коммунальных услуг</w:t>
      </w:r>
    </w:p>
    <w:p w14:paraId="7969F0E0" w14:textId="441614D0" w:rsidR="008D337C" w:rsidRPr="00F47798" w:rsidRDefault="008D337C" w:rsidP="008D337C">
      <w:pPr>
        <w:ind w:firstLine="709"/>
        <w:jc w:val="both"/>
        <w:rPr>
          <w:sz w:val="28"/>
          <w:szCs w:val="28"/>
        </w:rPr>
      </w:pPr>
      <w:r w:rsidRPr="00F47798">
        <w:rPr>
          <w:sz w:val="28"/>
          <w:szCs w:val="28"/>
        </w:rPr>
        <w:t xml:space="preserve">По данному направлению расходов отражаются расходы бюджета муниципального </w:t>
      </w:r>
      <w:r w:rsidR="00464A5A">
        <w:rPr>
          <w:sz w:val="28"/>
          <w:szCs w:val="28"/>
        </w:rPr>
        <w:t>округа</w:t>
      </w:r>
      <w:r w:rsidRPr="00F47798">
        <w:rPr>
          <w:sz w:val="28"/>
          <w:szCs w:val="28"/>
        </w:rPr>
        <w:t>, в целях софинансирования которых предоставляется субсидия из областного бюджета, по приобретению коммунальных услуг муниципальными казенными, бюджетными, автономными учреждениями и организациями, органами местного самоуправления муниципального округа, включая расходы по приобретению коммунальных услуг на содержание объектов, находящихся в муниципальной собственности округа;</w:t>
      </w:r>
    </w:p>
    <w:p w14:paraId="18A2669B" w14:textId="77777777" w:rsidR="008D337C" w:rsidRPr="00F47798" w:rsidRDefault="008D337C" w:rsidP="008D337C">
      <w:pPr>
        <w:ind w:firstLine="709"/>
        <w:jc w:val="both"/>
        <w:rPr>
          <w:sz w:val="28"/>
          <w:szCs w:val="28"/>
        </w:rPr>
      </w:pPr>
      <w:r w:rsidRPr="00F47798">
        <w:rPr>
          <w:sz w:val="28"/>
          <w:szCs w:val="28"/>
        </w:rPr>
        <w:t>S2380 - организация бесплатной перевозки обучающихся общеобразовательных организаций</w:t>
      </w:r>
    </w:p>
    <w:p w14:paraId="2947077A" w14:textId="7E8856DF" w:rsidR="008D337C" w:rsidRPr="00F47798" w:rsidRDefault="008D337C" w:rsidP="008D337C">
      <w:pPr>
        <w:ind w:firstLine="709"/>
        <w:jc w:val="both"/>
        <w:rPr>
          <w:sz w:val="28"/>
          <w:szCs w:val="28"/>
        </w:rPr>
      </w:pPr>
      <w:r w:rsidRPr="00F47798">
        <w:rPr>
          <w:sz w:val="28"/>
          <w:szCs w:val="28"/>
        </w:rPr>
        <w:t>По данному направлению расходов отражаются расходы бюджета муниципального округа, в целях софинансирования которых предоставляется иной межбюджетный трансферт из областного бюджета, на организацию бесплатной перевозки обучающихся общеобразовательных организаций;</w:t>
      </w:r>
    </w:p>
    <w:p w14:paraId="24F68B85" w14:textId="097C7AFE" w:rsidR="008D337C" w:rsidRPr="00C8693A" w:rsidRDefault="008D337C" w:rsidP="008D337C">
      <w:pPr>
        <w:ind w:firstLine="709"/>
        <w:jc w:val="both"/>
        <w:rPr>
          <w:sz w:val="28"/>
          <w:szCs w:val="28"/>
        </w:rPr>
      </w:pPr>
      <w:r w:rsidRPr="00C8693A">
        <w:rPr>
          <w:sz w:val="28"/>
          <w:szCs w:val="28"/>
        </w:rPr>
        <w:t>S2660</w:t>
      </w:r>
      <w:r w:rsidR="00D02220" w:rsidRPr="00C8693A">
        <w:rPr>
          <w:sz w:val="28"/>
          <w:szCs w:val="28"/>
        </w:rPr>
        <w:t xml:space="preserve"> </w:t>
      </w:r>
      <w:r w:rsidRPr="00C8693A">
        <w:rPr>
          <w:sz w:val="28"/>
          <w:szCs w:val="28"/>
        </w:rPr>
        <w:t xml:space="preserve">- создание условий для обеспечения жителей отдаленных и (или) труднодоступных населенных пунктов Новгородской области </w:t>
      </w:r>
      <w:r w:rsidRPr="00C8693A">
        <w:rPr>
          <w:sz w:val="28"/>
          <w:szCs w:val="28"/>
        </w:rPr>
        <w:lastRenderedPageBreak/>
        <w:t>услугами торговли посредством мобильных торговых объектов, обеспечивающих доставку и реализацию товаров</w:t>
      </w:r>
    </w:p>
    <w:p w14:paraId="215329A3" w14:textId="0E32D901" w:rsidR="008D337C" w:rsidRPr="00F47798" w:rsidRDefault="008D337C" w:rsidP="008D337C">
      <w:pPr>
        <w:ind w:firstLine="709"/>
        <w:jc w:val="both"/>
        <w:rPr>
          <w:sz w:val="28"/>
          <w:szCs w:val="28"/>
        </w:rPr>
      </w:pPr>
      <w:r w:rsidRPr="00C8693A">
        <w:rPr>
          <w:sz w:val="28"/>
          <w:szCs w:val="28"/>
        </w:rPr>
        <w:t>По данному направлению расходов отражаются расходы бюджета муниципального округа</w:t>
      </w:r>
      <w:r w:rsidR="00F026A8">
        <w:rPr>
          <w:sz w:val="28"/>
          <w:szCs w:val="28"/>
        </w:rPr>
        <w:t>,</w:t>
      </w:r>
      <w:r w:rsidRPr="00C8693A">
        <w:rPr>
          <w:sz w:val="28"/>
          <w:szCs w:val="28"/>
        </w:rPr>
        <w:t xml:space="preserve"> </w:t>
      </w:r>
      <w:r w:rsidR="00F026A8" w:rsidRPr="00F47798">
        <w:rPr>
          <w:sz w:val="28"/>
          <w:szCs w:val="28"/>
        </w:rPr>
        <w:t>в целях софинансирования которых предоставляется иной межбюджетный трансферт из областного бюджета</w:t>
      </w:r>
      <w:r w:rsidR="00F026A8">
        <w:rPr>
          <w:sz w:val="28"/>
          <w:szCs w:val="28"/>
        </w:rPr>
        <w:t>,</w:t>
      </w:r>
      <w:r w:rsidR="00F026A8" w:rsidRPr="00C8693A">
        <w:rPr>
          <w:sz w:val="28"/>
          <w:szCs w:val="28"/>
        </w:rPr>
        <w:t xml:space="preserve"> </w:t>
      </w:r>
      <w:r w:rsidRPr="00C8693A">
        <w:rPr>
          <w:sz w:val="28"/>
          <w:szCs w:val="28"/>
        </w:rPr>
        <w:t>на создание условий для обеспечения жителей отдаленных и (или) труднодоступных населенных пунктов муниципального округа услугами торговли посредством мобильных торговых объектов, обеспечивающих доставку и реализацию товаров</w:t>
      </w:r>
      <w:r w:rsidR="00F026A8">
        <w:rPr>
          <w:sz w:val="28"/>
          <w:szCs w:val="28"/>
        </w:rPr>
        <w:t>;</w:t>
      </w:r>
    </w:p>
    <w:p w14:paraId="0E710E29" w14:textId="77777777" w:rsidR="008D337C" w:rsidRPr="00F47798" w:rsidRDefault="008D337C" w:rsidP="008D337C">
      <w:pPr>
        <w:ind w:firstLine="709"/>
        <w:jc w:val="both"/>
        <w:rPr>
          <w:sz w:val="28"/>
          <w:szCs w:val="28"/>
        </w:rPr>
      </w:pPr>
      <w:r w:rsidRPr="00F47798">
        <w:rPr>
          <w:sz w:val="28"/>
          <w:szCs w:val="28"/>
        </w:rPr>
        <w:t>S5320 - расходы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p w14:paraId="2238FA5C" w14:textId="5FC0C536" w:rsidR="008D337C" w:rsidRPr="00F47798" w:rsidRDefault="008D337C" w:rsidP="008D337C">
      <w:pPr>
        <w:ind w:firstLine="709"/>
        <w:jc w:val="both"/>
        <w:rPr>
          <w:sz w:val="28"/>
          <w:szCs w:val="28"/>
        </w:rPr>
      </w:pPr>
      <w:r w:rsidRPr="00F47798">
        <w:rPr>
          <w:sz w:val="28"/>
          <w:szCs w:val="28"/>
        </w:rPr>
        <w:t>По данному направлению расходов отражаются расходы бюджета муниципального округа, в целях софинансирования которых предоставляется иной межбюджетный трансферт из областного бюджета,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r w:rsidR="00F026A8">
        <w:rPr>
          <w:sz w:val="28"/>
          <w:szCs w:val="28"/>
        </w:rPr>
        <w:t>»</w:t>
      </w:r>
      <w:r w:rsidR="00B2423D">
        <w:rPr>
          <w:sz w:val="28"/>
          <w:szCs w:val="28"/>
        </w:rPr>
        <w:t>;</w:t>
      </w:r>
    </w:p>
    <w:p w14:paraId="7EE96F7D" w14:textId="5F1D1C20" w:rsidR="008D337C" w:rsidRPr="00F47798" w:rsidRDefault="008D337C" w:rsidP="008D337C">
      <w:pPr>
        <w:ind w:firstLine="709"/>
        <w:jc w:val="both"/>
        <w:rPr>
          <w:sz w:val="28"/>
          <w:szCs w:val="28"/>
        </w:rPr>
      </w:pPr>
      <w:r w:rsidRPr="00F47798">
        <w:rPr>
          <w:sz w:val="28"/>
          <w:szCs w:val="28"/>
        </w:rPr>
        <w:t>S7050 -</w:t>
      </w:r>
      <w:r w:rsidR="00FE0568">
        <w:rPr>
          <w:sz w:val="28"/>
          <w:szCs w:val="28"/>
        </w:rPr>
        <w:t xml:space="preserve"> </w:t>
      </w:r>
      <w:r w:rsidRPr="00F47798">
        <w:rPr>
          <w:sz w:val="28"/>
          <w:szCs w:val="28"/>
        </w:rPr>
        <w:t>реализация местных инициатив в рамках приоритетного регионального проекта «Наш выбор»</w:t>
      </w:r>
    </w:p>
    <w:p w14:paraId="2C441F66" w14:textId="60D4ABBB" w:rsidR="008D337C" w:rsidRPr="00F47798" w:rsidRDefault="008D337C" w:rsidP="008D337C">
      <w:pPr>
        <w:ind w:firstLine="709"/>
        <w:jc w:val="both"/>
        <w:rPr>
          <w:sz w:val="28"/>
          <w:szCs w:val="28"/>
        </w:rPr>
      </w:pPr>
      <w:r w:rsidRPr="00F47798">
        <w:rPr>
          <w:sz w:val="28"/>
          <w:szCs w:val="28"/>
        </w:rPr>
        <w:t xml:space="preserve">По данному направлению расходов отражаются расходы бюджета муниципального </w:t>
      </w:r>
      <w:r w:rsidR="006877C4" w:rsidRPr="00F47798">
        <w:rPr>
          <w:sz w:val="28"/>
          <w:szCs w:val="28"/>
        </w:rPr>
        <w:t>округа</w:t>
      </w:r>
      <w:r w:rsidRPr="00F47798">
        <w:rPr>
          <w:sz w:val="28"/>
          <w:szCs w:val="28"/>
        </w:rPr>
        <w:t>, в целях софинансирования которых предоставляется субсидия из областного бюджета, на реализацию местных инициатив в рамках приоритетного регионального проекта «Наш выбор</w:t>
      </w:r>
      <w:r w:rsidR="00F026A8">
        <w:rPr>
          <w:sz w:val="28"/>
          <w:szCs w:val="28"/>
        </w:rPr>
        <w:t>»</w:t>
      </w:r>
      <w:r w:rsidRPr="00F47798">
        <w:rPr>
          <w:sz w:val="28"/>
          <w:szCs w:val="28"/>
        </w:rPr>
        <w:t>.</w:t>
      </w:r>
    </w:p>
    <w:p w14:paraId="2231E473" w14:textId="647A8E87" w:rsidR="006877C4" w:rsidRPr="00792188" w:rsidRDefault="006877C4" w:rsidP="006877C4">
      <w:pPr>
        <w:ind w:firstLine="709"/>
        <w:jc w:val="both"/>
        <w:rPr>
          <w:sz w:val="28"/>
          <w:szCs w:val="28"/>
        </w:rPr>
      </w:pPr>
      <w:r w:rsidRPr="00792188">
        <w:rPr>
          <w:sz w:val="28"/>
          <w:szCs w:val="28"/>
        </w:rPr>
        <w:t xml:space="preserve">SД840 - </w:t>
      </w:r>
      <w:r w:rsidR="00B2423D" w:rsidRPr="00792188">
        <w:rPr>
          <w:sz w:val="28"/>
          <w:szCs w:val="28"/>
        </w:rPr>
        <w:t>Формирование муниципальн</w:t>
      </w:r>
      <w:r w:rsidR="00F026A8" w:rsidRPr="00792188">
        <w:rPr>
          <w:sz w:val="28"/>
          <w:szCs w:val="28"/>
        </w:rPr>
        <w:t>ого</w:t>
      </w:r>
      <w:r w:rsidR="00B2423D" w:rsidRPr="00792188">
        <w:rPr>
          <w:sz w:val="28"/>
          <w:szCs w:val="28"/>
        </w:rPr>
        <w:t xml:space="preserve"> дорожн</w:t>
      </w:r>
      <w:r w:rsidR="00F026A8" w:rsidRPr="00792188">
        <w:rPr>
          <w:sz w:val="28"/>
          <w:szCs w:val="28"/>
        </w:rPr>
        <w:t>ого</w:t>
      </w:r>
      <w:r w:rsidR="00B2423D" w:rsidRPr="00792188">
        <w:rPr>
          <w:sz w:val="28"/>
          <w:szCs w:val="28"/>
        </w:rPr>
        <w:t xml:space="preserve"> фонд</w:t>
      </w:r>
      <w:r w:rsidR="00F026A8" w:rsidRPr="00792188">
        <w:rPr>
          <w:sz w:val="28"/>
          <w:szCs w:val="28"/>
        </w:rPr>
        <w:t>а</w:t>
      </w:r>
      <w:r w:rsidR="00B2423D" w:rsidRPr="00792188">
        <w:rPr>
          <w:sz w:val="28"/>
          <w:szCs w:val="28"/>
        </w:rPr>
        <w:t xml:space="preserve"> в соответствии с Соглашениями</w:t>
      </w:r>
    </w:p>
    <w:p w14:paraId="1359CA8B" w14:textId="03FDC33D" w:rsidR="006877C4" w:rsidRPr="00792188" w:rsidRDefault="006877C4" w:rsidP="006877C4">
      <w:pPr>
        <w:ind w:firstLine="709"/>
        <w:jc w:val="both"/>
        <w:rPr>
          <w:sz w:val="28"/>
          <w:szCs w:val="28"/>
        </w:rPr>
      </w:pPr>
      <w:r w:rsidRPr="00792188">
        <w:rPr>
          <w:sz w:val="28"/>
          <w:szCs w:val="28"/>
        </w:rPr>
        <w:t>По данному направлению расходов отражаются расходы бюджета муниципального округа</w:t>
      </w:r>
      <w:r w:rsidR="00162BFD" w:rsidRPr="00792188">
        <w:rPr>
          <w:sz w:val="28"/>
          <w:szCs w:val="28"/>
        </w:rPr>
        <w:t>,</w:t>
      </w:r>
      <w:r w:rsidRPr="00792188">
        <w:rPr>
          <w:sz w:val="28"/>
          <w:szCs w:val="28"/>
        </w:rPr>
        <w:t xml:space="preserve"> в целях софинансирования которых предоставляется субсидия из областного бюджета,</w:t>
      </w:r>
      <w:r w:rsidR="00F026A8" w:rsidRPr="00792188">
        <w:rPr>
          <w:sz w:val="28"/>
          <w:szCs w:val="28"/>
        </w:rPr>
        <w:t xml:space="preserve"> на формирование муниципального дорожного фонда в соответствии с Соглашениями</w:t>
      </w:r>
      <w:r w:rsidRPr="00792188">
        <w:rPr>
          <w:sz w:val="28"/>
          <w:szCs w:val="28"/>
        </w:rPr>
        <w:t>.</w:t>
      </w:r>
    </w:p>
    <w:p w14:paraId="4DEFF345" w14:textId="5636C28F" w:rsidR="006877C4" w:rsidRPr="00792188" w:rsidRDefault="006877C4" w:rsidP="006877C4">
      <w:pPr>
        <w:ind w:firstLine="709"/>
        <w:jc w:val="both"/>
        <w:rPr>
          <w:sz w:val="28"/>
          <w:szCs w:val="28"/>
        </w:rPr>
      </w:pPr>
      <w:r w:rsidRPr="00792188">
        <w:rPr>
          <w:sz w:val="28"/>
          <w:szCs w:val="28"/>
        </w:rPr>
        <w:t xml:space="preserve">SД860 - </w:t>
      </w:r>
      <w:r w:rsidR="00162BFD" w:rsidRPr="00792188">
        <w:rPr>
          <w:sz w:val="28"/>
          <w:szCs w:val="28"/>
        </w:rPr>
        <w:t>р</w:t>
      </w:r>
      <w:r w:rsidRPr="00792188">
        <w:rPr>
          <w:sz w:val="28"/>
          <w:szCs w:val="28"/>
        </w:rPr>
        <w:t>асход</w:t>
      </w:r>
      <w:r w:rsidR="00162BFD" w:rsidRPr="00792188">
        <w:rPr>
          <w:sz w:val="28"/>
          <w:szCs w:val="28"/>
        </w:rPr>
        <w:t>ы</w:t>
      </w:r>
      <w:r w:rsidRPr="00792188">
        <w:rPr>
          <w:sz w:val="28"/>
          <w:szCs w:val="28"/>
        </w:rPr>
        <w:t xml:space="preserve">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r w:rsidR="00162BFD" w:rsidRPr="00792188">
        <w:rPr>
          <w:sz w:val="28"/>
          <w:szCs w:val="28"/>
        </w:rPr>
        <w:t xml:space="preserve"> или искусственных сооружений</w:t>
      </w:r>
    </w:p>
    <w:p w14:paraId="260B9DA7" w14:textId="5789722A" w:rsidR="006877C4" w:rsidRPr="00792188" w:rsidRDefault="006877C4" w:rsidP="006877C4">
      <w:pPr>
        <w:ind w:firstLine="709"/>
        <w:jc w:val="both"/>
        <w:rPr>
          <w:sz w:val="28"/>
          <w:szCs w:val="28"/>
        </w:rPr>
      </w:pPr>
      <w:r w:rsidRPr="00792188">
        <w:rPr>
          <w:sz w:val="28"/>
          <w:szCs w:val="28"/>
        </w:rPr>
        <w:t xml:space="preserve">По данному направлению </w:t>
      </w:r>
      <w:r w:rsidR="00C8693A" w:rsidRPr="00792188">
        <w:rPr>
          <w:sz w:val="28"/>
          <w:szCs w:val="28"/>
        </w:rPr>
        <w:t xml:space="preserve">расходов </w:t>
      </w:r>
      <w:r w:rsidRPr="00792188">
        <w:rPr>
          <w:sz w:val="28"/>
          <w:szCs w:val="28"/>
        </w:rPr>
        <w:t>отражаются расходы бюджета муниципального округа в целях софинансирования которых предоставляется субсидия из областного бюджета,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r w:rsidR="00F026A8" w:rsidRPr="00792188">
        <w:rPr>
          <w:sz w:val="28"/>
          <w:szCs w:val="28"/>
        </w:rPr>
        <w:t xml:space="preserve"> или искусственных сооружений.</w:t>
      </w:r>
    </w:p>
    <w:p w14:paraId="60550FDE" w14:textId="77777777" w:rsidR="00EC101D" w:rsidRPr="00792188" w:rsidRDefault="00EC101D" w:rsidP="00CD35EF">
      <w:pPr>
        <w:autoSpaceDE w:val="0"/>
        <w:autoSpaceDN w:val="0"/>
        <w:adjustRightInd w:val="0"/>
        <w:ind w:firstLine="709"/>
        <w:jc w:val="both"/>
        <w:rPr>
          <w:sz w:val="28"/>
          <w:szCs w:val="28"/>
        </w:rPr>
      </w:pPr>
    </w:p>
    <w:p w14:paraId="3A4EA4F8" w14:textId="7BBF2768" w:rsidR="00EA4B8C" w:rsidRPr="00F47798" w:rsidRDefault="00EA4B8C" w:rsidP="00CD35EF">
      <w:pPr>
        <w:ind w:firstLine="709"/>
        <w:jc w:val="center"/>
        <w:rPr>
          <w:b/>
          <w:sz w:val="28"/>
          <w:szCs w:val="28"/>
        </w:rPr>
      </w:pPr>
      <w:r w:rsidRPr="00F47798">
        <w:rPr>
          <w:b/>
          <w:snapToGrid w:val="0"/>
          <w:sz w:val="28"/>
          <w:szCs w:val="28"/>
        </w:rPr>
        <w:lastRenderedPageBreak/>
        <w:t>2.</w:t>
      </w:r>
      <w:r w:rsidR="001B7E0E" w:rsidRPr="00F47798">
        <w:rPr>
          <w:b/>
          <w:snapToGrid w:val="0"/>
          <w:sz w:val="28"/>
          <w:szCs w:val="28"/>
        </w:rPr>
        <w:t>3</w:t>
      </w:r>
      <w:r w:rsidRPr="00F47798">
        <w:rPr>
          <w:b/>
          <w:snapToGrid w:val="0"/>
          <w:sz w:val="28"/>
          <w:szCs w:val="28"/>
        </w:rPr>
        <w:t>.</w:t>
      </w:r>
      <w:r w:rsidRPr="00F47798">
        <w:rPr>
          <w:b/>
          <w:sz w:val="28"/>
          <w:szCs w:val="28"/>
        </w:rPr>
        <w:t xml:space="preserve"> Целевые статьи расходов </w:t>
      </w:r>
      <w:r w:rsidR="001B7E0E" w:rsidRPr="00F47798">
        <w:rPr>
          <w:b/>
          <w:sz w:val="28"/>
          <w:szCs w:val="28"/>
        </w:rPr>
        <w:t xml:space="preserve">бюджета муниципального </w:t>
      </w:r>
      <w:r w:rsidR="00C873E7" w:rsidRPr="00F47798">
        <w:rPr>
          <w:b/>
          <w:sz w:val="28"/>
          <w:szCs w:val="28"/>
        </w:rPr>
        <w:t>округа</w:t>
      </w:r>
      <w:r w:rsidR="001B7E0E" w:rsidRPr="00F47798">
        <w:rPr>
          <w:b/>
          <w:sz w:val="28"/>
          <w:szCs w:val="28"/>
        </w:rPr>
        <w:t xml:space="preserve"> </w:t>
      </w:r>
      <w:r w:rsidRPr="00F47798">
        <w:rPr>
          <w:b/>
          <w:sz w:val="28"/>
          <w:szCs w:val="28"/>
        </w:rPr>
        <w:t>в рамках непрограммных направлений деятельности</w:t>
      </w:r>
    </w:p>
    <w:p w14:paraId="1BB49C98" w14:textId="77777777" w:rsidR="0024324D" w:rsidRPr="00F47798" w:rsidRDefault="0024324D" w:rsidP="00CD35EF">
      <w:pPr>
        <w:autoSpaceDE w:val="0"/>
        <w:autoSpaceDN w:val="0"/>
        <w:adjustRightInd w:val="0"/>
        <w:ind w:firstLine="709"/>
        <w:jc w:val="both"/>
        <w:rPr>
          <w:sz w:val="28"/>
          <w:szCs w:val="28"/>
        </w:rPr>
      </w:pPr>
      <w:r w:rsidRPr="00F47798">
        <w:rPr>
          <w:sz w:val="28"/>
          <w:szCs w:val="28"/>
        </w:rPr>
        <w:t xml:space="preserve">Непрограммные направления деятельности осуществляются по следующим целевым статьям: </w:t>
      </w:r>
    </w:p>
    <w:p w14:paraId="7AE82FD5" w14:textId="77777777" w:rsidR="00DE5AFC" w:rsidRPr="00F47798" w:rsidRDefault="00DE5AFC" w:rsidP="00CD35EF">
      <w:pPr>
        <w:autoSpaceDE w:val="0"/>
        <w:autoSpaceDN w:val="0"/>
        <w:adjustRightInd w:val="0"/>
        <w:ind w:firstLine="709"/>
        <w:jc w:val="both"/>
        <w:rPr>
          <w:sz w:val="28"/>
          <w:szCs w:val="28"/>
        </w:rPr>
      </w:pPr>
    </w:p>
    <w:p w14:paraId="387FFC8F" w14:textId="341DD8BC" w:rsidR="00456495" w:rsidRPr="00F47798" w:rsidRDefault="00456495" w:rsidP="00CD35EF">
      <w:pPr>
        <w:autoSpaceDE w:val="0"/>
        <w:autoSpaceDN w:val="0"/>
        <w:adjustRightInd w:val="0"/>
        <w:ind w:firstLine="709"/>
        <w:jc w:val="both"/>
        <w:rPr>
          <w:sz w:val="28"/>
          <w:szCs w:val="28"/>
        </w:rPr>
      </w:pPr>
      <w:r w:rsidRPr="00F47798">
        <w:rPr>
          <w:sz w:val="28"/>
          <w:szCs w:val="28"/>
        </w:rPr>
        <w:t xml:space="preserve">91 0 00 00000 </w:t>
      </w:r>
      <w:r w:rsidR="00C873E7" w:rsidRPr="00F47798">
        <w:rPr>
          <w:sz w:val="28"/>
          <w:szCs w:val="28"/>
        </w:rPr>
        <w:t>Непрограммные расходы органов местного самоуправления муниципального округа</w:t>
      </w:r>
    </w:p>
    <w:p w14:paraId="321A437D" w14:textId="09680829" w:rsidR="00C873E7" w:rsidRPr="00F47798" w:rsidRDefault="00C873E7" w:rsidP="00C873E7">
      <w:pPr>
        <w:autoSpaceDE w:val="0"/>
        <w:autoSpaceDN w:val="0"/>
        <w:adjustRightInd w:val="0"/>
        <w:ind w:firstLine="709"/>
        <w:jc w:val="both"/>
        <w:rPr>
          <w:sz w:val="28"/>
          <w:szCs w:val="28"/>
        </w:rPr>
      </w:pPr>
      <w:r w:rsidRPr="00F47798">
        <w:rPr>
          <w:sz w:val="28"/>
          <w:szCs w:val="28"/>
        </w:rPr>
        <w:t>91 0 00 01000 - обеспечение функций органов местного самоуправления (расходы на аппарат управления)</w:t>
      </w:r>
    </w:p>
    <w:p w14:paraId="2108CF4B" w14:textId="669D0410" w:rsidR="00456495" w:rsidRPr="00F47798" w:rsidRDefault="00456495" w:rsidP="00CD35EF">
      <w:pPr>
        <w:autoSpaceDE w:val="0"/>
        <w:autoSpaceDN w:val="0"/>
        <w:adjustRightInd w:val="0"/>
        <w:ind w:firstLine="709"/>
        <w:jc w:val="both"/>
        <w:rPr>
          <w:sz w:val="28"/>
          <w:szCs w:val="28"/>
        </w:rPr>
      </w:pPr>
      <w:r w:rsidRPr="00F47798">
        <w:rPr>
          <w:snapToGrid w:val="0"/>
          <w:sz w:val="28"/>
          <w:szCs w:val="28"/>
        </w:rPr>
        <w:t xml:space="preserve">По данной целевой статье отражаются расходы бюджета муниципального </w:t>
      </w:r>
      <w:r w:rsidR="00464A5A">
        <w:rPr>
          <w:snapToGrid w:val="0"/>
          <w:sz w:val="28"/>
          <w:szCs w:val="28"/>
        </w:rPr>
        <w:t>округа</w:t>
      </w:r>
      <w:r w:rsidRPr="00F47798">
        <w:rPr>
          <w:snapToGrid w:val="0"/>
          <w:sz w:val="28"/>
          <w:szCs w:val="28"/>
        </w:rPr>
        <w:t xml:space="preserve"> на обеспечение функционирования органов местного самоуправления муниципального </w:t>
      </w:r>
      <w:r w:rsidR="00C873E7" w:rsidRPr="00F47798">
        <w:rPr>
          <w:snapToGrid w:val="0"/>
          <w:sz w:val="28"/>
          <w:szCs w:val="28"/>
        </w:rPr>
        <w:t>округа</w:t>
      </w:r>
      <w:r w:rsidRPr="00F47798">
        <w:rPr>
          <w:snapToGrid w:val="0"/>
          <w:sz w:val="28"/>
          <w:szCs w:val="28"/>
        </w:rPr>
        <w:t xml:space="preserve">, </w:t>
      </w:r>
      <w:r w:rsidRPr="00F47798">
        <w:rPr>
          <w:sz w:val="28"/>
          <w:szCs w:val="28"/>
        </w:rPr>
        <w:t xml:space="preserve">не отнесенные к муниципальным программам Окуловского муниципального </w:t>
      </w:r>
      <w:r w:rsidR="00C873E7" w:rsidRPr="00F47798">
        <w:rPr>
          <w:sz w:val="28"/>
          <w:szCs w:val="28"/>
        </w:rPr>
        <w:t>округа</w:t>
      </w:r>
      <w:r w:rsidR="00DE5AFC" w:rsidRPr="00F47798">
        <w:rPr>
          <w:sz w:val="28"/>
          <w:szCs w:val="28"/>
        </w:rPr>
        <w:t>;</w:t>
      </w:r>
    </w:p>
    <w:p w14:paraId="6A0545D0" w14:textId="633CE8FB" w:rsidR="00456495" w:rsidRPr="00F47798" w:rsidRDefault="00456495" w:rsidP="00CD35EF">
      <w:pPr>
        <w:autoSpaceDE w:val="0"/>
        <w:autoSpaceDN w:val="0"/>
        <w:adjustRightInd w:val="0"/>
        <w:ind w:firstLine="709"/>
        <w:jc w:val="both"/>
        <w:rPr>
          <w:sz w:val="28"/>
          <w:szCs w:val="28"/>
        </w:rPr>
      </w:pPr>
      <w:r w:rsidRPr="00F47798">
        <w:rPr>
          <w:sz w:val="28"/>
          <w:szCs w:val="28"/>
        </w:rPr>
        <w:t>91 0 00 01100</w:t>
      </w:r>
      <w:r w:rsidR="00C873E7" w:rsidRPr="00F47798">
        <w:rPr>
          <w:sz w:val="28"/>
          <w:szCs w:val="28"/>
        </w:rPr>
        <w:t xml:space="preserve"> - д</w:t>
      </w:r>
      <w:r w:rsidRPr="00F47798">
        <w:rPr>
          <w:sz w:val="28"/>
          <w:szCs w:val="28"/>
        </w:rPr>
        <w:t>ополнительное пенсионное обеспечение муниципальных служащих</w:t>
      </w:r>
    </w:p>
    <w:p w14:paraId="664D0278" w14:textId="194AB10A" w:rsidR="00456495" w:rsidRPr="00F47798" w:rsidRDefault="00456495" w:rsidP="00C873E7">
      <w:pPr>
        <w:widowControl w:val="0"/>
        <w:adjustRightInd w:val="0"/>
        <w:ind w:firstLine="709"/>
        <w:jc w:val="both"/>
        <w:rPr>
          <w:sz w:val="28"/>
          <w:szCs w:val="28"/>
        </w:rPr>
      </w:pPr>
      <w:r w:rsidRPr="00F47798">
        <w:rPr>
          <w:sz w:val="28"/>
          <w:szCs w:val="28"/>
        </w:rPr>
        <w:t xml:space="preserve">По данной целевой статье отражаются расходы бюджета муниципального </w:t>
      </w:r>
      <w:r w:rsidR="00C873E7" w:rsidRPr="00F47798">
        <w:rPr>
          <w:sz w:val="28"/>
          <w:szCs w:val="28"/>
        </w:rPr>
        <w:t>округа</w:t>
      </w:r>
      <w:r w:rsidRPr="00F47798">
        <w:rPr>
          <w:sz w:val="28"/>
          <w:szCs w:val="28"/>
        </w:rPr>
        <w:t xml:space="preserve"> на дополнительное пенсионное обеспечение (доплаты к пенсиям) </w:t>
      </w:r>
      <w:r w:rsidRPr="00F47798">
        <w:rPr>
          <w:bCs/>
          <w:sz w:val="28"/>
          <w:szCs w:val="28"/>
          <w:lang w:eastAsia="en-US"/>
        </w:rPr>
        <w:t xml:space="preserve">лицам, осуществлявшим полномочия депутата, члена выборного органа местного самоуправления, выборного должностного лица местного самоуправления на постоянной (штатной) основе в органах местного самоуправления Окуловского муниципального </w:t>
      </w:r>
      <w:r w:rsidR="00C873E7" w:rsidRPr="00F47798">
        <w:rPr>
          <w:bCs/>
          <w:sz w:val="28"/>
          <w:szCs w:val="28"/>
          <w:lang w:eastAsia="en-US"/>
        </w:rPr>
        <w:t>округа</w:t>
      </w:r>
      <w:r w:rsidRPr="00F47798">
        <w:rPr>
          <w:bCs/>
          <w:sz w:val="28"/>
          <w:szCs w:val="28"/>
          <w:lang w:eastAsia="en-US"/>
        </w:rPr>
        <w:t xml:space="preserve">; лицам, замещавшим должности муниципальной службы, муниципальным служащим в органах местного самоуправления Окуловского муниципального </w:t>
      </w:r>
      <w:r w:rsidR="00C873E7" w:rsidRPr="00F47798">
        <w:rPr>
          <w:bCs/>
          <w:sz w:val="28"/>
          <w:szCs w:val="28"/>
          <w:lang w:eastAsia="en-US"/>
        </w:rPr>
        <w:t>округа</w:t>
      </w:r>
      <w:r w:rsidRPr="00F47798">
        <w:rPr>
          <w:bCs/>
          <w:sz w:val="28"/>
          <w:szCs w:val="28"/>
          <w:lang w:eastAsia="en-US"/>
        </w:rPr>
        <w:t xml:space="preserve"> (муниципальные должности муниципальной службы до 1 июня 2007 года), </w:t>
      </w:r>
      <w:r w:rsidRPr="00F47798">
        <w:rPr>
          <w:sz w:val="28"/>
          <w:szCs w:val="28"/>
        </w:rPr>
        <w:t xml:space="preserve">в соответствии с нормативными правовыми актами органов местного самоуправления муниципального </w:t>
      </w:r>
      <w:r w:rsidR="00C873E7" w:rsidRPr="00F47798">
        <w:rPr>
          <w:sz w:val="28"/>
          <w:szCs w:val="28"/>
        </w:rPr>
        <w:t>округа;</w:t>
      </w:r>
    </w:p>
    <w:p w14:paraId="61767A90" w14:textId="2DE89735" w:rsidR="00C873E7" w:rsidRPr="00F47798" w:rsidRDefault="00C873E7" w:rsidP="00C873E7">
      <w:pPr>
        <w:widowControl w:val="0"/>
        <w:adjustRightInd w:val="0"/>
        <w:ind w:firstLine="709"/>
        <w:jc w:val="both"/>
        <w:rPr>
          <w:sz w:val="28"/>
          <w:szCs w:val="28"/>
        </w:rPr>
      </w:pPr>
      <w:r w:rsidRPr="00F47798">
        <w:rPr>
          <w:sz w:val="28"/>
          <w:szCs w:val="28"/>
        </w:rPr>
        <w:t>91 0 00 01200 - материальное поощрение старостам</w:t>
      </w:r>
    </w:p>
    <w:p w14:paraId="4EFD8F9D" w14:textId="789C0794" w:rsidR="00C873E7" w:rsidRDefault="00C873E7" w:rsidP="00C873E7">
      <w:pPr>
        <w:widowControl w:val="0"/>
        <w:adjustRightInd w:val="0"/>
        <w:ind w:firstLine="709"/>
        <w:jc w:val="both"/>
        <w:rPr>
          <w:color w:val="FF0000"/>
          <w:sz w:val="28"/>
          <w:szCs w:val="28"/>
        </w:rPr>
      </w:pPr>
      <w:r w:rsidRPr="00F47798">
        <w:rPr>
          <w:sz w:val="28"/>
          <w:szCs w:val="28"/>
        </w:rPr>
        <w:t>По данной целевой статье отражаются расходы бюджета муниципального округа на</w:t>
      </w:r>
      <w:r w:rsidRPr="00F47798">
        <w:t xml:space="preserve"> </w:t>
      </w:r>
      <w:r w:rsidRPr="00F47798">
        <w:rPr>
          <w:sz w:val="28"/>
          <w:szCs w:val="28"/>
        </w:rPr>
        <w:t xml:space="preserve">материальное </w:t>
      </w:r>
      <w:r w:rsidR="00D02220">
        <w:rPr>
          <w:color w:val="FF0000"/>
          <w:sz w:val="28"/>
          <w:szCs w:val="28"/>
        </w:rPr>
        <w:t>поощрение старостам;</w:t>
      </w:r>
    </w:p>
    <w:p w14:paraId="7379C134" w14:textId="5785FB50" w:rsidR="00C873E7" w:rsidRPr="00F47798" w:rsidRDefault="00C873E7" w:rsidP="00C873E7">
      <w:pPr>
        <w:widowControl w:val="0"/>
        <w:adjustRightInd w:val="0"/>
        <w:ind w:firstLine="709"/>
        <w:jc w:val="both"/>
        <w:rPr>
          <w:sz w:val="28"/>
          <w:szCs w:val="28"/>
        </w:rPr>
      </w:pPr>
      <w:r w:rsidRPr="00F47798">
        <w:rPr>
          <w:sz w:val="28"/>
          <w:szCs w:val="28"/>
        </w:rPr>
        <w:t>91 0 00 01300 - единовременное денежное поощрение гражданину, удостоенному звания «Почетный гражданин Окуловского муниципального округа»</w:t>
      </w:r>
    </w:p>
    <w:p w14:paraId="4A0721B3" w14:textId="1E974174" w:rsidR="00C873E7" w:rsidRPr="00F47798" w:rsidRDefault="00C873E7" w:rsidP="00C873E7">
      <w:pPr>
        <w:widowControl w:val="0"/>
        <w:adjustRightInd w:val="0"/>
        <w:ind w:firstLine="709"/>
        <w:jc w:val="both"/>
        <w:rPr>
          <w:sz w:val="28"/>
          <w:szCs w:val="28"/>
        </w:rPr>
      </w:pPr>
      <w:r w:rsidRPr="00F47798">
        <w:rPr>
          <w:sz w:val="28"/>
          <w:szCs w:val="28"/>
        </w:rPr>
        <w:t>По данной целевой статье отражаются расходы бюджета муниципального округа на</w:t>
      </w:r>
      <w:r w:rsidRPr="00F47798">
        <w:t xml:space="preserve"> </w:t>
      </w:r>
      <w:r w:rsidRPr="00F47798">
        <w:rPr>
          <w:sz w:val="28"/>
          <w:szCs w:val="28"/>
        </w:rPr>
        <w:t>единовременное денежное поощрение гражданину, удостоенному звания «Почетный гражданин Окуловского муниципального округа»;</w:t>
      </w:r>
    </w:p>
    <w:p w14:paraId="2BB6CC78" w14:textId="14E33189" w:rsidR="00C873E7" w:rsidRPr="00F47798" w:rsidRDefault="00C873E7" w:rsidP="00C873E7">
      <w:pPr>
        <w:widowControl w:val="0"/>
        <w:adjustRightInd w:val="0"/>
        <w:ind w:firstLine="709"/>
        <w:jc w:val="both"/>
        <w:rPr>
          <w:sz w:val="28"/>
          <w:szCs w:val="28"/>
        </w:rPr>
      </w:pPr>
      <w:r w:rsidRPr="00F47798">
        <w:rPr>
          <w:sz w:val="28"/>
          <w:szCs w:val="28"/>
        </w:rPr>
        <w:t>91 0 00 03110 - обеспечение деятельности учреждений дежурно-диспетчерского и служебного обеспечения</w:t>
      </w:r>
    </w:p>
    <w:p w14:paraId="6AF0125C" w14:textId="21224C57" w:rsidR="00C873E7" w:rsidRPr="00F47798" w:rsidRDefault="00C873E7" w:rsidP="00C873E7">
      <w:pPr>
        <w:widowControl w:val="0"/>
        <w:adjustRightInd w:val="0"/>
        <w:ind w:firstLine="709"/>
        <w:jc w:val="both"/>
        <w:rPr>
          <w:sz w:val="28"/>
          <w:szCs w:val="28"/>
        </w:rPr>
      </w:pPr>
      <w:r w:rsidRPr="00F47798">
        <w:rPr>
          <w:sz w:val="28"/>
          <w:szCs w:val="28"/>
        </w:rPr>
        <w:t xml:space="preserve">По данной целевой статье отражаются расходы бюджета муниципального округа на обеспечение деятельности муниципального казенного учреждения </w:t>
      </w:r>
      <w:r w:rsidRPr="000848F2">
        <w:rPr>
          <w:sz w:val="28"/>
          <w:szCs w:val="28"/>
        </w:rPr>
        <w:t>«Единая система дежурно-диспетчерского и служебного обеспечения Окуловского муниципального округа»,</w:t>
      </w:r>
      <w:r w:rsidRPr="00F47798">
        <w:rPr>
          <w:sz w:val="28"/>
          <w:szCs w:val="28"/>
        </w:rPr>
        <w:t xml:space="preserve"> осуществляемые за счет средств бюджета муниципального округа;</w:t>
      </w:r>
    </w:p>
    <w:p w14:paraId="3BD76166" w14:textId="16D8BB18" w:rsidR="00C873E7" w:rsidRPr="00F47798" w:rsidRDefault="00C873E7" w:rsidP="00C873E7">
      <w:pPr>
        <w:widowControl w:val="0"/>
        <w:adjustRightInd w:val="0"/>
        <w:ind w:firstLine="709"/>
        <w:jc w:val="both"/>
        <w:rPr>
          <w:sz w:val="28"/>
          <w:szCs w:val="28"/>
        </w:rPr>
      </w:pPr>
      <w:r w:rsidRPr="00F47798">
        <w:rPr>
          <w:sz w:val="28"/>
          <w:szCs w:val="28"/>
        </w:rPr>
        <w:t xml:space="preserve">91 0 00 04910 </w:t>
      </w:r>
      <w:r w:rsidR="000A4295" w:rsidRPr="00F47798">
        <w:rPr>
          <w:sz w:val="28"/>
          <w:szCs w:val="28"/>
        </w:rPr>
        <w:t>- возмещение расходов по решениям суда</w:t>
      </w:r>
    </w:p>
    <w:p w14:paraId="138E3427" w14:textId="66055C42" w:rsidR="000A4295" w:rsidRPr="00F47798" w:rsidRDefault="000A4295" w:rsidP="000A4295">
      <w:pPr>
        <w:widowControl w:val="0"/>
        <w:adjustRightInd w:val="0"/>
        <w:ind w:firstLine="709"/>
        <w:jc w:val="both"/>
        <w:rPr>
          <w:sz w:val="28"/>
          <w:szCs w:val="28"/>
        </w:rPr>
      </w:pPr>
      <w:r w:rsidRPr="00F47798">
        <w:rPr>
          <w:sz w:val="28"/>
          <w:szCs w:val="28"/>
        </w:rPr>
        <w:lastRenderedPageBreak/>
        <w:t>По данной целевой статье отражаются расходы бюджета муниципального округа на</w:t>
      </w:r>
      <w:r w:rsidRPr="00F47798">
        <w:t xml:space="preserve"> </w:t>
      </w:r>
      <w:r w:rsidRPr="00F47798">
        <w:rPr>
          <w:sz w:val="28"/>
          <w:szCs w:val="28"/>
        </w:rPr>
        <w:t>возмещение расходов по решениям суда,</w:t>
      </w:r>
      <w:r w:rsidRPr="00F47798">
        <w:t xml:space="preserve"> </w:t>
      </w:r>
      <w:r w:rsidRPr="00F47798">
        <w:rPr>
          <w:sz w:val="28"/>
          <w:szCs w:val="28"/>
        </w:rPr>
        <w:t>осуществляемые за счет средств бюджета муниципального округа;</w:t>
      </w:r>
    </w:p>
    <w:p w14:paraId="17EA2E34" w14:textId="4FF79CDA" w:rsidR="000A4295" w:rsidRPr="00F47798" w:rsidRDefault="000A4295" w:rsidP="000A4295">
      <w:pPr>
        <w:widowControl w:val="0"/>
        <w:adjustRightInd w:val="0"/>
        <w:ind w:firstLine="709"/>
        <w:jc w:val="both"/>
        <w:rPr>
          <w:sz w:val="28"/>
          <w:szCs w:val="28"/>
        </w:rPr>
      </w:pPr>
      <w:r w:rsidRPr="00F47798">
        <w:rPr>
          <w:sz w:val="28"/>
          <w:szCs w:val="28"/>
        </w:rPr>
        <w:t>91 0 00 04920 - уплата взносов ассоциированного членства в Ассоциацию муниципальных образований</w:t>
      </w:r>
    </w:p>
    <w:p w14:paraId="0DFB36FE" w14:textId="1E7F787E" w:rsidR="000A4295" w:rsidRPr="00F47798" w:rsidRDefault="000A4295" w:rsidP="000A4295">
      <w:pPr>
        <w:widowControl w:val="0"/>
        <w:adjustRightInd w:val="0"/>
        <w:ind w:firstLine="709"/>
        <w:jc w:val="both"/>
        <w:rPr>
          <w:sz w:val="28"/>
          <w:szCs w:val="28"/>
        </w:rPr>
      </w:pPr>
      <w:r w:rsidRPr="00F47798">
        <w:rPr>
          <w:sz w:val="28"/>
          <w:szCs w:val="28"/>
        </w:rPr>
        <w:t>По данной целевой статье отражаются расходы бюджета муниципального округа на уплату взносов ассоциированного членства Администрации муниципального округа в Ассоциацию муниципальных образований,</w:t>
      </w:r>
      <w:r w:rsidRPr="00F47798">
        <w:t xml:space="preserve"> </w:t>
      </w:r>
      <w:r w:rsidRPr="00F47798">
        <w:rPr>
          <w:sz w:val="28"/>
          <w:szCs w:val="28"/>
        </w:rPr>
        <w:t>осуществляемые за счет средств бюджета муниципального округа;</w:t>
      </w:r>
    </w:p>
    <w:p w14:paraId="7979674A" w14:textId="045DBC92" w:rsidR="000A4295" w:rsidRPr="00F47798" w:rsidRDefault="000A4295" w:rsidP="000A4295">
      <w:pPr>
        <w:widowControl w:val="0"/>
        <w:adjustRightInd w:val="0"/>
        <w:ind w:firstLine="709"/>
        <w:jc w:val="both"/>
        <w:rPr>
          <w:sz w:val="28"/>
          <w:szCs w:val="28"/>
        </w:rPr>
      </w:pPr>
      <w:r w:rsidRPr="00F47798">
        <w:rPr>
          <w:sz w:val="28"/>
          <w:szCs w:val="28"/>
        </w:rPr>
        <w:t>91 0 00 04930 - оплата по исполнительным листам к казне Окуловского муниципального округа</w:t>
      </w:r>
    </w:p>
    <w:p w14:paraId="417C8ADA" w14:textId="541E6DB7" w:rsidR="000A4295" w:rsidRPr="00F47798" w:rsidRDefault="000A4295" w:rsidP="000A4295">
      <w:pPr>
        <w:widowControl w:val="0"/>
        <w:adjustRightInd w:val="0"/>
        <w:ind w:firstLine="709"/>
        <w:jc w:val="both"/>
        <w:rPr>
          <w:sz w:val="28"/>
          <w:szCs w:val="28"/>
        </w:rPr>
      </w:pPr>
      <w:r w:rsidRPr="00F47798">
        <w:rPr>
          <w:sz w:val="28"/>
          <w:szCs w:val="28"/>
        </w:rPr>
        <w:t>По данной целевой статье отражаются расходы бюджета муниципального округа на оплату по исполнительным листам к казне Окуловского муниципального округа,</w:t>
      </w:r>
      <w:r w:rsidRPr="00F47798">
        <w:t xml:space="preserve"> </w:t>
      </w:r>
      <w:r w:rsidRPr="00F47798">
        <w:rPr>
          <w:sz w:val="28"/>
          <w:szCs w:val="28"/>
        </w:rPr>
        <w:t xml:space="preserve">осуществляемые за счет средств бюджета муниципального округа; </w:t>
      </w:r>
    </w:p>
    <w:p w14:paraId="61E7A888" w14:textId="7DC97DDC" w:rsidR="000A4295" w:rsidRPr="00F47798" w:rsidRDefault="000A4295" w:rsidP="000A4295">
      <w:pPr>
        <w:widowControl w:val="0"/>
        <w:adjustRightInd w:val="0"/>
        <w:ind w:firstLine="709"/>
        <w:jc w:val="both"/>
        <w:rPr>
          <w:sz w:val="28"/>
          <w:szCs w:val="28"/>
        </w:rPr>
      </w:pPr>
      <w:r w:rsidRPr="00F47798">
        <w:rPr>
          <w:sz w:val="28"/>
          <w:szCs w:val="28"/>
        </w:rPr>
        <w:t>91 0 00 04940 - расходы на опубликование официальных документов в периодических изданиях</w:t>
      </w:r>
    </w:p>
    <w:p w14:paraId="0F39535C" w14:textId="38AC50CB" w:rsidR="000A4295" w:rsidRPr="00F47798" w:rsidRDefault="000A4295" w:rsidP="000A4295">
      <w:pPr>
        <w:widowControl w:val="0"/>
        <w:adjustRightInd w:val="0"/>
        <w:ind w:firstLine="709"/>
        <w:jc w:val="both"/>
        <w:rPr>
          <w:sz w:val="28"/>
          <w:szCs w:val="28"/>
        </w:rPr>
      </w:pPr>
      <w:r w:rsidRPr="00F47798">
        <w:rPr>
          <w:sz w:val="28"/>
          <w:szCs w:val="28"/>
        </w:rPr>
        <w:t>По данной целевой статье отражаются расходы бюджета муниципального округа на освещение деятельности органов местного самоуправления Окуловского округа в телевизионных и радиопрограммах, печатных изданиях, Интернет изданиях, публикацию официальных документов, нормативных правовых актов и других материалов органов местного самоуправления муниципального округа в периодических изданиях, информационном бюллетене «Окуловский вестник» прочие расходы, связанные с выполнением данной функции,</w:t>
      </w:r>
      <w:r w:rsidRPr="00F47798">
        <w:t xml:space="preserve"> </w:t>
      </w:r>
      <w:r w:rsidRPr="00F47798">
        <w:rPr>
          <w:sz w:val="28"/>
          <w:szCs w:val="28"/>
        </w:rPr>
        <w:t>осуществляемые за счет средств бюджета муниципального округа;</w:t>
      </w:r>
    </w:p>
    <w:p w14:paraId="253F9DC1" w14:textId="41A7ADE1" w:rsidR="000A4295" w:rsidRPr="00F47798" w:rsidRDefault="000A4295" w:rsidP="000A4295">
      <w:pPr>
        <w:widowControl w:val="0"/>
        <w:adjustRightInd w:val="0"/>
        <w:ind w:firstLine="709"/>
        <w:jc w:val="both"/>
        <w:rPr>
          <w:sz w:val="28"/>
          <w:szCs w:val="28"/>
        </w:rPr>
      </w:pPr>
      <w:r w:rsidRPr="00F47798">
        <w:rPr>
          <w:sz w:val="28"/>
          <w:szCs w:val="28"/>
        </w:rPr>
        <w:t xml:space="preserve">91 0 00 04950 - расходы по оплате предоставляемых органам местного самоуправления муниципального округа данных статистических показателей, характеризующих состояние экономики и социальной сферы муниципального </w:t>
      </w:r>
      <w:r w:rsidR="00464A5A">
        <w:rPr>
          <w:sz w:val="28"/>
          <w:szCs w:val="28"/>
        </w:rPr>
        <w:t>округа</w:t>
      </w:r>
      <w:r w:rsidRPr="00F47798">
        <w:rPr>
          <w:sz w:val="28"/>
          <w:szCs w:val="28"/>
        </w:rPr>
        <w:t xml:space="preserve"> в порядке, установленном Правительством Российской Федерации</w:t>
      </w:r>
    </w:p>
    <w:p w14:paraId="1493CAD6" w14:textId="64C436CB" w:rsidR="000A4295" w:rsidRPr="00F47798" w:rsidRDefault="000A4295" w:rsidP="000A4295">
      <w:pPr>
        <w:widowControl w:val="0"/>
        <w:adjustRightInd w:val="0"/>
        <w:ind w:firstLine="709"/>
        <w:jc w:val="both"/>
        <w:rPr>
          <w:sz w:val="28"/>
          <w:szCs w:val="28"/>
        </w:rPr>
      </w:pPr>
      <w:r w:rsidRPr="00F47798">
        <w:rPr>
          <w:sz w:val="28"/>
          <w:szCs w:val="28"/>
        </w:rPr>
        <w:t>По данной целевой статье отражаются расходы бюджета муниципального округа на оплату предоставляемых органам местного самоуправления муниципального округа данных статистических показателей, характеризующих состояние экономики и социальной сферы муниципального округа,</w:t>
      </w:r>
      <w:r w:rsidRPr="00F47798">
        <w:t xml:space="preserve"> </w:t>
      </w:r>
      <w:r w:rsidRPr="00F47798">
        <w:rPr>
          <w:sz w:val="28"/>
          <w:szCs w:val="28"/>
        </w:rPr>
        <w:t>осуществляемые за счет средств бюджета муниципального округа;</w:t>
      </w:r>
    </w:p>
    <w:p w14:paraId="04D91F6E" w14:textId="35E0966A" w:rsidR="000A4295" w:rsidRPr="00F47798" w:rsidRDefault="000A4295" w:rsidP="000A4295">
      <w:pPr>
        <w:widowControl w:val="0"/>
        <w:adjustRightInd w:val="0"/>
        <w:ind w:firstLine="709"/>
        <w:jc w:val="both"/>
        <w:rPr>
          <w:sz w:val="28"/>
          <w:szCs w:val="28"/>
        </w:rPr>
      </w:pPr>
      <w:r w:rsidRPr="00F47798">
        <w:rPr>
          <w:sz w:val="28"/>
          <w:szCs w:val="28"/>
        </w:rPr>
        <w:t>91 0 00 04960 - выполнение других обязательств органов местного самоуправления</w:t>
      </w:r>
    </w:p>
    <w:p w14:paraId="18976E78" w14:textId="21264A6C" w:rsidR="000A4295" w:rsidRPr="00F47798" w:rsidRDefault="000A4295" w:rsidP="000A4295">
      <w:pPr>
        <w:widowControl w:val="0"/>
        <w:adjustRightInd w:val="0"/>
        <w:ind w:firstLine="709"/>
        <w:jc w:val="both"/>
        <w:rPr>
          <w:sz w:val="28"/>
          <w:szCs w:val="28"/>
        </w:rPr>
      </w:pPr>
      <w:r w:rsidRPr="00F47798">
        <w:rPr>
          <w:sz w:val="28"/>
          <w:szCs w:val="28"/>
        </w:rPr>
        <w:t>По данной целевой статье отражаются расходы бюджета муниципального округа на:</w:t>
      </w:r>
    </w:p>
    <w:p w14:paraId="0475AB38" w14:textId="1329EF20" w:rsidR="000A4295" w:rsidRPr="00F47798" w:rsidRDefault="000A4295" w:rsidP="000A4295">
      <w:pPr>
        <w:widowControl w:val="0"/>
        <w:adjustRightInd w:val="0"/>
        <w:ind w:firstLine="709"/>
        <w:jc w:val="both"/>
        <w:rPr>
          <w:sz w:val="28"/>
          <w:szCs w:val="28"/>
        </w:rPr>
      </w:pPr>
      <w:r w:rsidRPr="00F47798">
        <w:rPr>
          <w:sz w:val="28"/>
          <w:szCs w:val="28"/>
        </w:rPr>
        <w:t xml:space="preserve">исполнение муниципальных гарантий округа, в случае, если исполнение гарантом муниципальных гарантий округа не ведет к возникновению права регрессного требования гаранта к принципалу </w:t>
      </w:r>
      <w:r w:rsidRPr="00F47798">
        <w:rPr>
          <w:sz w:val="28"/>
          <w:szCs w:val="28"/>
        </w:rPr>
        <w:lastRenderedPageBreak/>
        <w:t>либо не обусловлено уступкой гаранту прав требования бенефициара к принципалу;</w:t>
      </w:r>
    </w:p>
    <w:p w14:paraId="31362A9B" w14:textId="7B65BE94" w:rsidR="000A4295" w:rsidRPr="00F47798" w:rsidRDefault="000A4295" w:rsidP="000A4295">
      <w:pPr>
        <w:widowControl w:val="0"/>
        <w:adjustRightInd w:val="0"/>
        <w:ind w:firstLine="709"/>
        <w:jc w:val="both"/>
        <w:rPr>
          <w:sz w:val="28"/>
          <w:szCs w:val="28"/>
        </w:rPr>
      </w:pPr>
      <w:r w:rsidRPr="00F47798">
        <w:rPr>
          <w:sz w:val="28"/>
          <w:szCs w:val="28"/>
        </w:rPr>
        <w:t>прочие выплаты по обязательствам округа, не отнесенные к другим целевым статьям,</w:t>
      </w:r>
      <w:r w:rsidRPr="00F47798">
        <w:t xml:space="preserve"> </w:t>
      </w:r>
      <w:r w:rsidRPr="00F47798">
        <w:rPr>
          <w:sz w:val="28"/>
          <w:szCs w:val="28"/>
        </w:rPr>
        <w:t>осуществляемые за счет средств бюджета муниципального округа;</w:t>
      </w:r>
    </w:p>
    <w:p w14:paraId="2E481FF8" w14:textId="7093564D" w:rsidR="000A4295" w:rsidRPr="00F47798" w:rsidRDefault="000A4295" w:rsidP="000A4295">
      <w:pPr>
        <w:widowControl w:val="0"/>
        <w:adjustRightInd w:val="0"/>
        <w:ind w:firstLine="709"/>
        <w:jc w:val="both"/>
        <w:rPr>
          <w:sz w:val="28"/>
          <w:szCs w:val="28"/>
        </w:rPr>
      </w:pPr>
      <w:r w:rsidRPr="00F47798">
        <w:rPr>
          <w:sz w:val="28"/>
          <w:szCs w:val="28"/>
        </w:rPr>
        <w:t>91 0 00 05010 -</w:t>
      </w:r>
      <w:r w:rsidRPr="00F47798">
        <w:t xml:space="preserve"> </w:t>
      </w:r>
      <w:r w:rsidRPr="00F47798">
        <w:rPr>
          <w:sz w:val="28"/>
          <w:szCs w:val="28"/>
        </w:rPr>
        <w:t>расходы на обеспечение деятельности народных дружинников</w:t>
      </w:r>
    </w:p>
    <w:p w14:paraId="3D1DD7F7" w14:textId="28369F47" w:rsidR="000A4295" w:rsidRPr="00F47798" w:rsidRDefault="000A4295" w:rsidP="000A4295">
      <w:pPr>
        <w:widowControl w:val="0"/>
        <w:adjustRightInd w:val="0"/>
        <w:ind w:firstLine="709"/>
        <w:jc w:val="both"/>
        <w:rPr>
          <w:sz w:val="28"/>
          <w:szCs w:val="28"/>
        </w:rPr>
      </w:pPr>
      <w:r w:rsidRPr="00F47798">
        <w:rPr>
          <w:sz w:val="28"/>
          <w:szCs w:val="28"/>
        </w:rPr>
        <w:t>По данной целевой статье отражаются расходы бюджета муниципального округа на обеспечение деятельности народных дружинников</w:t>
      </w:r>
      <w:r w:rsidR="00102C47" w:rsidRPr="00F47798">
        <w:rPr>
          <w:sz w:val="28"/>
          <w:szCs w:val="28"/>
        </w:rPr>
        <w:t>,</w:t>
      </w:r>
      <w:r w:rsidR="00102C47" w:rsidRPr="00F47798">
        <w:t xml:space="preserve"> </w:t>
      </w:r>
      <w:r w:rsidR="00102C47" w:rsidRPr="00F47798">
        <w:rPr>
          <w:sz w:val="28"/>
          <w:szCs w:val="28"/>
        </w:rPr>
        <w:t>осуществляемые за счет средств бюджета муниципального округа;</w:t>
      </w:r>
    </w:p>
    <w:p w14:paraId="4632D35B" w14:textId="77777777" w:rsidR="00102C47" w:rsidRPr="00F47798" w:rsidRDefault="00102C47" w:rsidP="00102C47">
      <w:pPr>
        <w:widowControl w:val="0"/>
        <w:adjustRightInd w:val="0"/>
        <w:ind w:firstLine="709"/>
        <w:jc w:val="both"/>
        <w:rPr>
          <w:sz w:val="28"/>
          <w:szCs w:val="28"/>
        </w:rPr>
      </w:pPr>
      <w:r w:rsidRPr="00F47798">
        <w:rPr>
          <w:sz w:val="28"/>
          <w:szCs w:val="28"/>
        </w:rPr>
        <w:t>91 0 00 06920 - 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границах муниципального округа</w:t>
      </w:r>
    </w:p>
    <w:p w14:paraId="528925A8" w14:textId="6FBE13D9" w:rsidR="00102C47" w:rsidRPr="00F47798" w:rsidRDefault="00102C47" w:rsidP="00102C47">
      <w:pPr>
        <w:widowControl w:val="0"/>
        <w:adjustRightInd w:val="0"/>
        <w:ind w:firstLine="709"/>
        <w:jc w:val="both"/>
        <w:rPr>
          <w:sz w:val="28"/>
          <w:szCs w:val="28"/>
        </w:rPr>
      </w:pPr>
      <w:r w:rsidRPr="00F47798">
        <w:rPr>
          <w:sz w:val="28"/>
          <w:szCs w:val="28"/>
        </w:rPr>
        <w:t xml:space="preserve">По данному направлению расходов отражаются расходы бюджета муниципального </w:t>
      </w:r>
      <w:r w:rsidR="00464A5A">
        <w:rPr>
          <w:sz w:val="28"/>
          <w:szCs w:val="28"/>
        </w:rPr>
        <w:t>округа</w:t>
      </w:r>
      <w:r w:rsidRPr="00F47798">
        <w:rPr>
          <w:sz w:val="28"/>
          <w:szCs w:val="28"/>
        </w:rPr>
        <w:t xml:space="preserve"> на 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 в границах муниципального округа, в соответствии с муниципальными контрактами, осуществляемые за счет средств бюджета муниципального округа;</w:t>
      </w:r>
    </w:p>
    <w:p w14:paraId="33432073" w14:textId="55475D8E" w:rsidR="00102C47" w:rsidRPr="00F47798" w:rsidRDefault="00102C47" w:rsidP="00102C47">
      <w:pPr>
        <w:widowControl w:val="0"/>
        <w:adjustRightInd w:val="0"/>
        <w:ind w:firstLine="709"/>
        <w:jc w:val="both"/>
        <w:rPr>
          <w:sz w:val="28"/>
          <w:szCs w:val="28"/>
        </w:rPr>
      </w:pPr>
      <w:r w:rsidRPr="00F47798">
        <w:rPr>
          <w:sz w:val="28"/>
          <w:szCs w:val="28"/>
        </w:rPr>
        <w:t>91 0 00 51180 -</w:t>
      </w:r>
      <w:r w:rsidRPr="00F47798">
        <w:t xml:space="preserve"> </w:t>
      </w:r>
      <w:r w:rsidRPr="00F47798">
        <w:rPr>
          <w:sz w:val="28"/>
          <w:szCs w:val="28"/>
        </w:rPr>
        <w:t xml:space="preserve">осуществление первичного воинского учета органами местного самоуправления поселений, муниципальных и городских округов </w:t>
      </w:r>
    </w:p>
    <w:p w14:paraId="70C21503" w14:textId="0F498DE9" w:rsidR="00102C47" w:rsidRPr="00F47798" w:rsidRDefault="00102C47" w:rsidP="00102C47">
      <w:pPr>
        <w:widowControl w:val="0"/>
        <w:adjustRightInd w:val="0"/>
        <w:ind w:firstLine="709"/>
        <w:jc w:val="both"/>
        <w:rPr>
          <w:sz w:val="28"/>
          <w:szCs w:val="28"/>
        </w:rPr>
      </w:pPr>
      <w:r w:rsidRPr="00F47798">
        <w:rPr>
          <w:sz w:val="28"/>
          <w:szCs w:val="28"/>
        </w:rPr>
        <w:t>По данному направлению расходов отражаются расходы бюджета муниципального округа на предоставление 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p w14:paraId="59B45986" w14:textId="0DE5F03F" w:rsidR="00102C47" w:rsidRPr="00F47798" w:rsidRDefault="00102C47" w:rsidP="00102C47">
      <w:pPr>
        <w:widowControl w:val="0"/>
        <w:adjustRightInd w:val="0"/>
        <w:ind w:firstLine="709"/>
        <w:jc w:val="both"/>
        <w:rPr>
          <w:sz w:val="28"/>
          <w:szCs w:val="28"/>
        </w:rPr>
      </w:pPr>
      <w:r w:rsidRPr="00F47798">
        <w:rPr>
          <w:sz w:val="28"/>
          <w:szCs w:val="28"/>
        </w:rPr>
        <w:t xml:space="preserve">Поступление субвенций в бюджет муниципального </w:t>
      </w:r>
      <w:r w:rsidR="00464A5A">
        <w:rPr>
          <w:sz w:val="28"/>
          <w:szCs w:val="28"/>
        </w:rPr>
        <w:t>округа</w:t>
      </w:r>
      <w:r w:rsidRPr="00F47798">
        <w:rPr>
          <w:sz w:val="28"/>
          <w:szCs w:val="28"/>
        </w:rPr>
        <w:t xml:space="preserve"> на указанные цели отражается по кодам вида и подвида доходов 892 2 02 35118 14 0000 150 «Субвенции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p w14:paraId="4AADD883" w14:textId="77777777" w:rsidR="00102C47" w:rsidRPr="00F47798" w:rsidRDefault="00102C47" w:rsidP="00102C47">
      <w:pPr>
        <w:widowControl w:val="0"/>
        <w:adjustRightInd w:val="0"/>
        <w:ind w:firstLine="709"/>
        <w:jc w:val="both"/>
        <w:rPr>
          <w:sz w:val="28"/>
          <w:szCs w:val="28"/>
        </w:rPr>
      </w:pPr>
      <w:r w:rsidRPr="00F47798">
        <w:rPr>
          <w:sz w:val="28"/>
          <w:szCs w:val="28"/>
        </w:rPr>
        <w:t>91 0 00 51200 - осуществление полномочий по составлению (изменение) списков кандидатов в присяжные заседатели федеральных судов общей юрисдикции в Российской Федерации</w:t>
      </w:r>
    </w:p>
    <w:p w14:paraId="0A57F06F" w14:textId="77777777" w:rsidR="00102C47" w:rsidRPr="00F47798" w:rsidRDefault="00102C47" w:rsidP="00102C47">
      <w:pPr>
        <w:widowControl w:val="0"/>
        <w:adjustRightInd w:val="0"/>
        <w:ind w:firstLine="709"/>
        <w:jc w:val="both"/>
        <w:rPr>
          <w:sz w:val="28"/>
          <w:szCs w:val="28"/>
        </w:rPr>
      </w:pPr>
      <w:r w:rsidRPr="00F47798">
        <w:rPr>
          <w:sz w:val="28"/>
          <w:szCs w:val="28"/>
        </w:rPr>
        <w:t>По данному направлению расходов отражаются расходы бюджета муниципального округа, связанные с составлением (изменением) списков кандидатов в присяжные заседатели федеральных судов общей юрисдикции в Российской Федерации, осуществляемые за счет субвенций из областного бюджета.</w:t>
      </w:r>
    </w:p>
    <w:p w14:paraId="43BF0387" w14:textId="1BF9D8A1" w:rsidR="00102C47" w:rsidRPr="00F47798" w:rsidRDefault="00102C47" w:rsidP="00102C47">
      <w:pPr>
        <w:widowControl w:val="0"/>
        <w:adjustRightInd w:val="0"/>
        <w:ind w:firstLine="709"/>
        <w:jc w:val="both"/>
        <w:rPr>
          <w:sz w:val="28"/>
          <w:szCs w:val="28"/>
        </w:rPr>
      </w:pPr>
      <w:r w:rsidRPr="00F47798">
        <w:rPr>
          <w:sz w:val="28"/>
          <w:szCs w:val="28"/>
        </w:rPr>
        <w:t xml:space="preserve">Поступление субвенций в бюджет муниципального округа из областного бюджета на указанные цели отражается по кодам вида и </w:t>
      </w:r>
      <w:r w:rsidRPr="00F47798">
        <w:rPr>
          <w:sz w:val="28"/>
          <w:szCs w:val="28"/>
        </w:rPr>
        <w:lastRenderedPageBreak/>
        <w:t>подвида доходов 892 2 02 35120 14 0000 150 «Субвенции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5AF85BEC" w14:textId="53269F84" w:rsidR="00102C47" w:rsidRPr="00F47798" w:rsidRDefault="00FE42FA" w:rsidP="00102C47">
      <w:pPr>
        <w:widowControl w:val="0"/>
        <w:adjustRightInd w:val="0"/>
        <w:ind w:firstLine="709"/>
        <w:jc w:val="both"/>
        <w:rPr>
          <w:sz w:val="28"/>
          <w:szCs w:val="28"/>
        </w:rPr>
      </w:pPr>
      <w:r w:rsidRPr="00F47798">
        <w:rPr>
          <w:sz w:val="28"/>
          <w:szCs w:val="28"/>
        </w:rPr>
        <w:t xml:space="preserve">91 0 00 59300 - </w:t>
      </w:r>
      <w:r w:rsidR="008C010E" w:rsidRPr="00F47798">
        <w:rPr>
          <w:sz w:val="28"/>
          <w:szCs w:val="28"/>
        </w:rPr>
        <w:t>о</w:t>
      </w:r>
      <w:r w:rsidRPr="00F47798">
        <w:rPr>
          <w:sz w:val="28"/>
          <w:szCs w:val="28"/>
        </w:rPr>
        <w:t>существление переданных полномочий Российской Федерации на государственную регистрацию актов гражданского состояния</w:t>
      </w:r>
    </w:p>
    <w:p w14:paraId="5419CD39" w14:textId="0F4593BA" w:rsidR="00FE42FA" w:rsidRPr="00F47798" w:rsidRDefault="00FE42FA" w:rsidP="00FE42FA">
      <w:pPr>
        <w:widowControl w:val="0"/>
        <w:adjustRightInd w:val="0"/>
        <w:ind w:firstLine="709"/>
        <w:jc w:val="both"/>
        <w:rPr>
          <w:sz w:val="28"/>
          <w:szCs w:val="28"/>
        </w:rPr>
      </w:pPr>
      <w:r w:rsidRPr="00F47798">
        <w:rPr>
          <w:sz w:val="28"/>
          <w:szCs w:val="28"/>
        </w:rPr>
        <w:t>По данному направлению расходов отражаются расходы бюджета муниципального округа на</w:t>
      </w:r>
      <w:r w:rsidRPr="00F47798">
        <w:t xml:space="preserve"> </w:t>
      </w:r>
      <w:r w:rsidRPr="00F47798">
        <w:rPr>
          <w:sz w:val="28"/>
          <w:szCs w:val="28"/>
        </w:rPr>
        <w:t>осуществление переданных муниципальному округу государственных полномочий Российской Федерации на государственную регистрацию актов гражданского состояния о рождении и заключении брака, смерти, в том числе расходов на содержание штатных единиц, исполняющих данные полномочия, осуществляемые за счет субвенций из областного бюджета</w:t>
      </w:r>
      <w:r w:rsidR="005B176E">
        <w:rPr>
          <w:sz w:val="28"/>
          <w:szCs w:val="28"/>
        </w:rPr>
        <w:t>.</w:t>
      </w:r>
    </w:p>
    <w:p w14:paraId="395D9D8F" w14:textId="6ED405A8" w:rsidR="00FE42FA" w:rsidRPr="00F47798" w:rsidRDefault="00FE42FA" w:rsidP="00FE42FA">
      <w:pPr>
        <w:widowControl w:val="0"/>
        <w:adjustRightInd w:val="0"/>
        <w:ind w:firstLine="709"/>
        <w:jc w:val="both"/>
        <w:rPr>
          <w:sz w:val="28"/>
          <w:szCs w:val="28"/>
        </w:rPr>
      </w:pPr>
      <w:r w:rsidRPr="00F47798">
        <w:rPr>
          <w:sz w:val="28"/>
          <w:szCs w:val="28"/>
        </w:rPr>
        <w:t xml:space="preserve">Поступление субвенций в бюджет муниципального округа из областного бюджета на указанные цели отражается по кодам вида и подвида доходов 892 2 02 35930 14 0000 </w:t>
      </w:r>
      <w:r w:rsidR="005B176E">
        <w:rPr>
          <w:sz w:val="28"/>
          <w:szCs w:val="28"/>
        </w:rPr>
        <w:t xml:space="preserve">150 </w:t>
      </w:r>
      <w:r w:rsidRPr="00F47798">
        <w:rPr>
          <w:sz w:val="28"/>
          <w:szCs w:val="28"/>
        </w:rPr>
        <w:t>«Субвенции бюджетам муниципальных округов на государственную регистрацию актов гражданского состояния»;</w:t>
      </w:r>
    </w:p>
    <w:p w14:paraId="33E8D9DE" w14:textId="0648E984" w:rsidR="00FE42FA" w:rsidRPr="00F47798" w:rsidRDefault="00FE42FA" w:rsidP="00FE42FA">
      <w:pPr>
        <w:widowControl w:val="0"/>
        <w:adjustRightInd w:val="0"/>
        <w:ind w:firstLine="709"/>
        <w:jc w:val="both"/>
        <w:rPr>
          <w:sz w:val="28"/>
          <w:szCs w:val="28"/>
        </w:rPr>
      </w:pPr>
      <w:r w:rsidRPr="00F47798">
        <w:rPr>
          <w:sz w:val="28"/>
          <w:szCs w:val="28"/>
        </w:rPr>
        <w:t xml:space="preserve">91 0 00 70280 - </w:t>
      </w:r>
      <w:r w:rsidR="008C010E" w:rsidRPr="00F47798">
        <w:rPr>
          <w:sz w:val="28"/>
          <w:szCs w:val="28"/>
        </w:rPr>
        <w:t>с</w:t>
      </w:r>
      <w:r w:rsidRPr="00F47798">
        <w:rPr>
          <w:sz w:val="28"/>
          <w:szCs w:val="28"/>
        </w:rPr>
        <w:t>одержание штатных единиц, осуществляющих переданные отдельные государственные полномочия области</w:t>
      </w:r>
    </w:p>
    <w:p w14:paraId="0971D8E3" w14:textId="2393C6B9" w:rsidR="005F128B" w:rsidRPr="00F47798" w:rsidRDefault="005F128B" w:rsidP="005F128B">
      <w:pPr>
        <w:widowControl w:val="0"/>
        <w:adjustRightInd w:val="0"/>
        <w:ind w:firstLine="709"/>
        <w:jc w:val="both"/>
        <w:rPr>
          <w:sz w:val="28"/>
          <w:szCs w:val="28"/>
        </w:rPr>
      </w:pPr>
      <w:r w:rsidRPr="00F47798">
        <w:rPr>
          <w:sz w:val="28"/>
          <w:szCs w:val="28"/>
        </w:rPr>
        <w:t xml:space="preserve">По данной целевой статье отражаются расходы бюджета муниципального округа на возмещение затрат по содержанию штатных единиц Администрации Окуловского муниципального </w:t>
      </w:r>
      <w:r w:rsidR="008C010E" w:rsidRPr="00F47798">
        <w:rPr>
          <w:sz w:val="28"/>
          <w:szCs w:val="28"/>
        </w:rPr>
        <w:t>округа</w:t>
      </w:r>
      <w:r w:rsidRPr="00F47798">
        <w:rPr>
          <w:sz w:val="28"/>
          <w:szCs w:val="28"/>
        </w:rPr>
        <w:t>, осуществляющих отдельные государственные полномочия, в том числе:</w:t>
      </w:r>
    </w:p>
    <w:p w14:paraId="6F9A3EA0" w14:textId="77777777" w:rsidR="005F128B" w:rsidRPr="00F47798" w:rsidRDefault="005F128B" w:rsidP="005F128B">
      <w:pPr>
        <w:widowControl w:val="0"/>
        <w:adjustRightInd w:val="0"/>
        <w:ind w:firstLine="709"/>
        <w:jc w:val="both"/>
        <w:rPr>
          <w:sz w:val="28"/>
          <w:szCs w:val="28"/>
        </w:rPr>
      </w:pPr>
      <w:r w:rsidRPr="00F47798">
        <w:rPr>
          <w:sz w:val="28"/>
          <w:szCs w:val="28"/>
        </w:rPr>
        <w:t>в области труда;</w:t>
      </w:r>
    </w:p>
    <w:p w14:paraId="0B6168E1" w14:textId="77777777" w:rsidR="005F128B" w:rsidRPr="00F47798" w:rsidRDefault="005F128B" w:rsidP="005F128B">
      <w:pPr>
        <w:widowControl w:val="0"/>
        <w:adjustRightInd w:val="0"/>
        <w:ind w:firstLine="709"/>
        <w:jc w:val="both"/>
        <w:rPr>
          <w:sz w:val="28"/>
          <w:szCs w:val="28"/>
        </w:rPr>
      </w:pPr>
      <w:r w:rsidRPr="00F47798">
        <w:rPr>
          <w:sz w:val="28"/>
          <w:szCs w:val="28"/>
        </w:rPr>
        <w:t>на обеспечение деятельности комиссий по делам несовершеннолетних и защите их прав, в сфере административных правоотношений;</w:t>
      </w:r>
    </w:p>
    <w:p w14:paraId="330130D1" w14:textId="77777777" w:rsidR="005F128B" w:rsidRPr="00F47798" w:rsidRDefault="005F128B" w:rsidP="005F128B">
      <w:pPr>
        <w:widowControl w:val="0"/>
        <w:adjustRightInd w:val="0"/>
        <w:ind w:firstLine="709"/>
        <w:jc w:val="both"/>
        <w:rPr>
          <w:sz w:val="28"/>
          <w:szCs w:val="28"/>
        </w:rPr>
      </w:pPr>
      <w:r w:rsidRPr="00F47798">
        <w:rPr>
          <w:sz w:val="28"/>
          <w:szCs w:val="28"/>
        </w:rPr>
        <w:t>по оказанию государственной поддержки коммерческим организациям;</w:t>
      </w:r>
    </w:p>
    <w:p w14:paraId="4FBA9ACA" w14:textId="77777777" w:rsidR="005F128B" w:rsidRPr="00F47798" w:rsidRDefault="005F128B" w:rsidP="005F128B">
      <w:pPr>
        <w:widowControl w:val="0"/>
        <w:adjustRightInd w:val="0"/>
        <w:ind w:firstLine="709"/>
        <w:jc w:val="both"/>
        <w:rPr>
          <w:sz w:val="28"/>
          <w:szCs w:val="28"/>
        </w:rPr>
      </w:pPr>
      <w:r w:rsidRPr="00F47798">
        <w:rPr>
          <w:sz w:val="28"/>
          <w:szCs w:val="28"/>
        </w:rPr>
        <w:t>по обеспечению жильём детей-сирот и детей, оставшихся без попечения родителей, а также лиц из числа детей-сирот и детей, оставшихся без попечения родителей;</w:t>
      </w:r>
    </w:p>
    <w:p w14:paraId="44D1218E" w14:textId="77777777" w:rsidR="005F128B" w:rsidRPr="00F47798" w:rsidRDefault="005F128B" w:rsidP="005F128B">
      <w:pPr>
        <w:widowControl w:val="0"/>
        <w:adjustRightInd w:val="0"/>
        <w:ind w:firstLine="709"/>
        <w:jc w:val="both"/>
        <w:rPr>
          <w:sz w:val="28"/>
          <w:szCs w:val="28"/>
        </w:rPr>
      </w:pPr>
      <w:r w:rsidRPr="00F47798">
        <w:rPr>
          <w:sz w:val="28"/>
          <w:szCs w:val="28"/>
        </w:rPr>
        <w:t>на единовременную выплату лицам из числа детей-сирот и детей, оставшихся без попечения родителей, на текущий ремонт находящихся в их собственности жилых помещений;</w:t>
      </w:r>
    </w:p>
    <w:p w14:paraId="26012D30" w14:textId="60353A75" w:rsidR="005F128B" w:rsidRPr="00F47798" w:rsidRDefault="005F128B" w:rsidP="005F128B">
      <w:pPr>
        <w:widowControl w:val="0"/>
        <w:adjustRightInd w:val="0"/>
        <w:ind w:firstLine="709"/>
        <w:jc w:val="both"/>
        <w:rPr>
          <w:sz w:val="28"/>
          <w:szCs w:val="28"/>
        </w:rPr>
      </w:pPr>
      <w:r w:rsidRPr="00F47798">
        <w:rPr>
          <w:sz w:val="28"/>
          <w:szCs w:val="28"/>
        </w:rPr>
        <w:t>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r w:rsidR="004C4230">
        <w:rPr>
          <w:sz w:val="28"/>
          <w:szCs w:val="28"/>
        </w:rPr>
        <w:t>;</w:t>
      </w:r>
    </w:p>
    <w:p w14:paraId="04510C34" w14:textId="5718AD4B" w:rsidR="005F128B" w:rsidRPr="00F47798" w:rsidRDefault="005F128B" w:rsidP="005F128B">
      <w:pPr>
        <w:widowControl w:val="0"/>
        <w:adjustRightInd w:val="0"/>
        <w:ind w:firstLine="709"/>
        <w:jc w:val="both"/>
        <w:rPr>
          <w:sz w:val="28"/>
          <w:szCs w:val="28"/>
        </w:rPr>
      </w:pPr>
      <w:r w:rsidRPr="00F47798">
        <w:rPr>
          <w:sz w:val="28"/>
          <w:szCs w:val="28"/>
        </w:rPr>
        <w:t>по организации деятельности по обработке, утилизации, обработке, обезвреживанию и захоронению твердых коммунальных отходов, осуществляемые за счет субвенций из областного бюджета</w:t>
      </w:r>
      <w:r w:rsidR="005B176E">
        <w:rPr>
          <w:sz w:val="28"/>
          <w:szCs w:val="28"/>
        </w:rPr>
        <w:t>.</w:t>
      </w:r>
    </w:p>
    <w:p w14:paraId="402F98B2" w14:textId="1416FF05" w:rsidR="008C010E" w:rsidRPr="00F47798" w:rsidRDefault="008C010E" w:rsidP="005F128B">
      <w:pPr>
        <w:widowControl w:val="0"/>
        <w:adjustRightInd w:val="0"/>
        <w:ind w:firstLine="709"/>
        <w:jc w:val="both"/>
        <w:rPr>
          <w:sz w:val="28"/>
          <w:szCs w:val="28"/>
        </w:rPr>
      </w:pPr>
      <w:r w:rsidRPr="00F47798">
        <w:rPr>
          <w:sz w:val="28"/>
          <w:szCs w:val="28"/>
        </w:rPr>
        <w:lastRenderedPageBreak/>
        <w:t xml:space="preserve">Поступление субвенций в бюджет муниципального округа из областного бюджета на указанные цели отражается по кодам вида и подвида доходов 892 2 02 30024 14 7028 </w:t>
      </w:r>
      <w:r w:rsidR="00845820">
        <w:rPr>
          <w:sz w:val="28"/>
          <w:szCs w:val="28"/>
        </w:rPr>
        <w:t>150</w:t>
      </w:r>
      <w:r w:rsidR="005B176E">
        <w:rPr>
          <w:sz w:val="28"/>
          <w:szCs w:val="28"/>
        </w:rPr>
        <w:t xml:space="preserve"> </w:t>
      </w:r>
      <w:r w:rsidRPr="00F47798">
        <w:rPr>
          <w:sz w:val="28"/>
          <w:szCs w:val="28"/>
        </w:rPr>
        <w:t>«Субвенции бюджетам муниципальных округов на содержание штатных единиц, осуществляющих переданные отдельные государственные полномочия области»;</w:t>
      </w:r>
    </w:p>
    <w:p w14:paraId="441D6C21" w14:textId="416544A5" w:rsidR="008C010E" w:rsidRPr="000848F2" w:rsidRDefault="008C010E" w:rsidP="005F128B">
      <w:pPr>
        <w:widowControl w:val="0"/>
        <w:adjustRightInd w:val="0"/>
        <w:ind w:firstLine="709"/>
        <w:jc w:val="both"/>
        <w:rPr>
          <w:sz w:val="28"/>
          <w:szCs w:val="28"/>
        </w:rPr>
      </w:pPr>
      <w:r w:rsidRPr="000848F2">
        <w:rPr>
          <w:sz w:val="28"/>
          <w:szCs w:val="28"/>
        </w:rPr>
        <w:t xml:space="preserve">91 0 00 70650 - </w:t>
      </w:r>
      <w:r w:rsidR="00607078" w:rsidRPr="000848F2">
        <w:rPr>
          <w:sz w:val="28"/>
          <w:szCs w:val="28"/>
        </w:rPr>
        <w:t>о</w:t>
      </w:r>
      <w:r w:rsidRPr="000848F2">
        <w:rPr>
          <w:sz w:val="28"/>
          <w:szCs w:val="28"/>
        </w:rPr>
        <w:t>существление отдельных государственных полномочий по определению перечня должностных лиц органов местного самоуправления муниципальных</w:t>
      </w:r>
      <w:r w:rsidR="00E73E3C" w:rsidRPr="000848F2">
        <w:rPr>
          <w:sz w:val="28"/>
          <w:szCs w:val="28"/>
        </w:rPr>
        <w:t xml:space="preserve"> округов</w:t>
      </w:r>
      <w:r w:rsidRPr="000848F2">
        <w:rPr>
          <w:sz w:val="28"/>
          <w:szCs w:val="28"/>
        </w:rPr>
        <w:t xml:space="preserve">, уполномоченных составлять протоколы об административных правонарушениях, предусмотренных соответствующими статьями областного закона </w:t>
      </w:r>
      <w:r w:rsidR="00D02220" w:rsidRPr="000848F2">
        <w:rPr>
          <w:sz w:val="28"/>
          <w:szCs w:val="28"/>
        </w:rPr>
        <w:t>«</w:t>
      </w:r>
      <w:r w:rsidRPr="000848F2">
        <w:rPr>
          <w:sz w:val="28"/>
          <w:szCs w:val="28"/>
        </w:rPr>
        <w:t>Об административных правонарушениях</w:t>
      </w:r>
      <w:r w:rsidR="00D02220" w:rsidRPr="000848F2">
        <w:rPr>
          <w:sz w:val="28"/>
          <w:szCs w:val="28"/>
        </w:rPr>
        <w:t>»</w:t>
      </w:r>
    </w:p>
    <w:p w14:paraId="7D769BB0" w14:textId="0518F799" w:rsidR="00607078" w:rsidRPr="000848F2" w:rsidRDefault="00607078" w:rsidP="005F128B">
      <w:pPr>
        <w:widowControl w:val="0"/>
        <w:adjustRightInd w:val="0"/>
        <w:ind w:firstLine="709"/>
        <w:jc w:val="both"/>
        <w:rPr>
          <w:sz w:val="28"/>
          <w:szCs w:val="28"/>
        </w:rPr>
      </w:pPr>
      <w:r w:rsidRPr="000848F2">
        <w:rPr>
          <w:sz w:val="28"/>
          <w:szCs w:val="28"/>
        </w:rPr>
        <w:t>По данной целевой статье отражаются расходы бюджета муниципального округа на осуществление отдельных государственных полномочий по определению перечня должностных лиц органов местного муниципальных,</w:t>
      </w:r>
      <w:r w:rsidR="00E73E3C" w:rsidRPr="000848F2">
        <w:rPr>
          <w:sz w:val="28"/>
          <w:szCs w:val="28"/>
        </w:rPr>
        <w:t xml:space="preserve"> </w:t>
      </w:r>
      <w:r w:rsidRPr="000848F2">
        <w:rPr>
          <w:sz w:val="28"/>
          <w:szCs w:val="28"/>
        </w:rPr>
        <w:t xml:space="preserve">уполномоченных составлять протоколы об административных правонарушениях, предусмотренных соответствующими статьями областного закона </w:t>
      </w:r>
      <w:r w:rsidR="00D02220" w:rsidRPr="000848F2">
        <w:rPr>
          <w:sz w:val="28"/>
          <w:szCs w:val="28"/>
        </w:rPr>
        <w:t>«</w:t>
      </w:r>
      <w:r w:rsidRPr="000848F2">
        <w:rPr>
          <w:sz w:val="28"/>
          <w:szCs w:val="28"/>
        </w:rPr>
        <w:t>Об административных правонарушениях</w:t>
      </w:r>
      <w:r w:rsidR="00D02220" w:rsidRPr="000848F2">
        <w:rPr>
          <w:sz w:val="28"/>
          <w:szCs w:val="28"/>
        </w:rPr>
        <w:t>»</w:t>
      </w:r>
      <w:r w:rsidRPr="000848F2">
        <w:rPr>
          <w:sz w:val="28"/>
          <w:szCs w:val="28"/>
        </w:rPr>
        <w:t>, осуществляемые за счет субвенций из областного бюджета</w:t>
      </w:r>
      <w:r w:rsidR="00845820" w:rsidRPr="000848F2">
        <w:rPr>
          <w:sz w:val="28"/>
          <w:szCs w:val="28"/>
        </w:rPr>
        <w:t>.</w:t>
      </w:r>
    </w:p>
    <w:p w14:paraId="04E7A714" w14:textId="0F10689C" w:rsidR="008C010E" w:rsidRPr="000848F2" w:rsidRDefault="00607078" w:rsidP="00607078">
      <w:pPr>
        <w:widowControl w:val="0"/>
        <w:adjustRightInd w:val="0"/>
        <w:ind w:firstLine="709"/>
        <w:jc w:val="both"/>
        <w:rPr>
          <w:sz w:val="28"/>
          <w:szCs w:val="28"/>
        </w:rPr>
      </w:pPr>
      <w:r w:rsidRPr="000848F2">
        <w:rPr>
          <w:sz w:val="28"/>
          <w:szCs w:val="28"/>
        </w:rPr>
        <w:t xml:space="preserve">Поступление субвенций в бюджет муниципального округа из областного бюджета на указанные цели отражается по кодам вида и подвида доходов 892 2 02 30024 14 7065 </w:t>
      </w:r>
      <w:r w:rsidR="00845820" w:rsidRPr="000848F2">
        <w:rPr>
          <w:sz w:val="28"/>
          <w:szCs w:val="28"/>
        </w:rPr>
        <w:t xml:space="preserve">150 </w:t>
      </w:r>
      <w:r w:rsidRPr="000848F2">
        <w:rPr>
          <w:sz w:val="28"/>
          <w:szCs w:val="28"/>
        </w:rPr>
        <w:t>«</w:t>
      </w:r>
      <w:r w:rsidR="00E73E3C" w:rsidRPr="000848F2">
        <w:rPr>
          <w:sz w:val="28"/>
          <w:szCs w:val="28"/>
        </w:rPr>
        <w:t>Субвенции бюджетам муниципальных округов на осуществление отдельных государственных полномочий по определению перечня должностных лиц органов местного самоуправления муниципальных округов,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r w:rsidRPr="000848F2">
        <w:rPr>
          <w:sz w:val="28"/>
          <w:szCs w:val="28"/>
        </w:rPr>
        <w:t>»;</w:t>
      </w:r>
    </w:p>
    <w:p w14:paraId="0F5869DC" w14:textId="41FA8CFD" w:rsidR="00607078" w:rsidRPr="00F47798" w:rsidRDefault="00607078" w:rsidP="00607078">
      <w:pPr>
        <w:widowControl w:val="0"/>
        <w:adjustRightInd w:val="0"/>
        <w:ind w:firstLine="709"/>
        <w:jc w:val="both"/>
        <w:rPr>
          <w:sz w:val="28"/>
          <w:szCs w:val="28"/>
        </w:rPr>
      </w:pPr>
      <w:r w:rsidRPr="000848F2">
        <w:rPr>
          <w:sz w:val="28"/>
          <w:szCs w:val="28"/>
        </w:rPr>
        <w:t>91 0 00 70720 - осуществление отдельных государственных полномочий по организации мероприятий при осуществлении</w:t>
      </w:r>
      <w:r w:rsidRPr="00F47798">
        <w:rPr>
          <w:sz w:val="28"/>
          <w:szCs w:val="28"/>
        </w:rPr>
        <w:t xml:space="preserve"> деятельности по обращению с животными без владельцев</w:t>
      </w:r>
    </w:p>
    <w:p w14:paraId="43FF9795" w14:textId="6E39235D" w:rsidR="00607078" w:rsidRPr="00F47798" w:rsidRDefault="00607078" w:rsidP="00607078">
      <w:pPr>
        <w:widowControl w:val="0"/>
        <w:adjustRightInd w:val="0"/>
        <w:ind w:firstLine="709"/>
        <w:jc w:val="both"/>
        <w:rPr>
          <w:sz w:val="28"/>
          <w:szCs w:val="28"/>
        </w:rPr>
      </w:pPr>
      <w:r w:rsidRPr="00F47798">
        <w:rPr>
          <w:sz w:val="28"/>
          <w:szCs w:val="28"/>
        </w:rPr>
        <w:t>По данной целевой статье отражаются расходы бюджета муниципального округа на</w:t>
      </w:r>
      <w:r w:rsidRPr="00F47798">
        <w:t xml:space="preserve"> </w:t>
      </w:r>
      <w:r w:rsidRPr="00F47798">
        <w:rPr>
          <w:sz w:val="28"/>
          <w:szCs w:val="28"/>
        </w:rPr>
        <w:t>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осуществляемые за счет субвенций из областного бюджета</w:t>
      </w:r>
      <w:r w:rsidR="005B176E">
        <w:rPr>
          <w:sz w:val="28"/>
          <w:szCs w:val="28"/>
        </w:rPr>
        <w:t>.</w:t>
      </w:r>
    </w:p>
    <w:p w14:paraId="07A1905A" w14:textId="60E6E75D" w:rsidR="00607078" w:rsidRPr="00F47798" w:rsidRDefault="00607078" w:rsidP="00607078">
      <w:pPr>
        <w:widowControl w:val="0"/>
        <w:adjustRightInd w:val="0"/>
        <w:ind w:firstLine="709"/>
        <w:jc w:val="both"/>
        <w:rPr>
          <w:sz w:val="28"/>
          <w:szCs w:val="28"/>
        </w:rPr>
      </w:pPr>
      <w:r w:rsidRPr="00F47798">
        <w:rPr>
          <w:sz w:val="28"/>
          <w:szCs w:val="28"/>
        </w:rPr>
        <w:t xml:space="preserve">Поступление субвенций в бюджет муниципального округа из областного бюджета на указанные цели отражается по кодам вида и подвида доходов 892 2 02 30024 14 7072 </w:t>
      </w:r>
      <w:r w:rsidR="00845820">
        <w:rPr>
          <w:sz w:val="28"/>
          <w:szCs w:val="28"/>
        </w:rPr>
        <w:t xml:space="preserve">150 </w:t>
      </w:r>
      <w:r w:rsidRPr="00F47798">
        <w:rPr>
          <w:sz w:val="28"/>
          <w:szCs w:val="28"/>
        </w:rPr>
        <w:t>«Субвенции бюджетам муниципальных округов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p w14:paraId="6E113450" w14:textId="68FC7F36" w:rsidR="00607078" w:rsidRPr="00F47798" w:rsidRDefault="00607078" w:rsidP="00607078">
      <w:pPr>
        <w:widowControl w:val="0"/>
        <w:adjustRightInd w:val="0"/>
        <w:ind w:firstLine="709"/>
        <w:jc w:val="both"/>
        <w:rPr>
          <w:sz w:val="28"/>
          <w:szCs w:val="28"/>
        </w:rPr>
      </w:pPr>
      <w:r w:rsidRPr="00F47798">
        <w:rPr>
          <w:sz w:val="28"/>
          <w:szCs w:val="28"/>
        </w:rPr>
        <w:t xml:space="preserve">91 0 00 72300 - расходы муниципальных казенных, бюджетных и автономных учреждений по приобретению коммунальных услуг за счет </w:t>
      </w:r>
      <w:r w:rsidRPr="00F47798">
        <w:rPr>
          <w:sz w:val="28"/>
          <w:szCs w:val="28"/>
        </w:rPr>
        <w:lastRenderedPageBreak/>
        <w:t>субсидии из областного бюджета</w:t>
      </w:r>
    </w:p>
    <w:p w14:paraId="53B04B11" w14:textId="4CC55B1E" w:rsidR="00607078" w:rsidRPr="00F47798" w:rsidRDefault="00607078" w:rsidP="00607078">
      <w:pPr>
        <w:widowControl w:val="0"/>
        <w:adjustRightInd w:val="0"/>
        <w:ind w:firstLine="709"/>
        <w:jc w:val="both"/>
        <w:rPr>
          <w:sz w:val="28"/>
          <w:szCs w:val="28"/>
        </w:rPr>
      </w:pPr>
      <w:r w:rsidRPr="00F47798">
        <w:rPr>
          <w:sz w:val="28"/>
          <w:szCs w:val="28"/>
        </w:rPr>
        <w:t>По данной целевой статье отражаются расходы бюджета муниципального округа по приобретению коммунальных услуг муниципальным казенным учреждением</w:t>
      </w:r>
      <w:r w:rsidRPr="000848F2">
        <w:rPr>
          <w:sz w:val="28"/>
          <w:szCs w:val="28"/>
        </w:rPr>
        <w:t xml:space="preserve"> «Единая система дежурно-диспетчерского и служебного обеспечения Окуловского муниципального </w:t>
      </w:r>
      <w:r w:rsidR="000F2184" w:rsidRPr="000848F2">
        <w:rPr>
          <w:sz w:val="28"/>
          <w:szCs w:val="28"/>
        </w:rPr>
        <w:t>округа</w:t>
      </w:r>
      <w:r w:rsidRPr="000848F2">
        <w:rPr>
          <w:sz w:val="28"/>
          <w:szCs w:val="28"/>
        </w:rPr>
        <w:t>», подведомственным Администрации</w:t>
      </w:r>
      <w:r w:rsidRPr="00F47798">
        <w:rPr>
          <w:sz w:val="28"/>
          <w:szCs w:val="28"/>
        </w:rPr>
        <w:t xml:space="preserve"> муниципального </w:t>
      </w:r>
      <w:r w:rsidR="000F2184" w:rsidRPr="00F47798">
        <w:rPr>
          <w:sz w:val="28"/>
          <w:szCs w:val="28"/>
        </w:rPr>
        <w:t>округа</w:t>
      </w:r>
      <w:r w:rsidRPr="00F47798">
        <w:rPr>
          <w:sz w:val="28"/>
          <w:szCs w:val="28"/>
        </w:rPr>
        <w:t>, осуществляемые за счет субсидий из областного бюджета</w:t>
      </w:r>
      <w:r w:rsidR="005B176E">
        <w:rPr>
          <w:sz w:val="28"/>
          <w:szCs w:val="28"/>
        </w:rPr>
        <w:t>.</w:t>
      </w:r>
    </w:p>
    <w:p w14:paraId="247C27BC" w14:textId="3F20C149" w:rsidR="00607078" w:rsidRPr="00F47798" w:rsidRDefault="0013769A" w:rsidP="00607078">
      <w:pPr>
        <w:widowControl w:val="0"/>
        <w:adjustRightInd w:val="0"/>
        <w:ind w:firstLine="709"/>
        <w:jc w:val="both"/>
        <w:rPr>
          <w:sz w:val="28"/>
          <w:szCs w:val="28"/>
        </w:rPr>
      </w:pPr>
      <w:r w:rsidRPr="00F47798">
        <w:rPr>
          <w:sz w:val="28"/>
          <w:szCs w:val="28"/>
        </w:rPr>
        <w:t>Поступление субсидий в бюджет муниципального округа из областного бюджета на указанные цели отражается по кодам вида и подвида доходов 892 2 02 29999 14 7230 150 «Субсидии бюджетам муниципальных округов на софинансирование расходов муниципальных казенных, бюджетных и автономных учреждений по приобретению коммунальных услуг»;</w:t>
      </w:r>
    </w:p>
    <w:p w14:paraId="563A27E5" w14:textId="58605164" w:rsidR="0013769A" w:rsidRPr="00F47798" w:rsidRDefault="0013769A" w:rsidP="0013769A">
      <w:pPr>
        <w:widowControl w:val="0"/>
        <w:adjustRightInd w:val="0"/>
        <w:ind w:firstLine="709"/>
        <w:jc w:val="both"/>
        <w:rPr>
          <w:sz w:val="28"/>
          <w:szCs w:val="28"/>
        </w:rPr>
      </w:pPr>
      <w:r w:rsidRPr="00F47798">
        <w:rPr>
          <w:sz w:val="28"/>
          <w:szCs w:val="28"/>
        </w:rPr>
        <w:t>91 0 00 99950 - вклад в имущество в ООО «Жилищник» (без увеличения уставного капитала)</w:t>
      </w:r>
    </w:p>
    <w:p w14:paraId="10195CED" w14:textId="77777777" w:rsidR="0013769A" w:rsidRPr="00F47798" w:rsidRDefault="0013769A" w:rsidP="0013769A">
      <w:pPr>
        <w:widowControl w:val="0"/>
        <w:adjustRightInd w:val="0"/>
        <w:ind w:firstLine="709"/>
        <w:jc w:val="both"/>
        <w:rPr>
          <w:sz w:val="28"/>
          <w:szCs w:val="28"/>
        </w:rPr>
      </w:pPr>
      <w:r w:rsidRPr="00F47798">
        <w:rPr>
          <w:sz w:val="28"/>
          <w:szCs w:val="28"/>
        </w:rPr>
        <w:t xml:space="preserve">По данному направлению расходов отражаются расходы бюджета муниципального округа на вклад в имущество в ООО «Жилищник» (без увеличения уставного капитала), осуществляемые за счет средств бюджета муниципального округа; </w:t>
      </w:r>
    </w:p>
    <w:p w14:paraId="380EB6AE" w14:textId="39132041" w:rsidR="0013769A" w:rsidRPr="00F47798" w:rsidRDefault="0013769A" w:rsidP="0013769A">
      <w:pPr>
        <w:widowControl w:val="0"/>
        <w:adjustRightInd w:val="0"/>
        <w:ind w:firstLine="709"/>
        <w:jc w:val="both"/>
        <w:rPr>
          <w:sz w:val="28"/>
          <w:szCs w:val="28"/>
        </w:rPr>
      </w:pPr>
      <w:r w:rsidRPr="00F47798">
        <w:rPr>
          <w:sz w:val="28"/>
          <w:szCs w:val="28"/>
        </w:rPr>
        <w:t>91 0 00 99960 - вклад в имущество в ООО «Межмуниципальное предприятие газоснабжения» на организацию деятельности по доставке баллонов населению.</w:t>
      </w:r>
    </w:p>
    <w:p w14:paraId="27830F19" w14:textId="77777777" w:rsidR="0013769A" w:rsidRPr="00F47798" w:rsidRDefault="0013769A" w:rsidP="0013769A">
      <w:pPr>
        <w:widowControl w:val="0"/>
        <w:adjustRightInd w:val="0"/>
        <w:ind w:firstLine="709"/>
        <w:jc w:val="both"/>
        <w:rPr>
          <w:sz w:val="28"/>
          <w:szCs w:val="28"/>
        </w:rPr>
      </w:pPr>
      <w:r w:rsidRPr="00F47798">
        <w:rPr>
          <w:sz w:val="28"/>
          <w:szCs w:val="28"/>
        </w:rPr>
        <w:t>По данному направлению расходов отражаются расходы бюджета муниципального округа на вклад в имущество в ООО «Межмуниципальное предприятие газоснабжения» на организацию деятельности по доставке баллонов населению, осуществляемые за счет средств бюджета муниципального округа;</w:t>
      </w:r>
    </w:p>
    <w:p w14:paraId="69E6FC69" w14:textId="7E228AB2" w:rsidR="0013769A" w:rsidRPr="00F47798" w:rsidRDefault="0013769A" w:rsidP="0013769A">
      <w:pPr>
        <w:widowControl w:val="0"/>
        <w:adjustRightInd w:val="0"/>
        <w:ind w:firstLine="709"/>
        <w:jc w:val="both"/>
        <w:rPr>
          <w:sz w:val="28"/>
          <w:szCs w:val="28"/>
        </w:rPr>
      </w:pPr>
      <w:r w:rsidRPr="00F47798">
        <w:rPr>
          <w:sz w:val="28"/>
          <w:szCs w:val="28"/>
        </w:rPr>
        <w:t>91 0 00 99970 - реализация прочих мероприятий, не относящихся к муниципальным программам</w:t>
      </w:r>
    </w:p>
    <w:p w14:paraId="5D6E292D" w14:textId="77777777" w:rsidR="0013769A" w:rsidRPr="00F47798" w:rsidRDefault="0013769A" w:rsidP="0013769A">
      <w:pPr>
        <w:widowControl w:val="0"/>
        <w:adjustRightInd w:val="0"/>
        <w:ind w:firstLine="709"/>
        <w:jc w:val="both"/>
        <w:rPr>
          <w:sz w:val="28"/>
          <w:szCs w:val="28"/>
        </w:rPr>
      </w:pPr>
      <w:r w:rsidRPr="00F47798">
        <w:rPr>
          <w:sz w:val="28"/>
          <w:szCs w:val="28"/>
        </w:rPr>
        <w:t>По данному направлению расходов отражаются расходы бюджета муниципального округа на выполнение мероприятий, не относящихся к муниципальным программам;</w:t>
      </w:r>
    </w:p>
    <w:p w14:paraId="662E85CD" w14:textId="600BCF2A" w:rsidR="0013769A" w:rsidRPr="00F47798" w:rsidRDefault="0013769A" w:rsidP="0013769A">
      <w:pPr>
        <w:widowControl w:val="0"/>
        <w:adjustRightInd w:val="0"/>
        <w:ind w:firstLine="709"/>
        <w:jc w:val="both"/>
        <w:rPr>
          <w:sz w:val="28"/>
          <w:szCs w:val="28"/>
        </w:rPr>
      </w:pPr>
      <w:r w:rsidRPr="00F47798">
        <w:rPr>
          <w:sz w:val="28"/>
          <w:szCs w:val="28"/>
        </w:rPr>
        <w:t>91 0 00 99980 - резервный фонд</w:t>
      </w:r>
    </w:p>
    <w:p w14:paraId="21CFFD3D" w14:textId="77777777" w:rsidR="0013769A" w:rsidRPr="00F47798" w:rsidRDefault="0013769A" w:rsidP="0013769A">
      <w:pPr>
        <w:widowControl w:val="0"/>
        <w:adjustRightInd w:val="0"/>
        <w:ind w:firstLine="709"/>
        <w:jc w:val="both"/>
        <w:rPr>
          <w:sz w:val="28"/>
          <w:szCs w:val="28"/>
        </w:rPr>
      </w:pPr>
      <w:r w:rsidRPr="00F47798">
        <w:rPr>
          <w:sz w:val="28"/>
          <w:szCs w:val="28"/>
        </w:rPr>
        <w:t>По данному направлению расходов планируются ассигнования и осуществляется расходование средств резервного фонда Администрации муниципального округа.</w:t>
      </w:r>
    </w:p>
    <w:p w14:paraId="7756F593" w14:textId="349EBBA9" w:rsidR="0013769A" w:rsidRPr="00F47798" w:rsidRDefault="0013769A" w:rsidP="0013769A">
      <w:pPr>
        <w:widowControl w:val="0"/>
        <w:adjustRightInd w:val="0"/>
        <w:ind w:firstLine="709"/>
        <w:jc w:val="both"/>
        <w:rPr>
          <w:sz w:val="28"/>
          <w:szCs w:val="28"/>
        </w:rPr>
      </w:pPr>
      <w:r w:rsidRPr="00F47798">
        <w:rPr>
          <w:sz w:val="28"/>
          <w:szCs w:val="28"/>
        </w:rPr>
        <w:t>Расходование средств резервного фонда осуществляется в соответствии с Порядком расходования средств резервного фонда Администрации муниципального округа на ликвидацию угрозы и последствий чрезвычайных ситуаций, за счет средств бюджета муниципального округа;</w:t>
      </w:r>
    </w:p>
    <w:p w14:paraId="148F4CA7" w14:textId="2B90534D" w:rsidR="000A4295" w:rsidRPr="00F47798" w:rsidRDefault="000A4295" w:rsidP="000A4295">
      <w:pPr>
        <w:widowControl w:val="0"/>
        <w:adjustRightInd w:val="0"/>
        <w:ind w:firstLine="709"/>
        <w:jc w:val="both"/>
        <w:rPr>
          <w:sz w:val="28"/>
          <w:szCs w:val="28"/>
        </w:rPr>
      </w:pPr>
      <w:r w:rsidRPr="00F47798">
        <w:rPr>
          <w:sz w:val="28"/>
          <w:szCs w:val="28"/>
        </w:rPr>
        <w:t xml:space="preserve">91 </w:t>
      </w:r>
      <w:r w:rsidR="0013769A" w:rsidRPr="00F47798">
        <w:rPr>
          <w:sz w:val="28"/>
          <w:szCs w:val="28"/>
        </w:rPr>
        <w:t>0</w:t>
      </w:r>
      <w:r w:rsidRPr="00F47798">
        <w:rPr>
          <w:sz w:val="28"/>
          <w:szCs w:val="28"/>
        </w:rPr>
        <w:t xml:space="preserve"> 00 S2300</w:t>
      </w:r>
      <w:r w:rsidR="0013769A" w:rsidRPr="00F47798">
        <w:rPr>
          <w:sz w:val="28"/>
          <w:szCs w:val="28"/>
        </w:rPr>
        <w:t xml:space="preserve"> -</w:t>
      </w:r>
      <w:r w:rsidRPr="00F47798">
        <w:rPr>
          <w:sz w:val="28"/>
          <w:szCs w:val="28"/>
        </w:rPr>
        <w:t xml:space="preserve"> </w:t>
      </w:r>
      <w:r w:rsidR="0013769A" w:rsidRPr="00F47798">
        <w:rPr>
          <w:sz w:val="28"/>
          <w:szCs w:val="28"/>
        </w:rPr>
        <w:t>р</w:t>
      </w:r>
      <w:r w:rsidRPr="00F47798">
        <w:rPr>
          <w:sz w:val="28"/>
          <w:szCs w:val="28"/>
        </w:rPr>
        <w:t>асходы муниципальных казенных, бюджетных и автономных учреждений по приобретению коммунальных услуг</w:t>
      </w:r>
    </w:p>
    <w:p w14:paraId="6E6555F7" w14:textId="32EA0718" w:rsidR="000A4295" w:rsidRPr="00F47798" w:rsidRDefault="000A4295" w:rsidP="000A4295">
      <w:pPr>
        <w:widowControl w:val="0"/>
        <w:adjustRightInd w:val="0"/>
        <w:ind w:firstLine="709"/>
        <w:jc w:val="both"/>
        <w:rPr>
          <w:sz w:val="28"/>
          <w:szCs w:val="28"/>
        </w:rPr>
      </w:pPr>
      <w:r w:rsidRPr="00F47798">
        <w:rPr>
          <w:sz w:val="28"/>
          <w:szCs w:val="28"/>
        </w:rPr>
        <w:t xml:space="preserve">По данной целевой статье отражаются расходы бюджета </w:t>
      </w:r>
      <w:r w:rsidRPr="00F47798">
        <w:rPr>
          <w:sz w:val="28"/>
          <w:szCs w:val="28"/>
        </w:rPr>
        <w:lastRenderedPageBreak/>
        <w:t xml:space="preserve">муниципального </w:t>
      </w:r>
      <w:r w:rsidR="0013769A" w:rsidRPr="00F47798">
        <w:rPr>
          <w:sz w:val="28"/>
          <w:szCs w:val="28"/>
        </w:rPr>
        <w:t>округа</w:t>
      </w:r>
      <w:r w:rsidRPr="00F47798">
        <w:rPr>
          <w:sz w:val="28"/>
          <w:szCs w:val="28"/>
        </w:rPr>
        <w:t xml:space="preserve"> по приобретению коммунальных услуг муниципальным казенным </w:t>
      </w:r>
      <w:r w:rsidRPr="000848F2">
        <w:rPr>
          <w:sz w:val="28"/>
          <w:szCs w:val="28"/>
        </w:rPr>
        <w:t xml:space="preserve">учреждением «Единая система дежурно-диспетчерского и служебного обеспечения Окуловского муниципального </w:t>
      </w:r>
      <w:r w:rsidR="0013769A" w:rsidRPr="000848F2">
        <w:rPr>
          <w:sz w:val="28"/>
          <w:szCs w:val="28"/>
        </w:rPr>
        <w:t>округа</w:t>
      </w:r>
      <w:r w:rsidRPr="000848F2">
        <w:rPr>
          <w:sz w:val="28"/>
          <w:szCs w:val="28"/>
        </w:rPr>
        <w:t xml:space="preserve">», подведомственным Администрации </w:t>
      </w:r>
      <w:r w:rsidRPr="00F47798">
        <w:rPr>
          <w:sz w:val="28"/>
          <w:szCs w:val="28"/>
        </w:rPr>
        <w:t xml:space="preserve">муниципального </w:t>
      </w:r>
      <w:r w:rsidR="0013769A" w:rsidRPr="00F47798">
        <w:rPr>
          <w:sz w:val="28"/>
          <w:szCs w:val="28"/>
        </w:rPr>
        <w:t>округа</w:t>
      </w:r>
      <w:r w:rsidRPr="00F47798">
        <w:rPr>
          <w:sz w:val="28"/>
          <w:szCs w:val="28"/>
        </w:rPr>
        <w:t xml:space="preserve">, осуществляемые за счет средств бюджета муниципального </w:t>
      </w:r>
      <w:r w:rsidR="0013769A" w:rsidRPr="00F47798">
        <w:rPr>
          <w:sz w:val="28"/>
          <w:szCs w:val="28"/>
        </w:rPr>
        <w:t>округа</w:t>
      </w:r>
      <w:r w:rsidR="005B176E">
        <w:rPr>
          <w:sz w:val="28"/>
          <w:szCs w:val="28"/>
        </w:rPr>
        <w:t>.</w:t>
      </w:r>
    </w:p>
    <w:p w14:paraId="1193EFA8" w14:textId="74C7A72C" w:rsidR="00F47798" w:rsidRDefault="00F47798" w:rsidP="00CD35EF">
      <w:pPr>
        <w:ind w:firstLine="709"/>
        <w:jc w:val="both"/>
        <w:rPr>
          <w:bCs/>
          <w:sz w:val="28"/>
          <w:szCs w:val="28"/>
        </w:rPr>
      </w:pPr>
    </w:p>
    <w:p w14:paraId="06E1365F" w14:textId="77777777" w:rsidR="00D66C96" w:rsidRDefault="00D66C96" w:rsidP="00D90931">
      <w:pPr>
        <w:ind w:right="-548"/>
        <w:jc w:val="right"/>
        <w:rPr>
          <w:sz w:val="28"/>
          <w:szCs w:val="28"/>
        </w:rPr>
      </w:pPr>
    </w:p>
    <w:p w14:paraId="7C412D3D" w14:textId="2EC2EBEA" w:rsidR="006974DB" w:rsidRPr="00B548EF" w:rsidRDefault="00FA39E7" w:rsidP="00D90931">
      <w:pPr>
        <w:ind w:right="-548"/>
        <w:jc w:val="right"/>
        <w:rPr>
          <w:sz w:val="28"/>
          <w:szCs w:val="28"/>
        </w:rPr>
      </w:pPr>
      <w:r w:rsidRPr="00B548EF">
        <w:rPr>
          <w:sz w:val="28"/>
          <w:szCs w:val="28"/>
        </w:rPr>
        <w:t>П</w:t>
      </w:r>
      <w:r w:rsidR="006974DB" w:rsidRPr="00B548EF">
        <w:rPr>
          <w:sz w:val="28"/>
          <w:szCs w:val="28"/>
        </w:rPr>
        <w:t>риложение 1</w:t>
      </w:r>
    </w:p>
    <w:p w14:paraId="6B7182C1" w14:textId="77777777" w:rsidR="006974DB" w:rsidRPr="00B548EF" w:rsidRDefault="006974DB" w:rsidP="00D90931">
      <w:pPr>
        <w:ind w:right="-548"/>
        <w:jc w:val="right"/>
        <w:rPr>
          <w:sz w:val="28"/>
          <w:szCs w:val="28"/>
        </w:rPr>
      </w:pPr>
      <w:r w:rsidRPr="00B548EF">
        <w:rPr>
          <w:sz w:val="28"/>
          <w:szCs w:val="28"/>
        </w:rPr>
        <w:t xml:space="preserve"> к Порядку применения бюджетной классификации</w:t>
      </w:r>
    </w:p>
    <w:p w14:paraId="7CB22138" w14:textId="77777777" w:rsidR="006974DB" w:rsidRPr="00B548EF" w:rsidRDefault="006974DB" w:rsidP="00D90931">
      <w:pPr>
        <w:ind w:right="-548"/>
        <w:jc w:val="right"/>
        <w:rPr>
          <w:sz w:val="28"/>
          <w:szCs w:val="28"/>
        </w:rPr>
      </w:pPr>
      <w:r w:rsidRPr="00B548EF">
        <w:rPr>
          <w:sz w:val="28"/>
          <w:szCs w:val="28"/>
        </w:rPr>
        <w:t>Российской Федерации в части, относящейся к бюджету</w:t>
      </w:r>
    </w:p>
    <w:p w14:paraId="58B14BF7" w14:textId="557B5A37" w:rsidR="006974DB" w:rsidRDefault="006974DB" w:rsidP="00D90931">
      <w:pPr>
        <w:ind w:right="-548"/>
        <w:jc w:val="right"/>
        <w:rPr>
          <w:sz w:val="28"/>
          <w:szCs w:val="28"/>
        </w:rPr>
      </w:pPr>
      <w:r w:rsidRPr="00B548EF">
        <w:rPr>
          <w:sz w:val="28"/>
          <w:szCs w:val="28"/>
        </w:rPr>
        <w:t xml:space="preserve"> Окуловского муниципального</w:t>
      </w:r>
      <w:r w:rsidR="00F42E03">
        <w:rPr>
          <w:sz w:val="28"/>
          <w:szCs w:val="28"/>
        </w:rPr>
        <w:t xml:space="preserve"> округа</w:t>
      </w:r>
    </w:p>
    <w:p w14:paraId="7840D894" w14:textId="77777777" w:rsidR="00F47798" w:rsidRPr="00B548EF" w:rsidRDefault="00F47798" w:rsidP="00D90931">
      <w:pPr>
        <w:ind w:right="-548"/>
        <w:jc w:val="right"/>
        <w:rPr>
          <w:sz w:val="28"/>
          <w:szCs w:val="28"/>
        </w:rPr>
      </w:pPr>
    </w:p>
    <w:p w14:paraId="54A9B2D4" w14:textId="226D0006" w:rsidR="00D90931" w:rsidRPr="00B548EF" w:rsidRDefault="00D90931" w:rsidP="00C152AB">
      <w:pPr>
        <w:ind w:right="-548"/>
        <w:jc w:val="center"/>
        <w:rPr>
          <w:sz w:val="28"/>
          <w:szCs w:val="28"/>
        </w:rPr>
      </w:pPr>
      <w:r w:rsidRPr="00B548EF">
        <w:rPr>
          <w:b/>
          <w:bCs/>
          <w:sz w:val="28"/>
          <w:szCs w:val="28"/>
        </w:rPr>
        <w:t xml:space="preserve">Перечень и коды целевых статей расходов бюджета Окуловского муниципального </w:t>
      </w:r>
      <w:r w:rsidR="00F42E03">
        <w:rPr>
          <w:b/>
          <w:bCs/>
          <w:sz w:val="28"/>
          <w:szCs w:val="28"/>
        </w:rPr>
        <w:t>округа</w:t>
      </w:r>
      <w:r w:rsidRPr="00B548EF">
        <w:rPr>
          <w:b/>
          <w:bCs/>
          <w:sz w:val="28"/>
          <w:szCs w:val="28"/>
        </w:rPr>
        <w:t xml:space="preserve"> в части, относящейся к бюджету муниципального </w:t>
      </w:r>
      <w:r w:rsidR="00F42E03">
        <w:rPr>
          <w:b/>
          <w:bCs/>
          <w:sz w:val="28"/>
          <w:szCs w:val="28"/>
        </w:rPr>
        <w:t>округа</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2268"/>
      </w:tblGrid>
      <w:tr w:rsidR="00B548EF" w:rsidRPr="00B548EF" w14:paraId="03316558" w14:textId="77777777" w:rsidTr="00AC154F">
        <w:trPr>
          <w:trHeight w:val="20"/>
        </w:trPr>
        <w:tc>
          <w:tcPr>
            <w:tcW w:w="7245" w:type="dxa"/>
            <w:shd w:val="clear" w:color="auto" w:fill="auto"/>
            <w:vAlign w:val="center"/>
            <w:hideMark/>
          </w:tcPr>
          <w:p w14:paraId="0D3E4BEE" w14:textId="77777777" w:rsidR="007778DA" w:rsidRPr="00B548EF" w:rsidRDefault="007778DA" w:rsidP="00E1433A">
            <w:pPr>
              <w:jc w:val="center"/>
              <w:rPr>
                <w:b/>
                <w:bCs/>
                <w:sz w:val="24"/>
                <w:szCs w:val="24"/>
              </w:rPr>
            </w:pPr>
            <w:r w:rsidRPr="00B548EF">
              <w:rPr>
                <w:b/>
                <w:bCs/>
                <w:sz w:val="24"/>
                <w:szCs w:val="24"/>
              </w:rPr>
              <w:t>Наименование кода</w:t>
            </w:r>
          </w:p>
        </w:tc>
        <w:tc>
          <w:tcPr>
            <w:tcW w:w="2268" w:type="dxa"/>
            <w:shd w:val="clear" w:color="auto" w:fill="auto"/>
            <w:vAlign w:val="center"/>
            <w:hideMark/>
          </w:tcPr>
          <w:p w14:paraId="29F3A5EE" w14:textId="77777777" w:rsidR="007778DA" w:rsidRPr="00B548EF" w:rsidRDefault="007778DA" w:rsidP="00E1433A">
            <w:pPr>
              <w:jc w:val="center"/>
              <w:rPr>
                <w:b/>
                <w:bCs/>
                <w:sz w:val="24"/>
                <w:szCs w:val="24"/>
              </w:rPr>
            </w:pPr>
            <w:r w:rsidRPr="00B548EF">
              <w:rPr>
                <w:b/>
                <w:bCs/>
                <w:sz w:val="24"/>
                <w:szCs w:val="24"/>
              </w:rPr>
              <w:t>Код целевой статьи расходов</w:t>
            </w:r>
          </w:p>
        </w:tc>
      </w:tr>
      <w:tr w:rsidR="00B548EF" w:rsidRPr="00B548EF" w14:paraId="15C109EC" w14:textId="77777777" w:rsidTr="00AC154F">
        <w:trPr>
          <w:trHeight w:val="20"/>
        </w:trPr>
        <w:tc>
          <w:tcPr>
            <w:tcW w:w="7245" w:type="dxa"/>
            <w:shd w:val="clear" w:color="auto" w:fill="auto"/>
            <w:vAlign w:val="bottom"/>
            <w:hideMark/>
          </w:tcPr>
          <w:p w14:paraId="19099832" w14:textId="77777777" w:rsidR="007778DA" w:rsidRPr="00B548EF" w:rsidRDefault="007778DA" w:rsidP="007778DA">
            <w:pPr>
              <w:jc w:val="center"/>
              <w:rPr>
                <w:sz w:val="24"/>
                <w:szCs w:val="24"/>
              </w:rPr>
            </w:pPr>
            <w:r w:rsidRPr="00B548EF">
              <w:rPr>
                <w:sz w:val="24"/>
                <w:szCs w:val="24"/>
              </w:rPr>
              <w:t>1</w:t>
            </w:r>
          </w:p>
        </w:tc>
        <w:tc>
          <w:tcPr>
            <w:tcW w:w="2268" w:type="dxa"/>
            <w:shd w:val="clear" w:color="auto" w:fill="auto"/>
            <w:vAlign w:val="bottom"/>
            <w:hideMark/>
          </w:tcPr>
          <w:p w14:paraId="202064A0" w14:textId="77777777" w:rsidR="007778DA" w:rsidRPr="00B548EF" w:rsidRDefault="007778DA" w:rsidP="007778DA">
            <w:pPr>
              <w:jc w:val="center"/>
              <w:rPr>
                <w:sz w:val="24"/>
                <w:szCs w:val="24"/>
              </w:rPr>
            </w:pPr>
            <w:r w:rsidRPr="00B548EF">
              <w:rPr>
                <w:sz w:val="24"/>
                <w:szCs w:val="24"/>
              </w:rPr>
              <w:t>2</w:t>
            </w:r>
          </w:p>
        </w:tc>
      </w:tr>
      <w:tr w:rsidR="00B548EF" w:rsidRPr="00B548EF" w14:paraId="04375A1E" w14:textId="77777777" w:rsidTr="00AC154F">
        <w:trPr>
          <w:trHeight w:val="20"/>
        </w:trPr>
        <w:tc>
          <w:tcPr>
            <w:tcW w:w="7245" w:type="dxa"/>
            <w:shd w:val="clear" w:color="auto" w:fill="auto"/>
            <w:hideMark/>
          </w:tcPr>
          <w:p w14:paraId="29A65443" w14:textId="2C4277DD" w:rsidR="00BD7255" w:rsidRPr="00B14240" w:rsidRDefault="00BD7255" w:rsidP="00F42E03">
            <w:pPr>
              <w:rPr>
                <w:b/>
                <w:bCs/>
                <w:sz w:val="24"/>
                <w:szCs w:val="24"/>
              </w:rPr>
            </w:pPr>
            <w:r w:rsidRPr="00B14240">
              <w:rPr>
                <w:b/>
                <w:bCs/>
                <w:sz w:val="24"/>
                <w:szCs w:val="24"/>
              </w:rPr>
              <w:t>Муниципальная программа «Управление муниципальными финансами Окуловско</w:t>
            </w:r>
            <w:r w:rsidR="00F42E03" w:rsidRPr="00B14240">
              <w:rPr>
                <w:b/>
                <w:bCs/>
                <w:sz w:val="24"/>
                <w:szCs w:val="24"/>
              </w:rPr>
              <w:t>го</w:t>
            </w:r>
            <w:r w:rsidRPr="00B14240">
              <w:rPr>
                <w:b/>
                <w:bCs/>
                <w:sz w:val="24"/>
                <w:szCs w:val="24"/>
              </w:rPr>
              <w:t xml:space="preserve"> муниципально</w:t>
            </w:r>
            <w:r w:rsidR="00F42E03" w:rsidRPr="00B14240">
              <w:rPr>
                <w:b/>
                <w:bCs/>
                <w:sz w:val="24"/>
                <w:szCs w:val="24"/>
              </w:rPr>
              <w:t>го округа</w:t>
            </w:r>
            <w:r w:rsidRPr="00B14240">
              <w:rPr>
                <w:b/>
                <w:bCs/>
                <w:sz w:val="24"/>
                <w:szCs w:val="24"/>
              </w:rPr>
              <w:t>»</w:t>
            </w:r>
          </w:p>
        </w:tc>
        <w:tc>
          <w:tcPr>
            <w:tcW w:w="2268" w:type="dxa"/>
            <w:shd w:val="clear" w:color="auto" w:fill="auto"/>
            <w:hideMark/>
          </w:tcPr>
          <w:p w14:paraId="6CFB6AA6" w14:textId="77777777" w:rsidR="00BD7255" w:rsidRPr="00B14240" w:rsidRDefault="00BD7255" w:rsidP="00BD7255">
            <w:pPr>
              <w:jc w:val="center"/>
              <w:rPr>
                <w:b/>
                <w:bCs/>
                <w:sz w:val="24"/>
                <w:szCs w:val="24"/>
              </w:rPr>
            </w:pPr>
            <w:r w:rsidRPr="00B14240">
              <w:rPr>
                <w:b/>
                <w:bCs/>
                <w:sz w:val="24"/>
                <w:szCs w:val="24"/>
              </w:rPr>
              <w:t>01 0 00 00000</w:t>
            </w:r>
          </w:p>
        </w:tc>
      </w:tr>
      <w:tr w:rsidR="00B548EF" w:rsidRPr="00B548EF" w14:paraId="76410B51" w14:textId="77777777" w:rsidTr="00AC154F">
        <w:trPr>
          <w:trHeight w:val="20"/>
        </w:trPr>
        <w:tc>
          <w:tcPr>
            <w:tcW w:w="7245" w:type="dxa"/>
            <w:shd w:val="clear" w:color="auto" w:fill="auto"/>
            <w:hideMark/>
          </w:tcPr>
          <w:p w14:paraId="5A88F575" w14:textId="7B7AFBB0" w:rsidR="00BD7255" w:rsidRPr="00B14240" w:rsidRDefault="00F42E03" w:rsidP="00BD7255">
            <w:pPr>
              <w:rPr>
                <w:b/>
                <w:bCs/>
                <w:sz w:val="24"/>
                <w:szCs w:val="24"/>
              </w:rPr>
            </w:pPr>
            <w:r w:rsidRPr="00B14240">
              <w:rPr>
                <w:b/>
                <w:bCs/>
                <w:sz w:val="24"/>
                <w:szCs w:val="24"/>
              </w:rPr>
              <w:t>Комплексы процессных мероприятий</w:t>
            </w:r>
          </w:p>
        </w:tc>
        <w:tc>
          <w:tcPr>
            <w:tcW w:w="2268" w:type="dxa"/>
            <w:shd w:val="clear" w:color="auto" w:fill="auto"/>
            <w:hideMark/>
          </w:tcPr>
          <w:p w14:paraId="533D6B0F" w14:textId="7CB8967D" w:rsidR="00BD7255" w:rsidRPr="00B14240" w:rsidRDefault="00BD7255" w:rsidP="00F42E03">
            <w:pPr>
              <w:jc w:val="center"/>
              <w:rPr>
                <w:b/>
                <w:bCs/>
                <w:sz w:val="24"/>
                <w:szCs w:val="24"/>
              </w:rPr>
            </w:pPr>
            <w:r w:rsidRPr="00B14240">
              <w:rPr>
                <w:b/>
                <w:bCs/>
                <w:sz w:val="24"/>
                <w:szCs w:val="24"/>
              </w:rPr>
              <w:t xml:space="preserve">01 </w:t>
            </w:r>
            <w:r w:rsidR="00F42E03" w:rsidRPr="00B14240">
              <w:rPr>
                <w:b/>
                <w:bCs/>
                <w:sz w:val="24"/>
                <w:szCs w:val="24"/>
              </w:rPr>
              <w:t>4</w:t>
            </w:r>
            <w:r w:rsidRPr="00B14240">
              <w:rPr>
                <w:b/>
                <w:bCs/>
                <w:sz w:val="24"/>
                <w:szCs w:val="24"/>
              </w:rPr>
              <w:t xml:space="preserve"> 00 00000</w:t>
            </w:r>
          </w:p>
        </w:tc>
      </w:tr>
      <w:tr w:rsidR="00F42E03" w:rsidRPr="00B548EF" w14:paraId="48DD47DE" w14:textId="77777777" w:rsidTr="00AC154F">
        <w:trPr>
          <w:trHeight w:val="20"/>
        </w:trPr>
        <w:tc>
          <w:tcPr>
            <w:tcW w:w="7245" w:type="dxa"/>
            <w:shd w:val="clear" w:color="auto" w:fill="auto"/>
          </w:tcPr>
          <w:p w14:paraId="6715CE09" w14:textId="5F4A7794" w:rsidR="00F42E03" w:rsidRPr="00B14240" w:rsidRDefault="00F42E03" w:rsidP="00BD7255">
            <w:pPr>
              <w:rPr>
                <w:b/>
                <w:bCs/>
                <w:sz w:val="24"/>
                <w:szCs w:val="24"/>
              </w:rPr>
            </w:pPr>
            <w:r w:rsidRPr="00B14240">
              <w:rPr>
                <w:b/>
                <w:bCs/>
                <w:sz w:val="24"/>
                <w:szCs w:val="24"/>
              </w:rPr>
              <w:t>Комплекс процессных мероприятий «Обслуживание и погашение муниципального долга округа»</w:t>
            </w:r>
          </w:p>
        </w:tc>
        <w:tc>
          <w:tcPr>
            <w:tcW w:w="2268" w:type="dxa"/>
            <w:shd w:val="clear" w:color="auto" w:fill="auto"/>
          </w:tcPr>
          <w:p w14:paraId="4A8E1C37" w14:textId="08BA2550" w:rsidR="00F42E03" w:rsidRPr="00B14240" w:rsidRDefault="00433B9D" w:rsidP="00F42E03">
            <w:pPr>
              <w:jc w:val="center"/>
              <w:rPr>
                <w:b/>
                <w:bCs/>
                <w:sz w:val="24"/>
                <w:szCs w:val="24"/>
              </w:rPr>
            </w:pPr>
            <w:r w:rsidRPr="00B14240">
              <w:rPr>
                <w:b/>
                <w:bCs/>
                <w:sz w:val="24"/>
                <w:szCs w:val="24"/>
              </w:rPr>
              <w:t>01 4 01 00000</w:t>
            </w:r>
          </w:p>
        </w:tc>
      </w:tr>
      <w:tr w:rsidR="00B548EF" w:rsidRPr="00B548EF" w14:paraId="16F00EB5" w14:textId="77777777" w:rsidTr="00AC154F">
        <w:trPr>
          <w:trHeight w:val="20"/>
        </w:trPr>
        <w:tc>
          <w:tcPr>
            <w:tcW w:w="7245" w:type="dxa"/>
            <w:shd w:val="clear" w:color="auto" w:fill="auto"/>
            <w:hideMark/>
          </w:tcPr>
          <w:p w14:paraId="011A78D7" w14:textId="77777777" w:rsidR="00BD7255" w:rsidRPr="00B14240" w:rsidRDefault="00BD7255" w:rsidP="00BD7255">
            <w:pPr>
              <w:rPr>
                <w:sz w:val="24"/>
                <w:szCs w:val="24"/>
              </w:rPr>
            </w:pPr>
            <w:r w:rsidRPr="00B14240">
              <w:rPr>
                <w:sz w:val="24"/>
                <w:szCs w:val="24"/>
              </w:rPr>
              <w:t>Процентные платежи по муниципальному долгу</w:t>
            </w:r>
          </w:p>
        </w:tc>
        <w:tc>
          <w:tcPr>
            <w:tcW w:w="2268" w:type="dxa"/>
            <w:shd w:val="clear" w:color="auto" w:fill="auto"/>
            <w:hideMark/>
          </w:tcPr>
          <w:p w14:paraId="6F9A8BBF" w14:textId="2AFF2480" w:rsidR="00BD7255" w:rsidRPr="00B14240" w:rsidRDefault="00BD7255" w:rsidP="00BB08DF">
            <w:pPr>
              <w:jc w:val="center"/>
              <w:rPr>
                <w:sz w:val="24"/>
                <w:szCs w:val="24"/>
              </w:rPr>
            </w:pPr>
            <w:r w:rsidRPr="00B14240">
              <w:rPr>
                <w:sz w:val="24"/>
                <w:szCs w:val="24"/>
              </w:rPr>
              <w:t>01</w:t>
            </w:r>
            <w:r w:rsidR="00BB08DF" w:rsidRPr="00B14240">
              <w:rPr>
                <w:sz w:val="24"/>
                <w:szCs w:val="24"/>
              </w:rPr>
              <w:t xml:space="preserve"> 4</w:t>
            </w:r>
            <w:r w:rsidRPr="00B14240">
              <w:rPr>
                <w:sz w:val="24"/>
                <w:szCs w:val="24"/>
              </w:rPr>
              <w:t xml:space="preserve"> 01 01090</w:t>
            </w:r>
          </w:p>
        </w:tc>
      </w:tr>
      <w:tr w:rsidR="00433B9D" w:rsidRPr="00B548EF" w14:paraId="11BE0902" w14:textId="77777777" w:rsidTr="00AC154F">
        <w:trPr>
          <w:trHeight w:val="20"/>
        </w:trPr>
        <w:tc>
          <w:tcPr>
            <w:tcW w:w="7245" w:type="dxa"/>
            <w:shd w:val="clear" w:color="auto" w:fill="auto"/>
          </w:tcPr>
          <w:p w14:paraId="4F3F5630" w14:textId="129F12E3" w:rsidR="00433B9D" w:rsidRPr="00B14240" w:rsidRDefault="00433B9D" w:rsidP="00D66C96">
            <w:pPr>
              <w:rPr>
                <w:b/>
                <w:sz w:val="24"/>
                <w:szCs w:val="24"/>
              </w:rPr>
            </w:pPr>
            <w:r w:rsidRPr="00B14240">
              <w:rPr>
                <w:b/>
                <w:sz w:val="24"/>
                <w:szCs w:val="24"/>
              </w:rPr>
              <w:t>Комплекс процессных мероприятий «Обеспечение деятельности комитета финансов Администрации Окуловского муниципального округа»</w:t>
            </w:r>
          </w:p>
        </w:tc>
        <w:tc>
          <w:tcPr>
            <w:tcW w:w="2268" w:type="dxa"/>
            <w:shd w:val="clear" w:color="auto" w:fill="auto"/>
          </w:tcPr>
          <w:p w14:paraId="4BDA5364" w14:textId="100CF00E" w:rsidR="00433B9D" w:rsidRPr="00B14240" w:rsidRDefault="00433B9D" w:rsidP="00BD7255">
            <w:pPr>
              <w:jc w:val="center"/>
              <w:rPr>
                <w:b/>
                <w:sz w:val="24"/>
                <w:szCs w:val="24"/>
              </w:rPr>
            </w:pPr>
            <w:r w:rsidRPr="00B14240">
              <w:rPr>
                <w:b/>
                <w:sz w:val="24"/>
                <w:szCs w:val="24"/>
              </w:rPr>
              <w:t>01 4 02 00000</w:t>
            </w:r>
          </w:p>
        </w:tc>
      </w:tr>
      <w:tr w:rsidR="00B548EF" w:rsidRPr="00B548EF" w14:paraId="234F16BF" w14:textId="77777777" w:rsidTr="00AC154F">
        <w:trPr>
          <w:trHeight w:val="20"/>
        </w:trPr>
        <w:tc>
          <w:tcPr>
            <w:tcW w:w="7245" w:type="dxa"/>
            <w:shd w:val="clear" w:color="auto" w:fill="auto"/>
            <w:hideMark/>
          </w:tcPr>
          <w:p w14:paraId="3F0E3E2D" w14:textId="53C9A79C" w:rsidR="00BD7255" w:rsidRPr="00B14240" w:rsidRDefault="00895216" w:rsidP="00895216">
            <w:pPr>
              <w:rPr>
                <w:sz w:val="24"/>
                <w:szCs w:val="24"/>
              </w:rPr>
            </w:pPr>
            <w:r w:rsidRPr="00B14240">
              <w:rPr>
                <w:sz w:val="24"/>
                <w:szCs w:val="24"/>
              </w:rPr>
              <w:t xml:space="preserve">Обеспечение функций органов местного самоуправления (расходы на аппарат управления) </w:t>
            </w:r>
          </w:p>
        </w:tc>
        <w:tc>
          <w:tcPr>
            <w:tcW w:w="2268" w:type="dxa"/>
            <w:shd w:val="clear" w:color="auto" w:fill="auto"/>
            <w:hideMark/>
          </w:tcPr>
          <w:p w14:paraId="207428D4" w14:textId="6B9E78FC" w:rsidR="00BD7255" w:rsidRPr="00B14240" w:rsidRDefault="00BD7255" w:rsidP="00433B9D">
            <w:pPr>
              <w:jc w:val="center"/>
              <w:rPr>
                <w:sz w:val="24"/>
                <w:szCs w:val="24"/>
              </w:rPr>
            </w:pPr>
            <w:r w:rsidRPr="00B14240">
              <w:rPr>
                <w:sz w:val="24"/>
                <w:szCs w:val="24"/>
              </w:rPr>
              <w:t xml:space="preserve">01 </w:t>
            </w:r>
            <w:r w:rsidR="00433B9D" w:rsidRPr="00B14240">
              <w:rPr>
                <w:sz w:val="24"/>
                <w:szCs w:val="24"/>
              </w:rPr>
              <w:t>4</w:t>
            </w:r>
            <w:r w:rsidRPr="00B14240">
              <w:rPr>
                <w:sz w:val="24"/>
                <w:szCs w:val="24"/>
              </w:rPr>
              <w:t xml:space="preserve"> 0</w:t>
            </w:r>
            <w:r w:rsidR="00433B9D" w:rsidRPr="00B14240">
              <w:rPr>
                <w:sz w:val="24"/>
                <w:szCs w:val="24"/>
              </w:rPr>
              <w:t>2</w:t>
            </w:r>
            <w:r w:rsidRPr="00B14240">
              <w:rPr>
                <w:sz w:val="24"/>
                <w:szCs w:val="24"/>
              </w:rPr>
              <w:t xml:space="preserve"> 01000</w:t>
            </w:r>
          </w:p>
        </w:tc>
      </w:tr>
      <w:tr w:rsidR="00B548EF" w:rsidRPr="00B548EF" w14:paraId="5FE69B65" w14:textId="77777777" w:rsidTr="00AC154F">
        <w:trPr>
          <w:trHeight w:val="20"/>
        </w:trPr>
        <w:tc>
          <w:tcPr>
            <w:tcW w:w="7245" w:type="dxa"/>
            <w:shd w:val="clear" w:color="auto" w:fill="auto"/>
            <w:hideMark/>
          </w:tcPr>
          <w:p w14:paraId="22C1B7E8" w14:textId="53A065B6" w:rsidR="00BD7255" w:rsidRPr="00B14240" w:rsidRDefault="00433B9D" w:rsidP="00433B9D">
            <w:pPr>
              <w:rPr>
                <w:b/>
                <w:bCs/>
                <w:sz w:val="24"/>
                <w:szCs w:val="24"/>
              </w:rPr>
            </w:pPr>
            <w:r w:rsidRPr="00B14240">
              <w:rPr>
                <w:b/>
                <w:bCs/>
                <w:sz w:val="24"/>
                <w:szCs w:val="24"/>
              </w:rPr>
              <w:t xml:space="preserve">Комплекс процессных мероприятий «Повышение качества управления муниципальными финансами» </w:t>
            </w:r>
          </w:p>
        </w:tc>
        <w:tc>
          <w:tcPr>
            <w:tcW w:w="2268" w:type="dxa"/>
            <w:shd w:val="clear" w:color="auto" w:fill="auto"/>
            <w:hideMark/>
          </w:tcPr>
          <w:p w14:paraId="7CB8FD9E" w14:textId="613DDFCD" w:rsidR="00BD7255" w:rsidRPr="00B14240" w:rsidRDefault="00BD7255" w:rsidP="00433B9D">
            <w:pPr>
              <w:jc w:val="center"/>
              <w:rPr>
                <w:b/>
                <w:bCs/>
                <w:sz w:val="24"/>
                <w:szCs w:val="24"/>
              </w:rPr>
            </w:pPr>
            <w:r w:rsidRPr="00B14240">
              <w:rPr>
                <w:b/>
                <w:bCs/>
                <w:sz w:val="24"/>
                <w:szCs w:val="24"/>
              </w:rPr>
              <w:t xml:space="preserve">01 </w:t>
            </w:r>
            <w:r w:rsidR="00433B9D" w:rsidRPr="00B14240">
              <w:rPr>
                <w:b/>
                <w:bCs/>
                <w:sz w:val="24"/>
                <w:szCs w:val="24"/>
              </w:rPr>
              <w:t>4</w:t>
            </w:r>
            <w:r w:rsidRPr="00B14240">
              <w:rPr>
                <w:b/>
                <w:bCs/>
                <w:sz w:val="24"/>
                <w:szCs w:val="24"/>
              </w:rPr>
              <w:t xml:space="preserve"> 0</w:t>
            </w:r>
            <w:r w:rsidR="00433B9D" w:rsidRPr="00B14240">
              <w:rPr>
                <w:b/>
                <w:bCs/>
                <w:sz w:val="24"/>
                <w:szCs w:val="24"/>
              </w:rPr>
              <w:t>3</w:t>
            </w:r>
            <w:r w:rsidRPr="00B14240">
              <w:rPr>
                <w:b/>
                <w:bCs/>
                <w:sz w:val="24"/>
                <w:szCs w:val="24"/>
              </w:rPr>
              <w:t xml:space="preserve"> 00000</w:t>
            </w:r>
          </w:p>
        </w:tc>
      </w:tr>
      <w:tr w:rsidR="00EB0971" w:rsidRPr="00B548EF" w14:paraId="4BABCA20" w14:textId="77777777" w:rsidTr="00AC154F">
        <w:trPr>
          <w:trHeight w:val="20"/>
        </w:trPr>
        <w:tc>
          <w:tcPr>
            <w:tcW w:w="7245" w:type="dxa"/>
            <w:shd w:val="clear" w:color="auto" w:fill="auto"/>
          </w:tcPr>
          <w:p w14:paraId="6E502AEC" w14:textId="100C18E1" w:rsidR="00EB0971" w:rsidRPr="00B14240" w:rsidRDefault="00EB0971" w:rsidP="003B1835">
            <w:pPr>
              <w:rPr>
                <w:b/>
                <w:bCs/>
                <w:sz w:val="24"/>
                <w:szCs w:val="24"/>
              </w:rPr>
            </w:pPr>
            <w:r w:rsidRPr="00B14240">
              <w:rPr>
                <w:sz w:val="24"/>
                <w:szCs w:val="24"/>
              </w:rPr>
              <w:t xml:space="preserve">Организация профессионального образования и дополнительного профессионального образования выборных должностных лиц, служащих и муниципальных служащих Окуловского муниципального </w:t>
            </w:r>
            <w:r w:rsidR="003B1835" w:rsidRPr="00B14240">
              <w:rPr>
                <w:sz w:val="24"/>
                <w:szCs w:val="24"/>
              </w:rPr>
              <w:t>округа</w:t>
            </w:r>
          </w:p>
        </w:tc>
        <w:tc>
          <w:tcPr>
            <w:tcW w:w="2268" w:type="dxa"/>
            <w:shd w:val="clear" w:color="auto" w:fill="auto"/>
          </w:tcPr>
          <w:p w14:paraId="148BA0FD" w14:textId="5CF573A9" w:rsidR="00EB0971" w:rsidRPr="00B14240" w:rsidRDefault="00EB0971" w:rsidP="00BB1B57">
            <w:pPr>
              <w:jc w:val="center"/>
              <w:rPr>
                <w:b/>
                <w:bCs/>
                <w:sz w:val="24"/>
                <w:szCs w:val="24"/>
              </w:rPr>
            </w:pPr>
            <w:r w:rsidRPr="00B14240">
              <w:rPr>
                <w:sz w:val="24"/>
                <w:szCs w:val="24"/>
              </w:rPr>
              <w:t>01 4 03 019</w:t>
            </w:r>
            <w:r w:rsidR="00BB1B57" w:rsidRPr="00B14240">
              <w:rPr>
                <w:sz w:val="24"/>
                <w:szCs w:val="24"/>
              </w:rPr>
              <w:t>1</w:t>
            </w:r>
            <w:r w:rsidRPr="00B14240">
              <w:rPr>
                <w:sz w:val="24"/>
                <w:szCs w:val="24"/>
              </w:rPr>
              <w:t>0</w:t>
            </w:r>
          </w:p>
        </w:tc>
      </w:tr>
      <w:tr w:rsidR="00EB0971" w:rsidRPr="00B548EF" w14:paraId="759EF379" w14:textId="77777777" w:rsidTr="00AC154F">
        <w:trPr>
          <w:trHeight w:val="20"/>
        </w:trPr>
        <w:tc>
          <w:tcPr>
            <w:tcW w:w="7245" w:type="dxa"/>
            <w:shd w:val="clear" w:color="auto" w:fill="auto"/>
          </w:tcPr>
          <w:p w14:paraId="2CE45B6B" w14:textId="2CF5D5EE" w:rsidR="00EB0971" w:rsidRPr="00B14240" w:rsidRDefault="00EB0971" w:rsidP="00060E62">
            <w:pPr>
              <w:rPr>
                <w:sz w:val="24"/>
                <w:szCs w:val="24"/>
              </w:rPr>
            </w:pPr>
            <w:r w:rsidRPr="00B14240">
              <w:rPr>
                <w:sz w:val="24"/>
                <w:szCs w:val="24"/>
              </w:rPr>
              <w:t>Развитие информационн</w:t>
            </w:r>
            <w:r w:rsidR="00060E62" w:rsidRPr="00B14240">
              <w:rPr>
                <w:sz w:val="24"/>
                <w:szCs w:val="24"/>
              </w:rPr>
              <w:t>ых</w:t>
            </w:r>
            <w:r w:rsidRPr="00B14240">
              <w:rPr>
                <w:sz w:val="24"/>
                <w:szCs w:val="24"/>
              </w:rPr>
              <w:t xml:space="preserve"> систем управления </w:t>
            </w:r>
            <w:r w:rsidR="00060E62" w:rsidRPr="00B14240">
              <w:rPr>
                <w:sz w:val="24"/>
                <w:szCs w:val="24"/>
              </w:rPr>
              <w:t xml:space="preserve">муниципальными </w:t>
            </w:r>
            <w:r w:rsidRPr="00B14240">
              <w:rPr>
                <w:sz w:val="24"/>
                <w:szCs w:val="24"/>
              </w:rPr>
              <w:t>финансами</w:t>
            </w:r>
          </w:p>
        </w:tc>
        <w:tc>
          <w:tcPr>
            <w:tcW w:w="2268" w:type="dxa"/>
            <w:shd w:val="clear" w:color="auto" w:fill="auto"/>
            <w:noWrap/>
          </w:tcPr>
          <w:p w14:paraId="4F93D6A9" w14:textId="56EBF8D1" w:rsidR="00EB0971" w:rsidRPr="00B14240" w:rsidRDefault="00EB0971" w:rsidP="00BB1B57">
            <w:pPr>
              <w:jc w:val="center"/>
              <w:rPr>
                <w:sz w:val="24"/>
                <w:szCs w:val="24"/>
              </w:rPr>
            </w:pPr>
            <w:r w:rsidRPr="00B14240">
              <w:rPr>
                <w:sz w:val="24"/>
                <w:szCs w:val="24"/>
              </w:rPr>
              <w:t xml:space="preserve">01 4 03 </w:t>
            </w:r>
            <w:r w:rsidR="00BB1B57" w:rsidRPr="00B14240">
              <w:rPr>
                <w:sz w:val="24"/>
                <w:szCs w:val="24"/>
              </w:rPr>
              <w:t>01920</w:t>
            </w:r>
          </w:p>
        </w:tc>
      </w:tr>
      <w:tr w:rsidR="00247096" w:rsidRPr="00247096" w14:paraId="253E4A28" w14:textId="77777777" w:rsidTr="00AC154F">
        <w:trPr>
          <w:trHeight w:val="20"/>
        </w:trPr>
        <w:tc>
          <w:tcPr>
            <w:tcW w:w="7245" w:type="dxa"/>
            <w:shd w:val="clear" w:color="auto" w:fill="auto"/>
            <w:hideMark/>
          </w:tcPr>
          <w:p w14:paraId="093AF34E" w14:textId="6E92B6DC" w:rsidR="00EB0971" w:rsidRPr="00B14240" w:rsidRDefault="00EB0971" w:rsidP="005F4CAC">
            <w:pPr>
              <w:rPr>
                <w:b/>
                <w:bCs/>
                <w:sz w:val="24"/>
                <w:szCs w:val="24"/>
              </w:rPr>
            </w:pPr>
            <w:r w:rsidRPr="00B14240">
              <w:rPr>
                <w:b/>
                <w:bCs/>
                <w:sz w:val="24"/>
                <w:szCs w:val="24"/>
              </w:rPr>
              <w:t>Муниципальная программа «</w:t>
            </w:r>
            <w:r w:rsidR="00037688" w:rsidRPr="00B14240">
              <w:rPr>
                <w:b/>
                <w:bCs/>
                <w:sz w:val="24"/>
                <w:szCs w:val="24"/>
              </w:rPr>
              <w:t>Совершенствование системы муниципального управления в</w:t>
            </w:r>
            <w:r w:rsidR="005F4CAC" w:rsidRPr="00B14240">
              <w:rPr>
                <w:b/>
                <w:bCs/>
                <w:sz w:val="24"/>
                <w:szCs w:val="24"/>
              </w:rPr>
              <w:t xml:space="preserve"> Окуловском муниципальном округе»</w:t>
            </w:r>
          </w:p>
        </w:tc>
        <w:tc>
          <w:tcPr>
            <w:tcW w:w="2268" w:type="dxa"/>
            <w:shd w:val="clear" w:color="auto" w:fill="auto"/>
            <w:hideMark/>
          </w:tcPr>
          <w:p w14:paraId="3594B707" w14:textId="77777777" w:rsidR="00EB0971" w:rsidRPr="00B14240" w:rsidRDefault="00EB0971" w:rsidP="00EB0971">
            <w:pPr>
              <w:jc w:val="center"/>
              <w:rPr>
                <w:b/>
                <w:bCs/>
                <w:sz w:val="24"/>
                <w:szCs w:val="24"/>
              </w:rPr>
            </w:pPr>
            <w:r w:rsidRPr="00B14240">
              <w:rPr>
                <w:b/>
                <w:bCs/>
                <w:sz w:val="24"/>
                <w:szCs w:val="24"/>
              </w:rPr>
              <w:t>02 0 00 00000</w:t>
            </w:r>
          </w:p>
        </w:tc>
      </w:tr>
      <w:tr w:rsidR="00247096" w:rsidRPr="00247096" w14:paraId="5BEF27BF" w14:textId="77777777" w:rsidTr="00AC154F">
        <w:trPr>
          <w:trHeight w:val="20"/>
        </w:trPr>
        <w:tc>
          <w:tcPr>
            <w:tcW w:w="7245" w:type="dxa"/>
            <w:shd w:val="clear" w:color="auto" w:fill="auto"/>
          </w:tcPr>
          <w:p w14:paraId="34FE59E9" w14:textId="7E897C12" w:rsidR="005F4CAC" w:rsidRPr="00B14240" w:rsidRDefault="005F4CAC" w:rsidP="005F4CAC">
            <w:pPr>
              <w:rPr>
                <w:b/>
                <w:bCs/>
                <w:sz w:val="24"/>
                <w:szCs w:val="24"/>
              </w:rPr>
            </w:pPr>
            <w:r w:rsidRPr="00B14240">
              <w:rPr>
                <w:b/>
                <w:bCs/>
                <w:sz w:val="24"/>
                <w:szCs w:val="24"/>
              </w:rPr>
              <w:t>Комплексы процессных мероприятий</w:t>
            </w:r>
          </w:p>
        </w:tc>
        <w:tc>
          <w:tcPr>
            <w:tcW w:w="2268" w:type="dxa"/>
            <w:shd w:val="clear" w:color="auto" w:fill="auto"/>
          </w:tcPr>
          <w:p w14:paraId="1CCC1285" w14:textId="540A9827" w:rsidR="005F4CAC" w:rsidRPr="00B14240" w:rsidRDefault="005F4CAC" w:rsidP="005F4CAC">
            <w:pPr>
              <w:jc w:val="center"/>
              <w:rPr>
                <w:b/>
                <w:bCs/>
                <w:sz w:val="24"/>
                <w:szCs w:val="24"/>
              </w:rPr>
            </w:pPr>
            <w:r w:rsidRPr="00B14240">
              <w:rPr>
                <w:b/>
                <w:bCs/>
                <w:sz w:val="24"/>
                <w:szCs w:val="24"/>
              </w:rPr>
              <w:t>02 4 00 00000</w:t>
            </w:r>
          </w:p>
        </w:tc>
      </w:tr>
      <w:tr w:rsidR="00247096" w:rsidRPr="00247096" w14:paraId="307E132E" w14:textId="77777777" w:rsidTr="00AC154F">
        <w:trPr>
          <w:trHeight w:val="20"/>
        </w:trPr>
        <w:tc>
          <w:tcPr>
            <w:tcW w:w="7245" w:type="dxa"/>
            <w:shd w:val="clear" w:color="auto" w:fill="auto"/>
          </w:tcPr>
          <w:p w14:paraId="737A4C77" w14:textId="112279E6" w:rsidR="005F4CAC" w:rsidRPr="00B14240" w:rsidRDefault="005F4CAC" w:rsidP="005F4CAC">
            <w:pPr>
              <w:rPr>
                <w:b/>
                <w:bCs/>
                <w:sz w:val="24"/>
                <w:szCs w:val="24"/>
              </w:rPr>
            </w:pPr>
            <w:r w:rsidRPr="00B14240">
              <w:rPr>
                <w:b/>
                <w:bCs/>
                <w:sz w:val="24"/>
                <w:szCs w:val="24"/>
              </w:rPr>
              <w:t>Комплекс процессных мероприятий «Совершенствование системы муниципального управления в Окуловском муниципальном округе»</w:t>
            </w:r>
          </w:p>
        </w:tc>
        <w:tc>
          <w:tcPr>
            <w:tcW w:w="2268" w:type="dxa"/>
            <w:shd w:val="clear" w:color="auto" w:fill="auto"/>
          </w:tcPr>
          <w:p w14:paraId="35D466F2" w14:textId="1A320CA3" w:rsidR="005F4CAC" w:rsidRPr="00B14240" w:rsidRDefault="005F4CAC" w:rsidP="005F4CAC">
            <w:pPr>
              <w:jc w:val="center"/>
              <w:rPr>
                <w:b/>
                <w:bCs/>
                <w:sz w:val="24"/>
                <w:szCs w:val="24"/>
              </w:rPr>
            </w:pPr>
            <w:r w:rsidRPr="00B14240">
              <w:rPr>
                <w:b/>
                <w:bCs/>
                <w:sz w:val="24"/>
                <w:szCs w:val="24"/>
              </w:rPr>
              <w:t>02 4 01 00000</w:t>
            </w:r>
          </w:p>
        </w:tc>
      </w:tr>
      <w:tr w:rsidR="00247096" w:rsidRPr="00247096" w14:paraId="030762E3" w14:textId="77777777" w:rsidTr="00AC154F">
        <w:trPr>
          <w:trHeight w:val="20"/>
        </w:trPr>
        <w:tc>
          <w:tcPr>
            <w:tcW w:w="7245" w:type="dxa"/>
            <w:shd w:val="clear" w:color="auto" w:fill="auto"/>
          </w:tcPr>
          <w:p w14:paraId="7C145193" w14:textId="69F0A101" w:rsidR="003B1835" w:rsidRPr="00B14240" w:rsidRDefault="003B1835" w:rsidP="003B1835">
            <w:pPr>
              <w:rPr>
                <w:b/>
                <w:bCs/>
                <w:sz w:val="24"/>
                <w:szCs w:val="24"/>
              </w:rPr>
            </w:pPr>
            <w:r w:rsidRPr="00B14240">
              <w:rPr>
                <w:sz w:val="24"/>
                <w:szCs w:val="24"/>
              </w:rPr>
              <w:t>Организация профессионального образования и дополнительного профессионального образования выборных должностных лиц, служащих и муниципальных служащих Окуловского муниципального округа</w:t>
            </w:r>
          </w:p>
        </w:tc>
        <w:tc>
          <w:tcPr>
            <w:tcW w:w="2268" w:type="dxa"/>
            <w:shd w:val="clear" w:color="auto" w:fill="auto"/>
          </w:tcPr>
          <w:p w14:paraId="328A69BE" w14:textId="6B8EA766" w:rsidR="003B1835" w:rsidRPr="00B14240" w:rsidRDefault="003B1835" w:rsidP="00BB1B57">
            <w:pPr>
              <w:jc w:val="center"/>
              <w:rPr>
                <w:b/>
                <w:bCs/>
                <w:sz w:val="24"/>
                <w:szCs w:val="24"/>
              </w:rPr>
            </w:pPr>
            <w:r w:rsidRPr="00B14240">
              <w:rPr>
                <w:sz w:val="24"/>
                <w:szCs w:val="24"/>
              </w:rPr>
              <w:t>02 4 01 019</w:t>
            </w:r>
            <w:r w:rsidR="00BB1B57" w:rsidRPr="00B14240">
              <w:rPr>
                <w:sz w:val="24"/>
                <w:szCs w:val="24"/>
              </w:rPr>
              <w:t>1</w:t>
            </w:r>
            <w:r w:rsidRPr="00B14240">
              <w:rPr>
                <w:sz w:val="24"/>
                <w:szCs w:val="24"/>
              </w:rPr>
              <w:t>0</w:t>
            </w:r>
          </w:p>
        </w:tc>
      </w:tr>
      <w:tr w:rsidR="003B1835" w:rsidRPr="00B548EF" w14:paraId="22D37AF0" w14:textId="77777777" w:rsidTr="00AC154F">
        <w:trPr>
          <w:trHeight w:val="20"/>
        </w:trPr>
        <w:tc>
          <w:tcPr>
            <w:tcW w:w="7245" w:type="dxa"/>
            <w:shd w:val="clear" w:color="auto" w:fill="auto"/>
          </w:tcPr>
          <w:p w14:paraId="27EB7152" w14:textId="3FC08853" w:rsidR="003B1835" w:rsidRPr="00B14240" w:rsidRDefault="00CF6124" w:rsidP="003B1835">
            <w:pPr>
              <w:rPr>
                <w:b/>
                <w:sz w:val="24"/>
                <w:szCs w:val="24"/>
              </w:rPr>
            </w:pPr>
            <w:r w:rsidRPr="00B14240">
              <w:rPr>
                <w:b/>
                <w:sz w:val="24"/>
                <w:szCs w:val="24"/>
              </w:rPr>
              <w:lastRenderedPageBreak/>
              <w:t>Муниципальная программа «Формирование комфортной городской среды  и модернизации системы коммунального хозяйства Окуловского муниципального округа»</w:t>
            </w:r>
          </w:p>
        </w:tc>
        <w:tc>
          <w:tcPr>
            <w:tcW w:w="2268" w:type="dxa"/>
            <w:shd w:val="clear" w:color="auto" w:fill="auto"/>
          </w:tcPr>
          <w:p w14:paraId="0E670FBD" w14:textId="03F75FDC" w:rsidR="003B1835" w:rsidRPr="00B14240" w:rsidRDefault="00CF6124" w:rsidP="003B1835">
            <w:pPr>
              <w:jc w:val="center"/>
              <w:rPr>
                <w:b/>
                <w:sz w:val="24"/>
                <w:szCs w:val="24"/>
              </w:rPr>
            </w:pPr>
            <w:r w:rsidRPr="00B14240">
              <w:rPr>
                <w:b/>
                <w:sz w:val="24"/>
                <w:szCs w:val="24"/>
              </w:rPr>
              <w:t>03 0 00 00000</w:t>
            </w:r>
          </w:p>
        </w:tc>
      </w:tr>
      <w:tr w:rsidR="00AC154F" w:rsidRPr="00B548EF" w14:paraId="4A809CBC" w14:textId="77777777" w:rsidTr="00AC154F">
        <w:trPr>
          <w:trHeight w:val="20"/>
        </w:trPr>
        <w:tc>
          <w:tcPr>
            <w:tcW w:w="7245" w:type="dxa"/>
            <w:shd w:val="clear" w:color="auto" w:fill="auto"/>
          </w:tcPr>
          <w:p w14:paraId="089FBB22" w14:textId="199807E4" w:rsidR="00AC154F" w:rsidRPr="00B14240" w:rsidRDefault="00905896" w:rsidP="003B1835">
            <w:pPr>
              <w:rPr>
                <w:b/>
                <w:sz w:val="24"/>
                <w:szCs w:val="24"/>
              </w:rPr>
            </w:pPr>
            <w:r w:rsidRPr="00B14240">
              <w:rPr>
                <w:b/>
                <w:sz w:val="24"/>
                <w:szCs w:val="24"/>
              </w:rPr>
              <w:t>Региональные проекты, обеспечивающие достижение показателей и результатов федерального проекта (в составе национального проекта)</w:t>
            </w:r>
          </w:p>
        </w:tc>
        <w:tc>
          <w:tcPr>
            <w:tcW w:w="2268" w:type="dxa"/>
            <w:shd w:val="clear" w:color="auto" w:fill="auto"/>
          </w:tcPr>
          <w:p w14:paraId="72DAAF36" w14:textId="3DC52D0D" w:rsidR="00AC154F" w:rsidRPr="00B14240" w:rsidRDefault="00905896" w:rsidP="003B1835">
            <w:pPr>
              <w:jc w:val="center"/>
              <w:rPr>
                <w:b/>
                <w:sz w:val="24"/>
                <w:szCs w:val="24"/>
              </w:rPr>
            </w:pPr>
            <w:r w:rsidRPr="00B14240">
              <w:rPr>
                <w:b/>
                <w:sz w:val="24"/>
                <w:szCs w:val="24"/>
              </w:rPr>
              <w:t>03 1 00 00000</w:t>
            </w:r>
          </w:p>
        </w:tc>
      </w:tr>
      <w:tr w:rsidR="001464AC" w:rsidRPr="00B548EF" w14:paraId="7EF76027" w14:textId="77777777" w:rsidTr="00AC154F">
        <w:trPr>
          <w:trHeight w:val="20"/>
        </w:trPr>
        <w:tc>
          <w:tcPr>
            <w:tcW w:w="7245" w:type="dxa"/>
            <w:shd w:val="clear" w:color="auto" w:fill="auto"/>
          </w:tcPr>
          <w:p w14:paraId="6EC4993D" w14:textId="4D07A3C9" w:rsidR="001464AC" w:rsidRPr="00A65F72" w:rsidRDefault="001464AC" w:rsidP="001464AC">
            <w:pPr>
              <w:rPr>
                <w:b/>
                <w:sz w:val="24"/>
                <w:szCs w:val="24"/>
              </w:rPr>
            </w:pPr>
            <w:r w:rsidRPr="00A65F72">
              <w:rPr>
                <w:b/>
                <w:sz w:val="24"/>
                <w:szCs w:val="24"/>
              </w:rPr>
              <w:t>Региональный проект «Модернизация коммунальной инфраструктуры (Новгородская область)»</w:t>
            </w:r>
          </w:p>
        </w:tc>
        <w:tc>
          <w:tcPr>
            <w:tcW w:w="2268" w:type="dxa"/>
            <w:shd w:val="clear" w:color="auto" w:fill="auto"/>
          </w:tcPr>
          <w:p w14:paraId="0737B3BF" w14:textId="68585AEA" w:rsidR="001464AC" w:rsidRPr="00A65F72" w:rsidRDefault="001464AC" w:rsidP="001464AC">
            <w:pPr>
              <w:jc w:val="center"/>
              <w:rPr>
                <w:b/>
                <w:sz w:val="24"/>
                <w:szCs w:val="24"/>
              </w:rPr>
            </w:pPr>
            <w:r w:rsidRPr="00A65F72">
              <w:rPr>
                <w:b/>
                <w:sz w:val="24"/>
                <w:szCs w:val="24"/>
              </w:rPr>
              <w:t>03 1 И3 00000</w:t>
            </w:r>
          </w:p>
        </w:tc>
      </w:tr>
      <w:tr w:rsidR="001464AC" w:rsidRPr="00B548EF" w14:paraId="5A143AB0" w14:textId="77777777" w:rsidTr="00AC154F">
        <w:trPr>
          <w:trHeight w:val="20"/>
        </w:trPr>
        <w:tc>
          <w:tcPr>
            <w:tcW w:w="7245" w:type="dxa"/>
            <w:shd w:val="clear" w:color="auto" w:fill="auto"/>
          </w:tcPr>
          <w:p w14:paraId="6AF5612C" w14:textId="428EBB5A" w:rsidR="001464AC" w:rsidRPr="00A65F72" w:rsidRDefault="002A0644" w:rsidP="001464AC">
            <w:pPr>
              <w:rPr>
                <w:b/>
                <w:sz w:val="24"/>
                <w:szCs w:val="24"/>
              </w:rPr>
            </w:pPr>
            <w:r w:rsidRPr="00A65F72">
              <w:rPr>
                <w:sz w:val="24"/>
                <w:szCs w:val="24"/>
              </w:rPr>
              <w:t>О</w:t>
            </w:r>
            <w:r w:rsidR="001464AC" w:rsidRPr="00A65F72">
              <w:rPr>
                <w:sz w:val="24"/>
                <w:szCs w:val="24"/>
              </w:rPr>
              <w:t>беспечение мероприятий по модернизации коммунальной инфраструктуры</w:t>
            </w:r>
          </w:p>
        </w:tc>
        <w:tc>
          <w:tcPr>
            <w:tcW w:w="2268" w:type="dxa"/>
            <w:shd w:val="clear" w:color="auto" w:fill="auto"/>
          </w:tcPr>
          <w:p w14:paraId="629DC826" w14:textId="5FCFA9A8" w:rsidR="001464AC" w:rsidRPr="00A65F72" w:rsidRDefault="001464AC" w:rsidP="001464AC">
            <w:pPr>
              <w:jc w:val="center"/>
              <w:rPr>
                <w:sz w:val="24"/>
                <w:szCs w:val="24"/>
              </w:rPr>
            </w:pPr>
            <w:r w:rsidRPr="00A65F72">
              <w:rPr>
                <w:sz w:val="24"/>
                <w:szCs w:val="24"/>
              </w:rPr>
              <w:t>03 1 И3 51540</w:t>
            </w:r>
          </w:p>
        </w:tc>
      </w:tr>
      <w:tr w:rsidR="009A3526" w:rsidRPr="00B548EF" w14:paraId="4EFEE9FE" w14:textId="77777777" w:rsidTr="00AC154F">
        <w:trPr>
          <w:trHeight w:val="20"/>
        </w:trPr>
        <w:tc>
          <w:tcPr>
            <w:tcW w:w="7245" w:type="dxa"/>
            <w:shd w:val="clear" w:color="auto" w:fill="auto"/>
          </w:tcPr>
          <w:p w14:paraId="2376988D" w14:textId="545FDA10" w:rsidR="009A3526" w:rsidRPr="00D00973" w:rsidRDefault="00D00973" w:rsidP="001464AC">
            <w:pPr>
              <w:rPr>
                <w:b/>
                <w:sz w:val="24"/>
                <w:szCs w:val="24"/>
              </w:rPr>
            </w:pPr>
            <w:r w:rsidRPr="00D00973">
              <w:rPr>
                <w:b/>
                <w:sz w:val="24"/>
                <w:szCs w:val="24"/>
              </w:rPr>
              <w:t>Региональный проект "Формирование комфортной городской среды" (Новгородская область)</w:t>
            </w:r>
          </w:p>
        </w:tc>
        <w:tc>
          <w:tcPr>
            <w:tcW w:w="2268" w:type="dxa"/>
            <w:shd w:val="clear" w:color="auto" w:fill="auto"/>
          </w:tcPr>
          <w:p w14:paraId="17C72C65" w14:textId="5BD300F8" w:rsidR="009A3526" w:rsidRPr="00D00973" w:rsidRDefault="009A3526" w:rsidP="001464AC">
            <w:pPr>
              <w:jc w:val="center"/>
              <w:rPr>
                <w:b/>
                <w:sz w:val="24"/>
                <w:szCs w:val="24"/>
              </w:rPr>
            </w:pPr>
            <w:r w:rsidRPr="00D00973">
              <w:rPr>
                <w:b/>
                <w:sz w:val="24"/>
                <w:szCs w:val="24"/>
              </w:rPr>
              <w:t>03 1 И4 00000</w:t>
            </w:r>
          </w:p>
        </w:tc>
      </w:tr>
      <w:tr w:rsidR="00F1220F" w:rsidRPr="00B548EF" w14:paraId="4203A4D2" w14:textId="77777777" w:rsidTr="00AC154F">
        <w:trPr>
          <w:trHeight w:val="20"/>
        </w:trPr>
        <w:tc>
          <w:tcPr>
            <w:tcW w:w="7245" w:type="dxa"/>
            <w:shd w:val="clear" w:color="auto" w:fill="auto"/>
          </w:tcPr>
          <w:p w14:paraId="6F316BA8" w14:textId="4F183525" w:rsidR="00F1220F" w:rsidRPr="00A65F72" w:rsidRDefault="00F1220F" w:rsidP="001464AC">
            <w:pPr>
              <w:rPr>
                <w:sz w:val="24"/>
                <w:szCs w:val="24"/>
              </w:rPr>
            </w:pPr>
            <w:r>
              <w:rPr>
                <w:sz w:val="24"/>
                <w:szCs w:val="24"/>
              </w:rPr>
              <w:t>Р</w:t>
            </w:r>
            <w:r w:rsidRPr="00F1220F">
              <w:rPr>
                <w:sz w:val="24"/>
                <w:szCs w:val="24"/>
              </w:rPr>
              <w:t>еализация мероприятий направленных на благоустройство дворовых территорий многоквартирных домов и на благоустройство общественных территорий</w:t>
            </w:r>
          </w:p>
        </w:tc>
        <w:tc>
          <w:tcPr>
            <w:tcW w:w="2268" w:type="dxa"/>
            <w:shd w:val="clear" w:color="auto" w:fill="auto"/>
          </w:tcPr>
          <w:p w14:paraId="55FC1021" w14:textId="7C7659DE" w:rsidR="00F1220F" w:rsidRPr="00A65F72" w:rsidRDefault="00F1220F" w:rsidP="001464AC">
            <w:pPr>
              <w:jc w:val="center"/>
              <w:rPr>
                <w:sz w:val="24"/>
                <w:szCs w:val="24"/>
              </w:rPr>
            </w:pPr>
            <w:r>
              <w:rPr>
                <w:sz w:val="24"/>
                <w:szCs w:val="24"/>
              </w:rPr>
              <w:t>03 1 И4 55550</w:t>
            </w:r>
          </w:p>
        </w:tc>
      </w:tr>
      <w:tr w:rsidR="00AE2E1A" w:rsidRPr="00B548EF" w14:paraId="04A56277" w14:textId="77777777" w:rsidTr="00AC154F">
        <w:trPr>
          <w:trHeight w:val="20"/>
        </w:trPr>
        <w:tc>
          <w:tcPr>
            <w:tcW w:w="7245" w:type="dxa"/>
            <w:shd w:val="clear" w:color="auto" w:fill="auto"/>
          </w:tcPr>
          <w:p w14:paraId="65E4FD68" w14:textId="31CE56F0" w:rsidR="00AE2E1A" w:rsidRPr="002F5F26" w:rsidRDefault="00AE2E1A" w:rsidP="001464AC">
            <w:pPr>
              <w:rPr>
                <w:b/>
                <w:sz w:val="24"/>
                <w:szCs w:val="24"/>
              </w:rPr>
            </w:pPr>
            <w:r w:rsidRPr="002F5F26">
              <w:rPr>
                <w:b/>
                <w:sz w:val="24"/>
                <w:szCs w:val="24"/>
              </w:rPr>
              <w:t>Региональные проекты, обеспечивающие достижение показателей и результатов федерального проекта (не входящего в состав национального проекта)</w:t>
            </w:r>
          </w:p>
        </w:tc>
        <w:tc>
          <w:tcPr>
            <w:tcW w:w="2268" w:type="dxa"/>
            <w:shd w:val="clear" w:color="auto" w:fill="auto"/>
          </w:tcPr>
          <w:p w14:paraId="1CDA7ACA" w14:textId="51E419AE" w:rsidR="00AE2E1A" w:rsidRPr="002F5F26" w:rsidRDefault="00AE2E1A" w:rsidP="00DE32A0">
            <w:pPr>
              <w:jc w:val="center"/>
              <w:rPr>
                <w:b/>
                <w:sz w:val="24"/>
                <w:szCs w:val="24"/>
                <w:lang w:val="en-US"/>
              </w:rPr>
            </w:pPr>
            <w:r w:rsidRPr="002F5F26">
              <w:rPr>
                <w:b/>
                <w:sz w:val="24"/>
                <w:szCs w:val="24"/>
                <w:lang w:val="en-US"/>
              </w:rPr>
              <w:t>03 2 00 00000</w:t>
            </w:r>
          </w:p>
        </w:tc>
      </w:tr>
      <w:tr w:rsidR="00AE2E1A" w:rsidRPr="00B548EF" w14:paraId="38DC9DC1" w14:textId="77777777" w:rsidTr="00AC154F">
        <w:trPr>
          <w:trHeight w:val="20"/>
        </w:trPr>
        <w:tc>
          <w:tcPr>
            <w:tcW w:w="7245" w:type="dxa"/>
            <w:shd w:val="clear" w:color="auto" w:fill="auto"/>
          </w:tcPr>
          <w:p w14:paraId="19C76573" w14:textId="4451624F" w:rsidR="00AE2E1A" w:rsidRPr="002F5F26" w:rsidRDefault="00AE2E1A" w:rsidP="001464AC">
            <w:pPr>
              <w:rPr>
                <w:sz w:val="24"/>
                <w:szCs w:val="24"/>
              </w:rPr>
            </w:pPr>
            <w:r w:rsidRPr="002F5F26">
              <w:rPr>
                <w:sz w:val="24"/>
                <w:szCs w:val="24"/>
              </w:rPr>
              <w:t>Реализация мероприятий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2268" w:type="dxa"/>
            <w:shd w:val="clear" w:color="auto" w:fill="auto"/>
          </w:tcPr>
          <w:p w14:paraId="118BBCF4" w14:textId="3F728E83" w:rsidR="00AE2E1A" w:rsidRPr="002F5F26" w:rsidRDefault="00AE2E1A" w:rsidP="00DE32A0">
            <w:pPr>
              <w:jc w:val="center"/>
              <w:rPr>
                <w:sz w:val="24"/>
                <w:szCs w:val="24"/>
                <w:lang w:val="en-US"/>
              </w:rPr>
            </w:pPr>
            <w:r w:rsidRPr="002F5F26">
              <w:rPr>
                <w:sz w:val="24"/>
                <w:szCs w:val="24"/>
                <w:lang w:val="en-US"/>
              </w:rPr>
              <w:t>03 2 01 00000</w:t>
            </w:r>
          </w:p>
        </w:tc>
      </w:tr>
      <w:tr w:rsidR="00DE32A0" w:rsidRPr="00B548EF" w14:paraId="50485D65" w14:textId="77777777" w:rsidTr="00AC154F">
        <w:trPr>
          <w:trHeight w:val="20"/>
        </w:trPr>
        <w:tc>
          <w:tcPr>
            <w:tcW w:w="7245" w:type="dxa"/>
            <w:shd w:val="clear" w:color="auto" w:fill="auto"/>
          </w:tcPr>
          <w:p w14:paraId="48F9B687" w14:textId="563DB69A" w:rsidR="00DE32A0" w:rsidRPr="002F5F26" w:rsidRDefault="00B14240" w:rsidP="001464AC">
            <w:pPr>
              <w:rPr>
                <w:sz w:val="24"/>
                <w:szCs w:val="24"/>
              </w:rPr>
            </w:pPr>
            <w:r w:rsidRPr="002F5F26">
              <w:rPr>
                <w:sz w:val="24"/>
                <w:szCs w:val="24"/>
              </w:rPr>
              <w:t>Предоставление молодым семьям социальной выплаты на приобретение жилых помещений или строительство индивидуального жилого дома</w:t>
            </w:r>
          </w:p>
        </w:tc>
        <w:tc>
          <w:tcPr>
            <w:tcW w:w="2268" w:type="dxa"/>
            <w:shd w:val="clear" w:color="auto" w:fill="auto"/>
          </w:tcPr>
          <w:p w14:paraId="2EDC30C9" w14:textId="36A8DD77" w:rsidR="00DE32A0" w:rsidRPr="002F5F26" w:rsidRDefault="00DE32A0" w:rsidP="00AE2E1A">
            <w:pPr>
              <w:jc w:val="center"/>
              <w:rPr>
                <w:sz w:val="24"/>
                <w:szCs w:val="24"/>
                <w:lang w:val="en-US"/>
              </w:rPr>
            </w:pPr>
            <w:r w:rsidRPr="002F5F26">
              <w:rPr>
                <w:sz w:val="24"/>
                <w:szCs w:val="24"/>
                <w:lang w:val="en-US"/>
              </w:rPr>
              <w:t xml:space="preserve">03 2 </w:t>
            </w:r>
            <w:r w:rsidR="006763D5" w:rsidRPr="002F5F26">
              <w:rPr>
                <w:sz w:val="24"/>
                <w:szCs w:val="24"/>
                <w:lang w:val="en-US"/>
              </w:rPr>
              <w:t>0</w:t>
            </w:r>
            <w:r w:rsidR="00AE2E1A" w:rsidRPr="002F5F26">
              <w:rPr>
                <w:sz w:val="24"/>
                <w:szCs w:val="24"/>
                <w:lang w:val="en-US"/>
              </w:rPr>
              <w:t>1</w:t>
            </w:r>
            <w:r w:rsidR="006763D5" w:rsidRPr="002F5F26">
              <w:rPr>
                <w:sz w:val="24"/>
                <w:szCs w:val="24"/>
                <w:lang w:val="en-US"/>
              </w:rPr>
              <w:t xml:space="preserve"> </w:t>
            </w:r>
            <w:r w:rsidRPr="002F5F26">
              <w:rPr>
                <w:sz w:val="24"/>
                <w:szCs w:val="24"/>
                <w:lang w:val="en-US"/>
              </w:rPr>
              <w:t>L4970</w:t>
            </w:r>
          </w:p>
        </w:tc>
      </w:tr>
      <w:tr w:rsidR="001464AC" w:rsidRPr="00B548EF" w14:paraId="12E995E6" w14:textId="77777777" w:rsidTr="00AC154F">
        <w:trPr>
          <w:trHeight w:val="20"/>
        </w:trPr>
        <w:tc>
          <w:tcPr>
            <w:tcW w:w="7245" w:type="dxa"/>
            <w:shd w:val="clear" w:color="auto" w:fill="auto"/>
          </w:tcPr>
          <w:p w14:paraId="3897FC30" w14:textId="26F7DC26" w:rsidR="001464AC" w:rsidRPr="00B14240" w:rsidRDefault="001464AC" w:rsidP="001464AC">
            <w:pPr>
              <w:rPr>
                <w:b/>
                <w:sz w:val="24"/>
                <w:szCs w:val="24"/>
              </w:rPr>
            </w:pPr>
            <w:r w:rsidRPr="00B14240">
              <w:rPr>
                <w:b/>
                <w:sz w:val="24"/>
                <w:szCs w:val="24"/>
              </w:rPr>
              <w:t>Комплексы процессных мероприятий</w:t>
            </w:r>
          </w:p>
        </w:tc>
        <w:tc>
          <w:tcPr>
            <w:tcW w:w="2268" w:type="dxa"/>
            <w:shd w:val="clear" w:color="auto" w:fill="auto"/>
          </w:tcPr>
          <w:p w14:paraId="39B29421" w14:textId="3DB4D893" w:rsidR="001464AC" w:rsidRPr="00B14240" w:rsidRDefault="001464AC" w:rsidP="001464AC">
            <w:pPr>
              <w:jc w:val="center"/>
              <w:rPr>
                <w:b/>
                <w:sz w:val="24"/>
                <w:szCs w:val="24"/>
              </w:rPr>
            </w:pPr>
            <w:r w:rsidRPr="00B14240">
              <w:rPr>
                <w:b/>
                <w:sz w:val="24"/>
                <w:szCs w:val="24"/>
              </w:rPr>
              <w:t>03 4 00 00000</w:t>
            </w:r>
          </w:p>
        </w:tc>
      </w:tr>
      <w:tr w:rsidR="001464AC" w:rsidRPr="00B548EF" w14:paraId="7AF74F5A" w14:textId="77777777" w:rsidTr="00AC154F">
        <w:trPr>
          <w:trHeight w:val="20"/>
        </w:trPr>
        <w:tc>
          <w:tcPr>
            <w:tcW w:w="7245" w:type="dxa"/>
            <w:shd w:val="clear" w:color="auto" w:fill="auto"/>
          </w:tcPr>
          <w:p w14:paraId="702853C2" w14:textId="43E45AA2" w:rsidR="001464AC" w:rsidRPr="00B14240" w:rsidRDefault="001464AC" w:rsidP="001464AC">
            <w:pPr>
              <w:rPr>
                <w:b/>
                <w:sz w:val="24"/>
                <w:szCs w:val="24"/>
              </w:rPr>
            </w:pPr>
            <w:r w:rsidRPr="00B14240">
              <w:rPr>
                <w:b/>
                <w:sz w:val="24"/>
                <w:szCs w:val="24"/>
              </w:rPr>
              <w:t>Комплекс процессных мероприятий « Территориальное развитие, содержание и благоустройство территории Окуловского муниципального округа»</w:t>
            </w:r>
          </w:p>
        </w:tc>
        <w:tc>
          <w:tcPr>
            <w:tcW w:w="2268" w:type="dxa"/>
            <w:shd w:val="clear" w:color="auto" w:fill="auto"/>
          </w:tcPr>
          <w:p w14:paraId="56223FD2" w14:textId="13AFCB21" w:rsidR="001464AC" w:rsidRPr="00B14240" w:rsidRDefault="001464AC" w:rsidP="001464AC">
            <w:pPr>
              <w:jc w:val="center"/>
              <w:rPr>
                <w:b/>
                <w:sz w:val="24"/>
                <w:szCs w:val="24"/>
              </w:rPr>
            </w:pPr>
            <w:r w:rsidRPr="00B14240">
              <w:rPr>
                <w:b/>
                <w:sz w:val="24"/>
                <w:szCs w:val="24"/>
              </w:rPr>
              <w:t>03 4 01 00000</w:t>
            </w:r>
          </w:p>
        </w:tc>
      </w:tr>
      <w:tr w:rsidR="001464AC" w:rsidRPr="00B548EF" w14:paraId="704B194C" w14:textId="77777777" w:rsidTr="00AC154F">
        <w:trPr>
          <w:trHeight w:val="20"/>
        </w:trPr>
        <w:tc>
          <w:tcPr>
            <w:tcW w:w="7245" w:type="dxa"/>
            <w:shd w:val="clear" w:color="auto" w:fill="auto"/>
          </w:tcPr>
          <w:p w14:paraId="10BA4385" w14:textId="312BE394" w:rsidR="001464AC" w:rsidRPr="00B14240" w:rsidRDefault="001464AC" w:rsidP="00B12501">
            <w:pPr>
              <w:rPr>
                <w:sz w:val="24"/>
                <w:szCs w:val="24"/>
              </w:rPr>
            </w:pPr>
            <w:r w:rsidRPr="00B14240">
              <w:rPr>
                <w:sz w:val="24"/>
                <w:szCs w:val="24"/>
              </w:rPr>
              <w:t xml:space="preserve"> </w:t>
            </w:r>
            <w:r w:rsidR="00B12501" w:rsidRPr="00B14240">
              <w:rPr>
                <w:sz w:val="24"/>
                <w:szCs w:val="24"/>
              </w:rPr>
              <w:t>У</w:t>
            </w:r>
            <w:r w:rsidRPr="00B14240">
              <w:rPr>
                <w:sz w:val="24"/>
                <w:szCs w:val="24"/>
              </w:rPr>
              <w:t>личное освещение</w:t>
            </w:r>
          </w:p>
        </w:tc>
        <w:tc>
          <w:tcPr>
            <w:tcW w:w="2268" w:type="dxa"/>
            <w:shd w:val="clear" w:color="auto" w:fill="auto"/>
          </w:tcPr>
          <w:p w14:paraId="54BCF68B" w14:textId="129853A1" w:rsidR="001464AC" w:rsidRPr="00B14240" w:rsidRDefault="001464AC" w:rsidP="00B12501">
            <w:pPr>
              <w:jc w:val="center"/>
              <w:rPr>
                <w:sz w:val="24"/>
                <w:szCs w:val="24"/>
              </w:rPr>
            </w:pPr>
            <w:r w:rsidRPr="00B14240">
              <w:rPr>
                <w:sz w:val="24"/>
                <w:szCs w:val="24"/>
              </w:rPr>
              <w:t>03 4 01</w:t>
            </w:r>
            <w:r w:rsidR="008A5C2D" w:rsidRPr="00B14240">
              <w:rPr>
                <w:sz w:val="24"/>
                <w:szCs w:val="24"/>
              </w:rPr>
              <w:t xml:space="preserve"> 02110</w:t>
            </w:r>
            <w:r w:rsidRPr="00B14240">
              <w:rPr>
                <w:sz w:val="24"/>
                <w:szCs w:val="24"/>
              </w:rPr>
              <w:t xml:space="preserve"> </w:t>
            </w:r>
          </w:p>
        </w:tc>
      </w:tr>
      <w:tr w:rsidR="001464AC" w:rsidRPr="00B548EF" w14:paraId="5E23D139" w14:textId="77777777" w:rsidTr="00AC154F">
        <w:trPr>
          <w:trHeight w:val="20"/>
        </w:trPr>
        <w:tc>
          <w:tcPr>
            <w:tcW w:w="7245" w:type="dxa"/>
            <w:shd w:val="clear" w:color="auto" w:fill="auto"/>
          </w:tcPr>
          <w:p w14:paraId="6474CB41" w14:textId="4964054A" w:rsidR="001464AC" w:rsidRPr="00B14240" w:rsidRDefault="00B12501" w:rsidP="00B12501">
            <w:pPr>
              <w:rPr>
                <w:sz w:val="24"/>
                <w:szCs w:val="24"/>
              </w:rPr>
            </w:pPr>
            <w:r w:rsidRPr="00B14240">
              <w:rPr>
                <w:sz w:val="24"/>
                <w:szCs w:val="24"/>
              </w:rPr>
              <w:t>Строительство, т</w:t>
            </w:r>
            <w:r w:rsidR="001464AC" w:rsidRPr="00B14240">
              <w:rPr>
                <w:sz w:val="24"/>
                <w:szCs w:val="24"/>
              </w:rPr>
              <w:t xml:space="preserve">ехническое обслуживание </w:t>
            </w:r>
            <w:r w:rsidRPr="00B14240">
              <w:rPr>
                <w:sz w:val="24"/>
                <w:szCs w:val="24"/>
              </w:rPr>
              <w:t xml:space="preserve">и ремонт </w:t>
            </w:r>
            <w:r w:rsidR="001464AC" w:rsidRPr="00B14240">
              <w:rPr>
                <w:sz w:val="24"/>
                <w:szCs w:val="24"/>
              </w:rPr>
              <w:t xml:space="preserve">сетей уличного освещения </w:t>
            </w:r>
          </w:p>
        </w:tc>
        <w:tc>
          <w:tcPr>
            <w:tcW w:w="2268" w:type="dxa"/>
            <w:shd w:val="clear" w:color="auto" w:fill="auto"/>
          </w:tcPr>
          <w:p w14:paraId="6FA66955" w14:textId="64DA3533" w:rsidR="001464AC" w:rsidRPr="00B14240" w:rsidRDefault="001464AC" w:rsidP="00B12501">
            <w:pPr>
              <w:jc w:val="center"/>
              <w:rPr>
                <w:sz w:val="24"/>
                <w:szCs w:val="24"/>
              </w:rPr>
            </w:pPr>
            <w:r w:rsidRPr="00B14240">
              <w:rPr>
                <w:sz w:val="24"/>
                <w:szCs w:val="24"/>
              </w:rPr>
              <w:t>03 4 01</w:t>
            </w:r>
            <w:r w:rsidR="008A5C2D" w:rsidRPr="00B14240">
              <w:rPr>
                <w:sz w:val="24"/>
                <w:szCs w:val="24"/>
              </w:rPr>
              <w:t xml:space="preserve"> 02120</w:t>
            </w:r>
            <w:r w:rsidRPr="00B14240">
              <w:rPr>
                <w:sz w:val="24"/>
                <w:szCs w:val="24"/>
              </w:rPr>
              <w:t xml:space="preserve"> </w:t>
            </w:r>
          </w:p>
        </w:tc>
      </w:tr>
      <w:tr w:rsidR="001464AC" w:rsidRPr="00B548EF" w14:paraId="7B5EF222" w14:textId="77777777" w:rsidTr="00AC154F">
        <w:trPr>
          <w:trHeight w:val="20"/>
        </w:trPr>
        <w:tc>
          <w:tcPr>
            <w:tcW w:w="7245" w:type="dxa"/>
            <w:shd w:val="clear" w:color="auto" w:fill="auto"/>
          </w:tcPr>
          <w:p w14:paraId="4F2E6553" w14:textId="421BE924" w:rsidR="001464AC" w:rsidRPr="00B14240" w:rsidRDefault="001464AC" w:rsidP="001464AC">
            <w:pPr>
              <w:rPr>
                <w:sz w:val="24"/>
                <w:szCs w:val="24"/>
              </w:rPr>
            </w:pPr>
            <w:r w:rsidRPr="00B14240">
              <w:rPr>
                <w:sz w:val="24"/>
                <w:szCs w:val="24"/>
              </w:rPr>
              <w:t>Энергосбережение и повышение энергетической эффективности использования электрической энергии</w:t>
            </w:r>
          </w:p>
        </w:tc>
        <w:tc>
          <w:tcPr>
            <w:tcW w:w="2268" w:type="dxa"/>
            <w:shd w:val="clear" w:color="auto" w:fill="auto"/>
          </w:tcPr>
          <w:p w14:paraId="41F1FC0A" w14:textId="5FFD38AA" w:rsidR="001464AC" w:rsidRPr="00B14240" w:rsidRDefault="001464AC" w:rsidP="00B12501">
            <w:pPr>
              <w:jc w:val="center"/>
              <w:rPr>
                <w:sz w:val="24"/>
                <w:szCs w:val="24"/>
              </w:rPr>
            </w:pPr>
            <w:r w:rsidRPr="00B14240">
              <w:rPr>
                <w:sz w:val="24"/>
                <w:szCs w:val="24"/>
              </w:rPr>
              <w:t xml:space="preserve">03 4 01 </w:t>
            </w:r>
            <w:r w:rsidR="008A5C2D" w:rsidRPr="00B14240">
              <w:rPr>
                <w:sz w:val="24"/>
                <w:szCs w:val="24"/>
              </w:rPr>
              <w:t>02130</w:t>
            </w:r>
          </w:p>
        </w:tc>
      </w:tr>
      <w:tr w:rsidR="001464AC" w:rsidRPr="00B548EF" w14:paraId="000ED665" w14:textId="77777777" w:rsidTr="00AC154F">
        <w:trPr>
          <w:trHeight w:val="20"/>
        </w:trPr>
        <w:tc>
          <w:tcPr>
            <w:tcW w:w="7245" w:type="dxa"/>
            <w:shd w:val="clear" w:color="auto" w:fill="auto"/>
          </w:tcPr>
          <w:p w14:paraId="09564B61" w14:textId="412CD57D" w:rsidR="001464AC" w:rsidRPr="00B14240" w:rsidRDefault="001464AC" w:rsidP="001464AC">
            <w:pPr>
              <w:rPr>
                <w:sz w:val="24"/>
                <w:szCs w:val="24"/>
              </w:rPr>
            </w:pPr>
            <w:r w:rsidRPr="00B14240">
              <w:rPr>
                <w:sz w:val="24"/>
                <w:szCs w:val="24"/>
              </w:rPr>
              <w:t>Благоустройство и содержание кладбищ</w:t>
            </w:r>
          </w:p>
        </w:tc>
        <w:tc>
          <w:tcPr>
            <w:tcW w:w="2268" w:type="dxa"/>
            <w:shd w:val="clear" w:color="auto" w:fill="auto"/>
          </w:tcPr>
          <w:p w14:paraId="4E9688E7" w14:textId="263D8CA8" w:rsidR="001464AC" w:rsidRPr="00B14240" w:rsidRDefault="001464AC" w:rsidP="00384A2B">
            <w:pPr>
              <w:jc w:val="center"/>
              <w:rPr>
                <w:sz w:val="24"/>
                <w:szCs w:val="24"/>
              </w:rPr>
            </w:pPr>
            <w:r w:rsidRPr="00B14240">
              <w:rPr>
                <w:sz w:val="24"/>
                <w:szCs w:val="24"/>
              </w:rPr>
              <w:t xml:space="preserve">03 4 01 </w:t>
            </w:r>
            <w:r w:rsidR="008A5C2D" w:rsidRPr="00B14240">
              <w:rPr>
                <w:sz w:val="24"/>
                <w:szCs w:val="24"/>
              </w:rPr>
              <w:t>02140</w:t>
            </w:r>
          </w:p>
        </w:tc>
      </w:tr>
      <w:tr w:rsidR="00384A2B" w:rsidRPr="00B548EF" w14:paraId="551794ED" w14:textId="77777777" w:rsidTr="00AC154F">
        <w:trPr>
          <w:trHeight w:val="20"/>
        </w:trPr>
        <w:tc>
          <w:tcPr>
            <w:tcW w:w="7245" w:type="dxa"/>
            <w:shd w:val="clear" w:color="auto" w:fill="auto"/>
          </w:tcPr>
          <w:p w14:paraId="1307CB26" w14:textId="3E2A01CA" w:rsidR="00384A2B" w:rsidRPr="00B14240" w:rsidRDefault="00384A2B" w:rsidP="001464AC">
            <w:pPr>
              <w:rPr>
                <w:sz w:val="24"/>
                <w:szCs w:val="24"/>
              </w:rPr>
            </w:pPr>
            <w:r w:rsidRPr="00B14240">
              <w:rPr>
                <w:sz w:val="24"/>
                <w:szCs w:val="24"/>
              </w:rPr>
              <w:t>Обустройство и восстановление воинских захоронений</w:t>
            </w:r>
          </w:p>
        </w:tc>
        <w:tc>
          <w:tcPr>
            <w:tcW w:w="2268" w:type="dxa"/>
            <w:shd w:val="clear" w:color="auto" w:fill="auto"/>
          </w:tcPr>
          <w:p w14:paraId="2D0933DE" w14:textId="1DC03282" w:rsidR="00384A2B" w:rsidRPr="00B14240" w:rsidRDefault="00384A2B" w:rsidP="00384A2B">
            <w:pPr>
              <w:jc w:val="center"/>
              <w:rPr>
                <w:sz w:val="24"/>
                <w:szCs w:val="24"/>
              </w:rPr>
            </w:pPr>
            <w:r w:rsidRPr="00B14240">
              <w:rPr>
                <w:sz w:val="24"/>
                <w:szCs w:val="24"/>
              </w:rPr>
              <w:t>03 4 01</w:t>
            </w:r>
            <w:r w:rsidR="008A5C2D" w:rsidRPr="00B14240">
              <w:rPr>
                <w:sz w:val="24"/>
                <w:szCs w:val="24"/>
              </w:rPr>
              <w:t xml:space="preserve"> 02150</w:t>
            </w:r>
          </w:p>
        </w:tc>
      </w:tr>
      <w:tr w:rsidR="001464AC" w:rsidRPr="00B548EF" w14:paraId="50AAADA3" w14:textId="77777777" w:rsidTr="00AC154F">
        <w:trPr>
          <w:trHeight w:val="20"/>
        </w:trPr>
        <w:tc>
          <w:tcPr>
            <w:tcW w:w="7245" w:type="dxa"/>
            <w:shd w:val="clear" w:color="auto" w:fill="auto"/>
          </w:tcPr>
          <w:p w14:paraId="34D33787" w14:textId="69F66439" w:rsidR="001464AC" w:rsidRPr="00B14240" w:rsidRDefault="001464AC" w:rsidP="001464AC">
            <w:pPr>
              <w:rPr>
                <w:sz w:val="24"/>
                <w:szCs w:val="24"/>
              </w:rPr>
            </w:pPr>
            <w:r w:rsidRPr="00B14240">
              <w:rPr>
                <w:sz w:val="24"/>
                <w:szCs w:val="24"/>
              </w:rPr>
              <w:t xml:space="preserve">Строительство кладбища традиционного захоронения </w:t>
            </w:r>
          </w:p>
        </w:tc>
        <w:tc>
          <w:tcPr>
            <w:tcW w:w="2268" w:type="dxa"/>
            <w:shd w:val="clear" w:color="auto" w:fill="auto"/>
          </w:tcPr>
          <w:p w14:paraId="26060997" w14:textId="6DCD502F" w:rsidR="001464AC" w:rsidRPr="00B14240" w:rsidRDefault="001464AC" w:rsidP="00384A2B">
            <w:pPr>
              <w:jc w:val="center"/>
              <w:rPr>
                <w:sz w:val="24"/>
                <w:szCs w:val="24"/>
              </w:rPr>
            </w:pPr>
            <w:r w:rsidRPr="00B14240">
              <w:rPr>
                <w:sz w:val="24"/>
                <w:szCs w:val="24"/>
              </w:rPr>
              <w:t xml:space="preserve">03 4 01 </w:t>
            </w:r>
            <w:r w:rsidR="008A5C2D" w:rsidRPr="00B14240">
              <w:rPr>
                <w:sz w:val="24"/>
                <w:szCs w:val="24"/>
              </w:rPr>
              <w:t>02160</w:t>
            </w:r>
          </w:p>
        </w:tc>
      </w:tr>
      <w:tr w:rsidR="001464AC" w:rsidRPr="00B548EF" w14:paraId="6CD60D9C" w14:textId="77777777" w:rsidTr="00AC154F">
        <w:trPr>
          <w:trHeight w:val="20"/>
        </w:trPr>
        <w:tc>
          <w:tcPr>
            <w:tcW w:w="7245" w:type="dxa"/>
            <w:shd w:val="clear" w:color="auto" w:fill="auto"/>
          </w:tcPr>
          <w:p w14:paraId="204FA57E" w14:textId="67CB9C38" w:rsidR="001464AC" w:rsidRPr="00B14240" w:rsidRDefault="00384A2B" w:rsidP="0045047B">
            <w:pPr>
              <w:rPr>
                <w:sz w:val="24"/>
                <w:szCs w:val="24"/>
              </w:rPr>
            </w:pPr>
            <w:r w:rsidRPr="00B14240">
              <w:rPr>
                <w:sz w:val="24"/>
                <w:szCs w:val="24"/>
              </w:rPr>
              <w:t>Уничтожение зарослей борщевика Сосновского химически</w:t>
            </w:r>
            <w:r w:rsidR="0045047B" w:rsidRPr="00B14240">
              <w:rPr>
                <w:sz w:val="24"/>
                <w:szCs w:val="24"/>
              </w:rPr>
              <w:t>м</w:t>
            </w:r>
            <w:r w:rsidRPr="00B14240">
              <w:rPr>
                <w:sz w:val="24"/>
                <w:szCs w:val="24"/>
              </w:rPr>
              <w:t xml:space="preserve"> способом </w:t>
            </w:r>
          </w:p>
        </w:tc>
        <w:tc>
          <w:tcPr>
            <w:tcW w:w="2268" w:type="dxa"/>
            <w:shd w:val="clear" w:color="auto" w:fill="auto"/>
          </w:tcPr>
          <w:p w14:paraId="2A8C8BA5" w14:textId="355F7604" w:rsidR="001464AC" w:rsidRPr="00B14240" w:rsidRDefault="001464AC" w:rsidP="00384A2B">
            <w:pPr>
              <w:jc w:val="center"/>
              <w:rPr>
                <w:sz w:val="24"/>
                <w:szCs w:val="24"/>
              </w:rPr>
            </w:pPr>
            <w:r w:rsidRPr="00B14240">
              <w:rPr>
                <w:sz w:val="24"/>
                <w:szCs w:val="24"/>
              </w:rPr>
              <w:t xml:space="preserve">03 4 01 </w:t>
            </w:r>
            <w:r w:rsidR="008A5C2D" w:rsidRPr="00B14240">
              <w:rPr>
                <w:sz w:val="24"/>
                <w:szCs w:val="24"/>
              </w:rPr>
              <w:t>02170</w:t>
            </w:r>
          </w:p>
        </w:tc>
      </w:tr>
      <w:tr w:rsidR="00384A2B" w:rsidRPr="00B548EF" w14:paraId="52B9069E" w14:textId="77777777" w:rsidTr="00AC154F">
        <w:trPr>
          <w:trHeight w:val="20"/>
        </w:trPr>
        <w:tc>
          <w:tcPr>
            <w:tcW w:w="7245" w:type="dxa"/>
            <w:shd w:val="clear" w:color="auto" w:fill="auto"/>
          </w:tcPr>
          <w:p w14:paraId="5E592F6F" w14:textId="3F09584A" w:rsidR="00384A2B" w:rsidRPr="00B14240" w:rsidRDefault="00384A2B" w:rsidP="00384A2B">
            <w:pPr>
              <w:rPr>
                <w:sz w:val="24"/>
                <w:szCs w:val="24"/>
              </w:rPr>
            </w:pPr>
            <w:r w:rsidRPr="00B14240">
              <w:rPr>
                <w:sz w:val="24"/>
                <w:szCs w:val="24"/>
              </w:rPr>
              <w:t>Поддержка местных инициатив</w:t>
            </w:r>
          </w:p>
        </w:tc>
        <w:tc>
          <w:tcPr>
            <w:tcW w:w="2268" w:type="dxa"/>
            <w:shd w:val="clear" w:color="auto" w:fill="auto"/>
          </w:tcPr>
          <w:p w14:paraId="1E7D948F" w14:textId="45ACF894" w:rsidR="00384A2B" w:rsidRPr="00B14240" w:rsidRDefault="00384A2B" w:rsidP="00384A2B">
            <w:pPr>
              <w:jc w:val="center"/>
              <w:rPr>
                <w:sz w:val="24"/>
                <w:szCs w:val="24"/>
              </w:rPr>
            </w:pPr>
            <w:r w:rsidRPr="00B14240">
              <w:rPr>
                <w:sz w:val="24"/>
                <w:szCs w:val="24"/>
              </w:rPr>
              <w:t>03 4 01</w:t>
            </w:r>
            <w:r w:rsidR="008A5C2D" w:rsidRPr="00B14240">
              <w:rPr>
                <w:sz w:val="24"/>
                <w:szCs w:val="24"/>
              </w:rPr>
              <w:t xml:space="preserve"> 02180</w:t>
            </w:r>
          </w:p>
        </w:tc>
      </w:tr>
      <w:tr w:rsidR="002E22F7" w:rsidRPr="00B548EF" w14:paraId="266EC37F" w14:textId="77777777" w:rsidTr="00AC154F">
        <w:trPr>
          <w:trHeight w:val="20"/>
        </w:trPr>
        <w:tc>
          <w:tcPr>
            <w:tcW w:w="7245" w:type="dxa"/>
            <w:shd w:val="clear" w:color="auto" w:fill="auto"/>
          </w:tcPr>
          <w:p w14:paraId="602C4D5F" w14:textId="5202E53A" w:rsidR="002E22F7" w:rsidRPr="00B14240" w:rsidRDefault="002E22F7" w:rsidP="00384A2B">
            <w:pPr>
              <w:rPr>
                <w:sz w:val="24"/>
                <w:szCs w:val="24"/>
              </w:rPr>
            </w:pPr>
            <w:r w:rsidRPr="00B14240">
              <w:rPr>
                <w:sz w:val="24"/>
                <w:szCs w:val="24"/>
              </w:rPr>
              <w:t>Мероприятия направленные на ликвидацию мест несанкционированного размещения отходов</w:t>
            </w:r>
          </w:p>
        </w:tc>
        <w:tc>
          <w:tcPr>
            <w:tcW w:w="2268" w:type="dxa"/>
            <w:shd w:val="clear" w:color="auto" w:fill="auto"/>
          </w:tcPr>
          <w:p w14:paraId="1EA120A9" w14:textId="695642D4" w:rsidR="002E22F7" w:rsidRPr="00B14240" w:rsidRDefault="002E22F7" w:rsidP="00384A2B">
            <w:pPr>
              <w:jc w:val="center"/>
              <w:rPr>
                <w:sz w:val="24"/>
                <w:szCs w:val="24"/>
              </w:rPr>
            </w:pPr>
            <w:r w:rsidRPr="00B14240">
              <w:rPr>
                <w:sz w:val="24"/>
                <w:szCs w:val="24"/>
              </w:rPr>
              <w:t>03 4 01</w:t>
            </w:r>
            <w:r w:rsidR="008A5C2D" w:rsidRPr="00B14240">
              <w:rPr>
                <w:sz w:val="24"/>
                <w:szCs w:val="24"/>
              </w:rPr>
              <w:t xml:space="preserve"> 02190</w:t>
            </w:r>
            <w:r w:rsidRPr="00B14240">
              <w:rPr>
                <w:sz w:val="24"/>
                <w:szCs w:val="24"/>
              </w:rPr>
              <w:t xml:space="preserve"> </w:t>
            </w:r>
          </w:p>
        </w:tc>
      </w:tr>
      <w:tr w:rsidR="00A0363B" w:rsidRPr="00B548EF" w14:paraId="3FEBC29D" w14:textId="77777777" w:rsidTr="00AC154F">
        <w:trPr>
          <w:trHeight w:val="20"/>
        </w:trPr>
        <w:tc>
          <w:tcPr>
            <w:tcW w:w="7245" w:type="dxa"/>
            <w:shd w:val="clear" w:color="auto" w:fill="auto"/>
          </w:tcPr>
          <w:p w14:paraId="17422642" w14:textId="752C5539" w:rsidR="00A0363B" w:rsidRPr="00F9055E" w:rsidRDefault="00F9055E" w:rsidP="00F9055E">
            <w:pPr>
              <w:rPr>
                <w:sz w:val="24"/>
                <w:szCs w:val="24"/>
              </w:rPr>
            </w:pPr>
            <w:r w:rsidRPr="00F9055E">
              <w:rPr>
                <w:sz w:val="24"/>
                <w:szCs w:val="24"/>
              </w:rPr>
              <w:t xml:space="preserve">Реализация мероприятий инициативных проектов, имеющих приоритетное значение для жителей Окуловского муниципального округа </w:t>
            </w:r>
          </w:p>
        </w:tc>
        <w:tc>
          <w:tcPr>
            <w:tcW w:w="2268" w:type="dxa"/>
            <w:shd w:val="clear" w:color="auto" w:fill="auto"/>
          </w:tcPr>
          <w:p w14:paraId="5FC266B9" w14:textId="268E27BB" w:rsidR="00A0363B" w:rsidRPr="002F5F26" w:rsidRDefault="00A0363B" w:rsidP="00384A2B">
            <w:pPr>
              <w:jc w:val="center"/>
              <w:rPr>
                <w:sz w:val="24"/>
                <w:szCs w:val="24"/>
              </w:rPr>
            </w:pPr>
            <w:r w:rsidRPr="002F5F26">
              <w:rPr>
                <w:sz w:val="24"/>
                <w:szCs w:val="24"/>
              </w:rPr>
              <w:t>03 4 01 71780</w:t>
            </w:r>
          </w:p>
        </w:tc>
      </w:tr>
      <w:tr w:rsidR="001464AC" w:rsidRPr="00B548EF" w14:paraId="0C1F3248" w14:textId="77777777" w:rsidTr="00AC154F">
        <w:trPr>
          <w:trHeight w:val="20"/>
        </w:trPr>
        <w:tc>
          <w:tcPr>
            <w:tcW w:w="7245" w:type="dxa"/>
            <w:shd w:val="clear" w:color="auto" w:fill="auto"/>
          </w:tcPr>
          <w:p w14:paraId="7D0F3E6F" w14:textId="2D674888" w:rsidR="001464AC" w:rsidRPr="00F9055E" w:rsidRDefault="00384A2B" w:rsidP="00384A2B">
            <w:pPr>
              <w:rPr>
                <w:sz w:val="24"/>
                <w:szCs w:val="24"/>
              </w:rPr>
            </w:pPr>
            <w:r w:rsidRPr="00F9055E">
              <w:rPr>
                <w:sz w:val="24"/>
                <w:szCs w:val="24"/>
              </w:rPr>
              <w:t>Реализация прочих мероприятий муниципальной программы</w:t>
            </w:r>
          </w:p>
        </w:tc>
        <w:tc>
          <w:tcPr>
            <w:tcW w:w="2268" w:type="dxa"/>
            <w:shd w:val="clear" w:color="auto" w:fill="auto"/>
          </w:tcPr>
          <w:p w14:paraId="4CDB1771" w14:textId="3E59BDA8" w:rsidR="001464AC" w:rsidRPr="00B14240" w:rsidRDefault="001464AC" w:rsidP="00384A2B">
            <w:pPr>
              <w:jc w:val="center"/>
              <w:rPr>
                <w:sz w:val="24"/>
                <w:szCs w:val="24"/>
              </w:rPr>
            </w:pPr>
            <w:r w:rsidRPr="00B14240">
              <w:rPr>
                <w:sz w:val="24"/>
                <w:szCs w:val="24"/>
              </w:rPr>
              <w:t>03 4 01 999</w:t>
            </w:r>
            <w:r w:rsidR="00384A2B" w:rsidRPr="00B14240">
              <w:rPr>
                <w:sz w:val="24"/>
                <w:szCs w:val="24"/>
              </w:rPr>
              <w:t>9</w:t>
            </w:r>
            <w:r w:rsidRPr="00B14240">
              <w:rPr>
                <w:sz w:val="24"/>
                <w:szCs w:val="24"/>
              </w:rPr>
              <w:t>0</w:t>
            </w:r>
          </w:p>
        </w:tc>
      </w:tr>
      <w:tr w:rsidR="007C5B3C" w:rsidRPr="00B548EF" w14:paraId="12441143" w14:textId="77777777" w:rsidTr="00AC154F">
        <w:trPr>
          <w:trHeight w:val="20"/>
        </w:trPr>
        <w:tc>
          <w:tcPr>
            <w:tcW w:w="7245" w:type="dxa"/>
            <w:shd w:val="clear" w:color="auto" w:fill="auto"/>
          </w:tcPr>
          <w:p w14:paraId="07966CE6" w14:textId="0ECCB683" w:rsidR="007C5B3C" w:rsidRPr="00F9055E" w:rsidRDefault="007C5B3C" w:rsidP="00C152AB">
            <w:pPr>
              <w:rPr>
                <w:sz w:val="24"/>
                <w:szCs w:val="24"/>
              </w:rPr>
            </w:pPr>
            <w:r w:rsidRPr="00F9055E">
              <w:rPr>
                <w:sz w:val="24"/>
                <w:szCs w:val="24"/>
              </w:rPr>
              <w:t>Реализация местных инициатив в рамках приоритетного регионального проекта "Наш выбор"</w:t>
            </w:r>
          </w:p>
        </w:tc>
        <w:tc>
          <w:tcPr>
            <w:tcW w:w="2268" w:type="dxa"/>
            <w:shd w:val="clear" w:color="auto" w:fill="auto"/>
          </w:tcPr>
          <w:p w14:paraId="30DC660F" w14:textId="3BBD4D7F" w:rsidR="007C5B3C" w:rsidRPr="00B154ED" w:rsidRDefault="007C5B3C" w:rsidP="007C5B3C">
            <w:pPr>
              <w:jc w:val="center"/>
              <w:rPr>
                <w:sz w:val="24"/>
                <w:szCs w:val="24"/>
              </w:rPr>
            </w:pPr>
            <w:r w:rsidRPr="00B154ED">
              <w:rPr>
                <w:sz w:val="24"/>
                <w:szCs w:val="24"/>
              </w:rPr>
              <w:t xml:space="preserve">03 4 01 </w:t>
            </w:r>
            <w:r w:rsidRPr="00B154ED">
              <w:rPr>
                <w:sz w:val="24"/>
                <w:szCs w:val="24"/>
                <w:lang w:val="en-US"/>
              </w:rPr>
              <w:t>S</w:t>
            </w:r>
            <w:r w:rsidRPr="00B154ED">
              <w:rPr>
                <w:sz w:val="24"/>
                <w:szCs w:val="24"/>
              </w:rPr>
              <w:t>7050</w:t>
            </w:r>
          </w:p>
        </w:tc>
      </w:tr>
      <w:tr w:rsidR="001464AC" w:rsidRPr="00B548EF" w14:paraId="1D5E58CB" w14:textId="77777777" w:rsidTr="00AC154F">
        <w:trPr>
          <w:trHeight w:val="20"/>
        </w:trPr>
        <w:tc>
          <w:tcPr>
            <w:tcW w:w="7245" w:type="dxa"/>
            <w:shd w:val="clear" w:color="auto" w:fill="auto"/>
          </w:tcPr>
          <w:p w14:paraId="51B5888B" w14:textId="1466420D" w:rsidR="001464AC" w:rsidRPr="00F9055E" w:rsidRDefault="001464AC" w:rsidP="00A6483B">
            <w:pPr>
              <w:rPr>
                <w:b/>
                <w:sz w:val="24"/>
                <w:szCs w:val="24"/>
              </w:rPr>
            </w:pPr>
            <w:r w:rsidRPr="00F9055E">
              <w:rPr>
                <w:b/>
                <w:sz w:val="24"/>
                <w:szCs w:val="24"/>
              </w:rPr>
              <w:t>Комплекс процессных мероприятий «</w:t>
            </w:r>
            <w:r w:rsidR="00A6483B" w:rsidRPr="00F9055E">
              <w:rPr>
                <w:b/>
                <w:sz w:val="24"/>
                <w:szCs w:val="24"/>
              </w:rPr>
              <w:t xml:space="preserve">Улучшение жилищных условий граждан и повышение качества жилищно-коммунальных услуг в Окуловском муниципальном  </w:t>
            </w:r>
            <w:r w:rsidRPr="00F9055E">
              <w:rPr>
                <w:b/>
                <w:sz w:val="24"/>
                <w:szCs w:val="24"/>
              </w:rPr>
              <w:t>округ</w:t>
            </w:r>
            <w:r w:rsidR="00A6483B" w:rsidRPr="00F9055E">
              <w:rPr>
                <w:b/>
                <w:sz w:val="24"/>
                <w:szCs w:val="24"/>
              </w:rPr>
              <w:t>е</w:t>
            </w:r>
            <w:r w:rsidRPr="00F9055E">
              <w:rPr>
                <w:b/>
                <w:sz w:val="24"/>
                <w:szCs w:val="24"/>
              </w:rPr>
              <w:t>»</w:t>
            </w:r>
          </w:p>
        </w:tc>
        <w:tc>
          <w:tcPr>
            <w:tcW w:w="2268" w:type="dxa"/>
            <w:shd w:val="clear" w:color="auto" w:fill="auto"/>
          </w:tcPr>
          <w:p w14:paraId="3C442579" w14:textId="176F03C0" w:rsidR="001464AC" w:rsidRPr="00B14240" w:rsidRDefault="001464AC" w:rsidP="001464AC">
            <w:pPr>
              <w:jc w:val="center"/>
              <w:rPr>
                <w:b/>
                <w:sz w:val="24"/>
                <w:szCs w:val="24"/>
              </w:rPr>
            </w:pPr>
            <w:r w:rsidRPr="00B14240">
              <w:rPr>
                <w:b/>
                <w:sz w:val="24"/>
                <w:szCs w:val="24"/>
              </w:rPr>
              <w:t>03 4 02 00000</w:t>
            </w:r>
          </w:p>
        </w:tc>
      </w:tr>
      <w:tr w:rsidR="001464AC" w:rsidRPr="00B548EF" w14:paraId="65AAAFFE" w14:textId="77777777" w:rsidTr="00AC154F">
        <w:trPr>
          <w:trHeight w:val="20"/>
        </w:trPr>
        <w:tc>
          <w:tcPr>
            <w:tcW w:w="7245" w:type="dxa"/>
            <w:shd w:val="clear" w:color="auto" w:fill="auto"/>
          </w:tcPr>
          <w:p w14:paraId="61853EEE" w14:textId="5983EBDA" w:rsidR="001464AC" w:rsidRPr="00F9055E" w:rsidRDefault="00A6483B" w:rsidP="001464AC">
            <w:pPr>
              <w:rPr>
                <w:sz w:val="24"/>
                <w:szCs w:val="24"/>
              </w:rPr>
            </w:pPr>
            <w:r w:rsidRPr="00F9055E">
              <w:rPr>
                <w:sz w:val="24"/>
                <w:szCs w:val="24"/>
              </w:rPr>
              <w:lastRenderedPageBreak/>
              <w:t>Обеспечение населения водой нормативного качества и в достаточном количестве в целях сохранения здоровья, улучшения условий жизнедеятельности и повышение качества уровня жизни</w:t>
            </w:r>
          </w:p>
        </w:tc>
        <w:tc>
          <w:tcPr>
            <w:tcW w:w="2268" w:type="dxa"/>
            <w:shd w:val="clear" w:color="auto" w:fill="auto"/>
          </w:tcPr>
          <w:p w14:paraId="4FCC24C0" w14:textId="44080623" w:rsidR="001464AC" w:rsidRPr="00B14240" w:rsidRDefault="00A6483B" w:rsidP="008A5C2D">
            <w:pPr>
              <w:jc w:val="center"/>
              <w:rPr>
                <w:sz w:val="24"/>
                <w:szCs w:val="24"/>
              </w:rPr>
            </w:pPr>
            <w:r w:rsidRPr="00B14240">
              <w:rPr>
                <w:sz w:val="24"/>
                <w:szCs w:val="24"/>
              </w:rPr>
              <w:t>03 4 02</w:t>
            </w:r>
            <w:r w:rsidR="008A5C2D" w:rsidRPr="00B14240">
              <w:rPr>
                <w:sz w:val="24"/>
                <w:szCs w:val="24"/>
              </w:rPr>
              <w:t xml:space="preserve"> 02210</w:t>
            </w:r>
            <w:r w:rsidRPr="00B14240">
              <w:rPr>
                <w:sz w:val="24"/>
                <w:szCs w:val="24"/>
              </w:rPr>
              <w:t xml:space="preserve"> </w:t>
            </w:r>
          </w:p>
        </w:tc>
      </w:tr>
      <w:tr w:rsidR="00C80EF0" w:rsidRPr="00B548EF" w14:paraId="5D0EAF7B" w14:textId="77777777" w:rsidTr="00AC154F">
        <w:trPr>
          <w:trHeight w:val="20"/>
        </w:trPr>
        <w:tc>
          <w:tcPr>
            <w:tcW w:w="7245" w:type="dxa"/>
            <w:shd w:val="clear" w:color="auto" w:fill="auto"/>
          </w:tcPr>
          <w:p w14:paraId="1EAC4802" w14:textId="30734C8F" w:rsidR="00C80EF0" w:rsidRPr="00F9055E" w:rsidRDefault="00A6483B" w:rsidP="00C73F2E">
            <w:pPr>
              <w:rPr>
                <w:sz w:val="24"/>
                <w:szCs w:val="24"/>
              </w:rPr>
            </w:pPr>
            <w:r w:rsidRPr="00F9055E">
              <w:rPr>
                <w:sz w:val="24"/>
                <w:szCs w:val="24"/>
              </w:rPr>
              <w:t xml:space="preserve">Развитие систем централизованного водоснабжения населенных пунктов </w:t>
            </w:r>
            <w:r w:rsidR="00C73F2E" w:rsidRPr="00F9055E">
              <w:rPr>
                <w:sz w:val="24"/>
                <w:szCs w:val="24"/>
              </w:rPr>
              <w:t>округа</w:t>
            </w:r>
            <w:r w:rsidRPr="00F9055E">
              <w:rPr>
                <w:sz w:val="24"/>
                <w:szCs w:val="24"/>
              </w:rPr>
              <w:t xml:space="preserve"> путем строительства, реконструкции и капитального ремонта сетей централизованного водоснабжения, объектов водоподготовки и подачи воды, приобретения и монтажа оборудования для очистки воды</w:t>
            </w:r>
          </w:p>
        </w:tc>
        <w:tc>
          <w:tcPr>
            <w:tcW w:w="2268" w:type="dxa"/>
            <w:shd w:val="clear" w:color="auto" w:fill="auto"/>
          </w:tcPr>
          <w:p w14:paraId="5253346A" w14:textId="092076BB" w:rsidR="00C80EF0" w:rsidRPr="00B14240" w:rsidRDefault="00A6483B" w:rsidP="001464AC">
            <w:pPr>
              <w:jc w:val="center"/>
              <w:rPr>
                <w:sz w:val="24"/>
                <w:szCs w:val="24"/>
              </w:rPr>
            </w:pPr>
            <w:r w:rsidRPr="00B14240">
              <w:rPr>
                <w:sz w:val="24"/>
                <w:szCs w:val="24"/>
              </w:rPr>
              <w:t>03 4 02</w:t>
            </w:r>
            <w:r w:rsidR="008A5C2D" w:rsidRPr="00B14240">
              <w:rPr>
                <w:sz w:val="24"/>
                <w:szCs w:val="24"/>
              </w:rPr>
              <w:t xml:space="preserve"> 02220</w:t>
            </w:r>
          </w:p>
        </w:tc>
      </w:tr>
      <w:tr w:rsidR="00A6483B" w:rsidRPr="00B548EF" w14:paraId="490DF047" w14:textId="77777777" w:rsidTr="00AC154F">
        <w:trPr>
          <w:trHeight w:val="20"/>
        </w:trPr>
        <w:tc>
          <w:tcPr>
            <w:tcW w:w="7245" w:type="dxa"/>
            <w:shd w:val="clear" w:color="auto" w:fill="auto"/>
          </w:tcPr>
          <w:p w14:paraId="4C2A0111" w14:textId="5828D23F" w:rsidR="00A6483B" w:rsidRPr="00F9055E" w:rsidRDefault="00A6483B" w:rsidP="00BB08DF">
            <w:pPr>
              <w:rPr>
                <w:sz w:val="24"/>
                <w:szCs w:val="24"/>
              </w:rPr>
            </w:pPr>
            <w:r w:rsidRPr="00F9055E">
              <w:rPr>
                <w:sz w:val="24"/>
                <w:szCs w:val="24"/>
              </w:rPr>
              <w:t xml:space="preserve">Развитие газоснабжения Окуловского муниципального </w:t>
            </w:r>
            <w:r w:rsidR="00BB08DF" w:rsidRPr="00F9055E">
              <w:rPr>
                <w:sz w:val="24"/>
                <w:szCs w:val="24"/>
              </w:rPr>
              <w:t>округа</w:t>
            </w:r>
          </w:p>
        </w:tc>
        <w:tc>
          <w:tcPr>
            <w:tcW w:w="2268" w:type="dxa"/>
            <w:shd w:val="clear" w:color="auto" w:fill="auto"/>
          </w:tcPr>
          <w:p w14:paraId="0277CD5C" w14:textId="0E6C663D" w:rsidR="00A6483B" w:rsidRPr="00B14240" w:rsidRDefault="00A6483B" w:rsidP="001464AC">
            <w:pPr>
              <w:jc w:val="center"/>
              <w:rPr>
                <w:sz w:val="24"/>
                <w:szCs w:val="24"/>
              </w:rPr>
            </w:pPr>
            <w:r w:rsidRPr="00B14240">
              <w:rPr>
                <w:sz w:val="24"/>
                <w:szCs w:val="24"/>
              </w:rPr>
              <w:t>03 4 02</w:t>
            </w:r>
            <w:r w:rsidR="008A5C2D" w:rsidRPr="00B14240">
              <w:rPr>
                <w:sz w:val="24"/>
                <w:szCs w:val="24"/>
              </w:rPr>
              <w:t xml:space="preserve"> 02230</w:t>
            </w:r>
          </w:p>
        </w:tc>
      </w:tr>
      <w:tr w:rsidR="00A6483B" w:rsidRPr="00B548EF" w14:paraId="61466679" w14:textId="77777777" w:rsidTr="00AC154F">
        <w:trPr>
          <w:trHeight w:val="20"/>
        </w:trPr>
        <w:tc>
          <w:tcPr>
            <w:tcW w:w="7245" w:type="dxa"/>
            <w:shd w:val="clear" w:color="auto" w:fill="auto"/>
          </w:tcPr>
          <w:p w14:paraId="71AAEE17" w14:textId="522AB83D" w:rsidR="00A6483B" w:rsidRPr="00F9055E" w:rsidRDefault="00A6483B" w:rsidP="001464AC">
            <w:pPr>
              <w:rPr>
                <w:sz w:val="24"/>
                <w:szCs w:val="24"/>
              </w:rPr>
            </w:pPr>
            <w:r w:rsidRPr="00F9055E">
              <w:rPr>
                <w:sz w:val="24"/>
                <w:szCs w:val="24"/>
              </w:rPr>
              <w:t>Повышение энергетической эффективности в коммунальном комплексе</w:t>
            </w:r>
          </w:p>
        </w:tc>
        <w:tc>
          <w:tcPr>
            <w:tcW w:w="2268" w:type="dxa"/>
            <w:shd w:val="clear" w:color="auto" w:fill="auto"/>
          </w:tcPr>
          <w:p w14:paraId="457CD6BA" w14:textId="6ED5147F" w:rsidR="00A6483B" w:rsidRPr="00B14240" w:rsidRDefault="00A6483B" w:rsidP="001464AC">
            <w:pPr>
              <w:jc w:val="center"/>
              <w:rPr>
                <w:sz w:val="24"/>
                <w:szCs w:val="24"/>
              </w:rPr>
            </w:pPr>
            <w:r w:rsidRPr="00B14240">
              <w:rPr>
                <w:sz w:val="24"/>
                <w:szCs w:val="24"/>
              </w:rPr>
              <w:t>03 4 02</w:t>
            </w:r>
            <w:r w:rsidR="008A5C2D" w:rsidRPr="00B14240">
              <w:rPr>
                <w:sz w:val="24"/>
                <w:szCs w:val="24"/>
              </w:rPr>
              <w:t xml:space="preserve"> 02240</w:t>
            </w:r>
          </w:p>
        </w:tc>
      </w:tr>
      <w:tr w:rsidR="00A6483B" w:rsidRPr="00B548EF" w14:paraId="0828DDAF" w14:textId="77777777" w:rsidTr="00AC154F">
        <w:trPr>
          <w:trHeight w:val="20"/>
        </w:trPr>
        <w:tc>
          <w:tcPr>
            <w:tcW w:w="7245" w:type="dxa"/>
            <w:shd w:val="clear" w:color="auto" w:fill="auto"/>
          </w:tcPr>
          <w:p w14:paraId="27C2D7BC" w14:textId="6A14AA3A" w:rsidR="00A6483B" w:rsidRPr="00F9055E" w:rsidRDefault="00A6483B" w:rsidP="001464AC">
            <w:pPr>
              <w:rPr>
                <w:sz w:val="24"/>
                <w:szCs w:val="24"/>
              </w:rPr>
            </w:pPr>
            <w:r w:rsidRPr="00F9055E">
              <w:rPr>
                <w:sz w:val="24"/>
                <w:szCs w:val="24"/>
              </w:rPr>
              <w:t>Возмещение недополученных доходов (компенсация выпадающих доходов) на оказание услуг бань</w:t>
            </w:r>
          </w:p>
        </w:tc>
        <w:tc>
          <w:tcPr>
            <w:tcW w:w="2268" w:type="dxa"/>
            <w:shd w:val="clear" w:color="auto" w:fill="auto"/>
          </w:tcPr>
          <w:p w14:paraId="78DB17B1" w14:textId="131BF637" w:rsidR="00A6483B" w:rsidRPr="00B14240" w:rsidRDefault="00A6483B" w:rsidP="001464AC">
            <w:pPr>
              <w:jc w:val="center"/>
              <w:rPr>
                <w:sz w:val="24"/>
                <w:szCs w:val="24"/>
              </w:rPr>
            </w:pPr>
            <w:r w:rsidRPr="00B14240">
              <w:rPr>
                <w:sz w:val="24"/>
                <w:szCs w:val="24"/>
              </w:rPr>
              <w:t>03 4 02</w:t>
            </w:r>
            <w:r w:rsidR="008A5C2D" w:rsidRPr="00B14240">
              <w:rPr>
                <w:sz w:val="24"/>
                <w:szCs w:val="24"/>
              </w:rPr>
              <w:t xml:space="preserve"> 02250</w:t>
            </w:r>
          </w:p>
        </w:tc>
      </w:tr>
      <w:tr w:rsidR="001464AC" w:rsidRPr="00B548EF" w14:paraId="3BB900BE" w14:textId="77777777" w:rsidTr="00AC154F">
        <w:trPr>
          <w:trHeight w:val="20"/>
        </w:trPr>
        <w:tc>
          <w:tcPr>
            <w:tcW w:w="7245" w:type="dxa"/>
            <w:shd w:val="clear" w:color="auto" w:fill="auto"/>
          </w:tcPr>
          <w:p w14:paraId="782D1B30" w14:textId="02527DF3" w:rsidR="001464AC" w:rsidRPr="00F9055E" w:rsidRDefault="00155520" w:rsidP="001464AC">
            <w:pPr>
              <w:rPr>
                <w:b/>
                <w:sz w:val="24"/>
                <w:szCs w:val="24"/>
              </w:rPr>
            </w:pPr>
            <w:r w:rsidRPr="00F9055E">
              <w:rPr>
                <w:b/>
                <w:sz w:val="24"/>
                <w:szCs w:val="24"/>
              </w:rPr>
              <w:t>Комплекс процессных мероприятий «Капитальный и текущий ремонт муниципального жилищного фонда в Окуловском муниципальном округе»</w:t>
            </w:r>
          </w:p>
        </w:tc>
        <w:tc>
          <w:tcPr>
            <w:tcW w:w="2268" w:type="dxa"/>
            <w:shd w:val="clear" w:color="auto" w:fill="auto"/>
          </w:tcPr>
          <w:p w14:paraId="7578F0C1" w14:textId="7BA60D35" w:rsidR="001464AC" w:rsidRPr="00B14240" w:rsidRDefault="00155520" w:rsidP="001464AC">
            <w:pPr>
              <w:jc w:val="center"/>
              <w:rPr>
                <w:b/>
                <w:sz w:val="24"/>
                <w:szCs w:val="24"/>
              </w:rPr>
            </w:pPr>
            <w:r w:rsidRPr="00B14240">
              <w:rPr>
                <w:b/>
                <w:sz w:val="24"/>
                <w:szCs w:val="24"/>
              </w:rPr>
              <w:t>03 4 03 00000</w:t>
            </w:r>
          </w:p>
        </w:tc>
      </w:tr>
      <w:tr w:rsidR="001464AC" w:rsidRPr="00B548EF" w14:paraId="4022C808" w14:textId="77777777" w:rsidTr="00AC154F">
        <w:trPr>
          <w:trHeight w:val="20"/>
        </w:trPr>
        <w:tc>
          <w:tcPr>
            <w:tcW w:w="7245" w:type="dxa"/>
            <w:shd w:val="clear" w:color="auto" w:fill="auto"/>
          </w:tcPr>
          <w:p w14:paraId="042F1F63" w14:textId="0615773E" w:rsidR="001464AC" w:rsidRPr="00F9055E" w:rsidRDefault="000358AA" w:rsidP="001464AC">
            <w:pPr>
              <w:rPr>
                <w:sz w:val="24"/>
                <w:szCs w:val="24"/>
              </w:rPr>
            </w:pPr>
            <w:r w:rsidRPr="00F9055E">
              <w:rPr>
                <w:sz w:val="24"/>
                <w:szCs w:val="24"/>
              </w:rPr>
              <w:t>Реализация мероприятий по проведению капитального и текущего ремонта муниципального жилого фонда</w:t>
            </w:r>
          </w:p>
        </w:tc>
        <w:tc>
          <w:tcPr>
            <w:tcW w:w="2268" w:type="dxa"/>
            <w:shd w:val="clear" w:color="auto" w:fill="auto"/>
          </w:tcPr>
          <w:p w14:paraId="1ED3D86E" w14:textId="7F9C1E01" w:rsidR="001464AC" w:rsidRPr="00B14240" w:rsidRDefault="000358AA" w:rsidP="001464AC">
            <w:pPr>
              <w:jc w:val="center"/>
              <w:rPr>
                <w:sz w:val="24"/>
                <w:szCs w:val="24"/>
              </w:rPr>
            </w:pPr>
            <w:r w:rsidRPr="00B14240">
              <w:rPr>
                <w:sz w:val="24"/>
                <w:szCs w:val="24"/>
              </w:rPr>
              <w:t>03 4 03</w:t>
            </w:r>
            <w:r w:rsidR="00AC481F" w:rsidRPr="00B14240">
              <w:rPr>
                <w:sz w:val="24"/>
                <w:szCs w:val="24"/>
              </w:rPr>
              <w:t xml:space="preserve"> 02310</w:t>
            </w:r>
          </w:p>
        </w:tc>
      </w:tr>
      <w:tr w:rsidR="00155520" w:rsidRPr="00B548EF" w14:paraId="58418D0D" w14:textId="77777777" w:rsidTr="00AC154F">
        <w:trPr>
          <w:trHeight w:val="20"/>
        </w:trPr>
        <w:tc>
          <w:tcPr>
            <w:tcW w:w="7245" w:type="dxa"/>
            <w:shd w:val="clear" w:color="auto" w:fill="auto"/>
          </w:tcPr>
          <w:p w14:paraId="02F961D2" w14:textId="6DD15D23" w:rsidR="00155520" w:rsidRPr="00F9055E" w:rsidRDefault="0036505F" w:rsidP="001464AC">
            <w:pPr>
              <w:rPr>
                <w:b/>
                <w:sz w:val="24"/>
                <w:szCs w:val="24"/>
              </w:rPr>
            </w:pPr>
            <w:r w:rsidRPr="00F9055E">
              <w:rPr>
                <w:b/>
                <w:sz w:val="24"/>
                <w:szCs w:val="24"/>
              </w:rPr>
              <w:t>Комплекс процессных мероприятий «Обеспечение благоустроенными жилыми помещениями граждан на территории Окуловского муниципального округа»</w:t>
            </w:r>
          </w:p>
        </w:tc>
        <w:tc>
          <w:tcPr>
            <w:tcW w:w="2268" w:type="dxa"/>
            <w:shd w:val="clear" w:color="auto" w:fill="auto"/>
          </w:tcPr>
          <w:p w14:paraId="342A5D14" w14:textId="0E6DD84F" w:rsidR="00155520" w:rsidRPr="0089392E" w:rsidRDefault="0036505F" w:rsidP="00B14240">
            <w:pPr>
              <w:jc w:val="center"/>
              <w:rPr>
                <w:b/>
                <w:sz w:val="24"/>
                <w:szCs w:val="24"/>
              </w:rPr>
            </w:pPr>
            <w:r w:rsidRPr="0089392E">
              <w:rPr>
                <w:b/>
                <w:sz w:val="24"/>
                <w:szCs w:val="24"/>
              </w:rPr>
              <w:t>03 4 0</w:t>
            </w:r>
            <w:r w:rsidR="00B14240" w:rsidRPr="0089392E">
              <w:rPr>
                <w:b/>
                <w:sz w:val="24"/>
                <w:szCs w:val="24"/>
                <w:lang w:val="en-US"/>
              </w:rPr>
              <w:t>4</w:t>
            </w:r>
            <w:r w:rsidRPr="0089392E">
              <w:rPr>
                <w:b/>
                <w:sz w:val="24"/>
                <w:szCs w:val="24"/>
              </w:rPr>
              <w:t xml:space="preserve"> 00000</w:t>
            </w:r>
          </w:p>
        </w:tc>
      </w:tr>
      <w:tr w:rsidR="00155520" w:rsidRPr="00B548EF" w14:paraId="36950055" w14:textId="77777777" w:rsidTr="00AC154F">
        <w:trPr>
          <w:trHeight w:val="20"/>
        </w:trPr>
        <w:tc>
          <w:tcPr>
            <w:tcW w:w="7245" w:type="dxa"/>
            <w:shd w:val="clear" w:color="auto" w:fill="auto"/>
          </w:tcPr>
          <w:p w14:paraId="5EE4B7C7" w14:textId="0CDF9021" w:rsidR="00155520" w:rsidRPr="00F9055E" w:rsidRDefault="0071416C" w:rsidP="001464AC">
            <w:pPr>
              <w:rPr>
                <w:sz w:val="24"/>
                <w:szCs w:val="24"/>
              </w:rPr>
            </w:pPr>
            <w:r w:rsidRPr="00F9055E">
              <w:rPr>
                <w:sz w:val="24"/>
                <w:szCs w:val="24"/>
              </w:rPr>
              <w:t>Приобретение благоустроенных жилых помещений</w:t>
            </w:r>
          </w:p>
        </w:tc>
        <w:tc>
          <w:tcPr>
            <w:tcW w:w="2268" w:type="dxa"/>
            <w:shd w:val="clear" w:color="auto" w:fill="auto"/>
          </w:tcPr>
          <w:p w14:paraId="076B3320" w14:textId="483BBDD0" w:rsidR="00155520" w:rsidRPr="0089392E" w:rsidRDefault="0071416C" w:rsidP="00B14240">
            <w:pPr>
              <w:jc w:val="center"/>
              <w:rPr>
                <w:sz w:val="24"/>
                <w:szCs w:val="24"/>
              </w:rPr>
            </w:pPr>
            <w:r w:rsidRPr="0089392E">
              <w:rPr>
                <w:sz w:val="24"/>
                <w:szCs w:val="24"/>
              </w:rPr>
              <w:t>03 4 0</w:t>
            </w:r>
            <w:r w:rsidR="00B14240" w:rsidRPr="0089392E">
              <w:rPr>
                <w:sz w:val="24"/>
                <w:szCs w:val="24"/>
                <w:lang w:val="en-US"/>
              </w:rPr>
              <w:t>4</w:t>
            </w:r>
            <w:r w:rsidR="00AC481F" w:rsidRPr="0089392E">
              <w:rPr>
                <w:sz w:val="24"/>
                <w:szCs w:val="24"/>
              </w:rPr>
              <w:t xml:space="preserve"> 02510</w:t>
            </w:r>
            <w:r w:rsidRPr="0089392E">
              <w:rPr>
                <w:sz w:val="24"/>
                <w:szCs w:val="24"/>
              </w:rPr>
              <w:t xml:space="preserve"> </w:t>
            </w:r>
          </w:p>
        </w:tc>
      </w:tr>
      <w:tr w:rsidR="00155520" w:rsidRPr="00B548EF" w14:paraId="692B1ACB" w14:textId="77777777" w:rsidTr="00AC154F">
        <w:trPr>
          <w:trHeight w:val="20"/>
        </w:trPr>
        <w:tc>
          <w:tcPr>
            <w:tcW w:w="7245" w:type="dxa"/>
            <w:shd w:val="clear" w:color="auto" w:fill="auto"/>
          </w:tcPr>
          <w:p w14:paraId="21D32B9E" w14:textId="2297C14C" w:rsidR="00155520" w:rsidRPr="00F9055E" w:rsidRDefault="0036505F" w:rsidP="0036505F">
            <w:pPr>
              <w:rPr>
                <w:b/>
                <w:sz w:val="24"/>
                <w:szCs w:val="24"/>
              </w:rPr>
            </w:pPr>
            <w:r w:rsidRPr="00F9055E">
              <w:rPr>
                <w:b/>
                <w:sz w:val="24"/>
                <w:szCs w:val="24"/>
              </w:rPr>
              <w:t>Комплекс процессных мероприятий «Обеспечение деятельности муниципальных учреждений, обеспечивающих предоставление услуг в сфере дорожного и жилищно-коммунального хозяйства»</w:t>
            </w:r>
          </w:p>
        </w:tc>
        <w:tc>
          <w:tcPr>
            <w:tcW w:w="2268" w:type="dxa"/>
            <w:shd w:val="clear" w:color="auto" w:fill="auto"/>
          </w:tcPr>
          <w:p w14:paraId="3D3D0665" w14:textId="36F5610F" w:rsidR="00155520" w:rsidRPr="0089392E" w:rsidRDefault="0036505F" w:rsidP="00B14240">
            <w:pPr>
              <w:jc w:val="center"/>
              <w:rPr>
                <w:b/>
                <w:sz w:val="24"/>
                <w:szCs w:val="24"/>
              </w:rPr>
            </w:pPr>
            <w:r w:rsidRPr="0089392E">
              <w:rPr>
                <w:b/>
                <w:sz w:val="24"/>
                <w:szCs w:val="24"/>
              </w:rPr>
              <w:t>03 4 0</w:t>
            </w:r>
            <w:r w:rsidR="00B14240" w:rsidRPr="0089392E">
              <w:rPr>
                <w:b/>
                <w:sz w:val="24"/>
                <w:szCs w:val="24"/>
                <w:lang w:val="en-US"/>
              </w:rPr>
              <w:t>5</w:t>
            </w:r>
            <w:r w:rsidRPr="0089392E">
              <w:rPr>
                <w:b/>
                <w:sz w:val="24"/>
                <w:szCs w:val="24"/>
              </w:rPr>
              <w:t xml:space="preserve"> 00000</w:t>
            </w:r>
          </w:p>
        </w:tc>
      </w:tr>
      <w:tr w:rsidR="0036505F" w:rsidRPr="00B548EF" w14:paraId="5561152D" w14:textId="77777777" w:rsidTr="00AC154F">
        <w:trPr>
          <w:trHeight w:val="20"/>
        </w:trPr>
        <w:tc>
          <w:tcPr>
            <w:tcW w:w="7245" w:type="dxa"/>
            <w:shd w:val="clear" w:color="auto" w:fill="auto"/>
          </w:tcPr>
          <w:p w14:paraId="1FE4048C" w14:textId="5F2CC2AC" w:rsidR="0036505F" w:rsidRPr="00F9055E" w:rsidRDefault="0071416C" w:rsidP="001464AC">
            <w:pPr>
              <w:rPr>
                <w:sz w:val="24"/>
                <w:szCs w:val="24"/>
              </w:rPr>
            </w:pPr>
            <w:r w:rsidRPr="00F9055E">
              <w:rPr>
                <w:sz w:val="24"/>
                <w:szCs w:val="24"/>
              </w:rPr>
              <w:t>Обеспечение деятельности муниципальных учреждений, обеспечивающих предоставление услуг в сфере дорожного и жилищно-коммунального хозяйства</w:t>
            </w:r>
          </w:p>
        </w:tc>
        <w:tc>
          <w:tcPr>
            <w:tcW w:w="2268" w:type="dxa"/>
            <w:shd w:val="clear" w:color="auto" w:fill="auto"/>
          </w:tcPr>
          <w:p w14:paraId="098F3140" w14:textId="2F99BFC6" w:rsidR="0036505F" w:rsidRPr="0089392E" w:rsidRDefault="0071416C" w:rsidP="00B14240">
            <w:pPr>
              <w:jc w:val="center"/>
              <w:rPr>
                <w:sz w:val="24"/>
                <w:szCs w:val="24"/>
              </w:rPr>
            </w:pPr>
            <w:r w:rsidRPr="0089392E">
              <w:rPr>
                <w:sz w:val="24"/>
                <w:szCs w:val="24"/>
              </w:rPr>
              <w:t>03 4 0</w:t>
            </w:r>
            <w:r w:rsidR="00B14240" w:rsidRPr="0089392E">
              <w:rPr>
                <w:sz w:val="24"/>
                <w:szCs w:val="24"/>
                <w:lang w:val="en-US"/>
              </w:rPr>
              <w:t>5</w:t>
            </w:r>
            <w:r w:rsidRPr="0089392E">
              <w:rPr>
                <w:sz w:val="24"/>
                <w:szCs w:val="24"/>
              </w:rPr>
              <w:t xml:space="preserve"> </w:t>
            </w:r>
            <w:r w:rsidR="002E6D07" w:rsidRPr="0089392E">
              <w:rPr>
                <w:sz w:val="24"/>
                <w:szCs w:val="24"/>
              </w:rPr>
              <w:t>03120</w:t>
            </w:r>
          </w:p>
        </w:tc>
      </w:tr>
      <w:tr w:rsidR="001464AC" w:rsidRPr="00B548EF" w14:paraId="05F27627" w14:textId="77777777" w:rsidTr="00AC154F">
        <w:trPr>
          <w:trHeight w:val="20"/>
        </w:trPr>
        <w:tc>
          <w:tcPr>
            <w:tcW w:w="7245" w:type="dxa"/>
            <w:shd w:val="clear" w:color="auto" w:fill="auto"/>
            <w:hideMark/>
          </w:tcPr>
          <w:p w14:paraId="26200249" w14:textId="64CD6E9E" w:rsidR="001464AC" w:rsidRPr="00F9055E" w:rsidRDefault="001464AC" w:rsidP="00A40B51">
            <w:pPr>
              <w:rPr>
                <w:b/>
                <w:bCs/>
                <w:sz w:val="24"/>
                <w:szCs w:val="24"/>
              </w:rPr>
            </w:pPr>
            <w:r w:rsidRPr="00F9055E">
              <w:rPr>
                <w:b/>
                <w:bCs/>
                <w:sz w:val="24"/>
                <w:szCs w:val="24"/>
              </w:rPr>
              <w:t>Муниципальная программа «</w:t>
            </w:r>
            <w:r w:rsidR="00A40B51" w:rsidRPr="00F9055E">
              <w:rPr>
                <w:b/>
                <w:bCs/>
                <w:sz w:val="24"/>
                <w:szCs w:val="24"/>
              </w:rPr>
              <w:t xml:space="preserve">Развитие системы местного самоуправления, институтов гражданского общества и реализация государственной национальной политики на территории Окуловского муниципального округа» </w:t>
            </w:r>
          </w:p>
        </w:tc>
        <w:tc>
          <w:tcPr>
            <w:tcW w:w="2268" w:type="dxa"/>
            <w:shd w:val="clear" w:color="auto" w:fill="auto"/>
            <w:hideMark/>
          </w:tcPr>
          <w:p w14:paraId="35046DBB" w14:textId="77777777" w:rsidR="001464AC" w:rsidRPr="00B14240" w:rsidRDefault="001464AC" w:rsidP="001464AC">
            <w:pPr>
              <w:jc w:val="center"/>
              <w:rPr>
                <w:b/>
                <w:bCs/>
                <w:sz w:val="24"/>
                <w:szCs w:val="24"/>
              </w:rPr>
            </w:pPr>
            <w:r w:rsidRPr="00B14240">
              <w:rPr>
                <w:b/>
                <w:bCs/>
                <w:sz w:val="24"/>
                <w:szCs w:val="24"/>
              </w:rPr>
              <w:t xml:space="preserve">04 0 00 00000 </w:t>
            </w:r>
          </w:p>
        </w:tc>
      </w:tr>
      <w:tr w:rsidR="00DE2582" w:rsidRPr="00B548EF" w14:paraId="790BAD03" w14:textId="77777777" w:rsidTr="00AC154F">
        <w:trPr>
          <w:trHeight w:val="20"/>
        </w:trPr>
        <w:tc>
          <w:tcPr>
            <w:tcW w:w="7245" w:type="dxa"/>
            <w:shd w:val="clear" w:color="auto" w:fill="auto"/>
          </w:tcPr>
          <w:p w14:paraId="262BEB55" w14:textId="049B884C" w:rsidR="00DE2582" w:rsidRPr="00F9055E" w:rsidRDefault="00DE2582" w:rsidP="00A40B51">
            <w:pPr>
              <w:rPr>
                <w:b/>
                <w:bCs/>
                <w:sz w:val="24"/>
                <w:szCs w:val="24"/>
              </w:rPr>
            </w:pPr>
            <w:r w:rsidRPr="00F9055E">
              <w:rPr>
                <w:b/>
                <w:bCs/>
                <w:sz w:val="24"/>
                <w:szCs w:val="24"/>
              </w:rPr>
              <w:t>Комплексы процессных мероприятий</w:t>
            </w:r>
          </w:p>
        </w:tc>
        <w:tc>
          <w:tcPr>
            <w:tcW w:w="2268" w:type="dxa"/>
            <w:shd w:val="clear" w:color="auto" w:fill="auto"/>
          </w:tcPr>
          <w:p w14:paraId="7DEFF15E" w14:textId="577F2538" w:rsidR="00DE2582" w:rsidRPr="00B14240" w:rsidRDefault="00DE2582" w:rsidP="001464AC">
            <w:pPr>
              <w:jc w:val="center"/>
              <w:rPr>
                <w:b/>
                <w:bCs/>
                <w:sz w:val="24"/>
                <w:szCs w:val="24"/>
              </w:rPr>
            </w:pPr>
            <w:r w:rsidRPr="00B14240">
              <w:rPr>
                <w:b/>
                <w:bCs/>
                <w:sz w:val="24"/>
                <w:szCs w:val="24"/>
              </w:rPr>
              <w:t>04 4 00 00000</w:t>
            </w:r>
          </w:p>
        </w:tc>
      </w:tr>
      <w:tr w:rsidR="001464AC" w:rsidRPr="00B548EF" w14:paraId="4207505F" w14:textId="77777777" w:rsidTr="00A40B51">
        <w:trPr>
          <w:trHeight w:val="20"/>
        </w:trPr>
        <w:tc>
          <w:tcPr>
            <w:tcW w:w="7245" w:type="dxa"/>
            <w:shd w:val="clear" w:color="auto" w:fill="auto"/>
          </w:tcPr>
          <w:p w14:paraId="41AB7A21" w14:textId="2386615D" w:rsidR="001464AC" w:rsidRPr="00F9055E" w:rsidRDefault="00A40B51" w:rsidP="00300E17">
            <w:pPr>
              <w:rPr>
                <w:b/>
                <w:sz w:val="24"/>
                <w:szCs w:val="24"/>
              </w:rPr>
            </w:pPr>
            <w:r w:rsidRPr="00F9055E">
              <w:rPr>
                <w:b/>
                <w:sz w:val="24"/>
                <w:szCs w:val="24"/>
              </w:rPr>
              <w:t>Комплекс процессных мероприятий « Повышение эффективности деятельности социально ориентированны</w:t>
            </w:r>
            <w:r w:rsidR="00300E17" w:rsidRPr="00F9055E">
              <w:rPr>
                <w:b/>
                <w:sz w:val="24"/>
                <w:szCs w:val="24"/>
              </w:rPr>
              <w:t>х</w:t>
            </w:r>
            <w:r w:rsidRPr="00F9055E">
              <w:rPr>
                <w:b/>
                <w:sz w:val="24"/>
                <w:szCs w:val="24"/>
              </w:rPr>
              <w:t xml:space="preserve"> некоммерчески</w:t>
            </w:r>
            <w:r w:rsidR="00300E17" w:rsidRPr="00F9055E">
              <w:rPr>
                <w:b/>
                <w:sz w:val="24"/>
                <w:szCs w:val="24"/>
              </w:rPr>
              <w:t>х</w:t>
            </w:r>
            <w:r w:rsidRPr="00F9055E">
              <w:rPr>
                <w:b/>
                <w:sz w:val="24"/>
                <w:szCs w:val="24"/>
              </w:rPr>
              <w:t xml:space="preserve"> организаци</w:t>
            </w:r>
            <w:r w:rsidR="00300E17" w:rsidRPr="00F9055E">
              <w:rPr>
                <w:b/>
                <w:sz w:val="24"/>
                <w:szCs w:val="24"/>
              </w:rPr>
              <w:t>й</w:t>
            </w:r>
            <w:r w:rsidRPr="00F9055E">
              <w:rPr>
                <w:b/>
                <w:sz w:val="24"/>
                <w:szCs w:val="24"/>
              </w:rPr>
              <w:t xml:space="preserve"> на территории Окуловского муниципального округа»</w:t>
            </w:r>
          </w:p>
        </w:tc>
        <w:tc>
          <w:tcPr>
            <w:tcW w:w="2268" w:type="dxa"/>
            <w:shd w:val="clear" w:color="auto" w:fill="auto"/>
            <w:noWrap/>
            <w:hideMark/>
          </w:tcPr>
          <w:p w14:paraId="6A791429" w14:textId="346AD47B" w:rsidR="001464AC" w:rsidRPr="00B14240" w:rsidRDefault="001464AC" w:rsidP="00A40B51">
            <w:pPr>
              <w:jc w:val="center"/>
              <w:rPr>
                <w:b/>
                <w:sz w:val="24"/>
                <w:szCs w:val="24"/>
              </w:rPr>
            </w:pPr>
            <w:r w:rsidRPr="00B14240">
              <w:rPr>
                <w:b/>
                <w:sz w:val="24"/>
                <w:szCs w:val="24"/>
              </w:rPr>
              <w:t xml:space="preserve">04 </w:t>
            </w:r>
            <w:r w:rsidR="00A40B51" w:rsidRPr="00B14240">
              <w:rPr>
                <w:b/>
                <w:sz w:val="24"/>
                <w:szCs w:val="24"/>
              </w:rPr>
              <w:t>4</w:t>
            </w:r>
            <w:r w:rsidRPr="00B14240">
              <w:rPr>
                <w:b/>
                <w:sz w:val="24"/>
                <w:szCs w:val="24"/>
              </w:rPr>
              <w:t xml:space="preserve"> 01 00000</w:t>
            </w:r>
          </w:p>
        </w:tc>
      </w:tr>
      <w:tr w:rsidR="001464AC" w:rsidRPr="00B548EF" w14:paraId="75A96E2C" w14:textId="77777777" w:rsidTr="00AC154F">
        <w:trPr>
          <w:trHeight w:val="20"/>
        </w:trPr>
        <w:tc>
          <w:tcPr>
            <w:tcW w:w="7245" w:type="dxa"/>
            <w:shd w:val="clear" w:color="auto" w:fill="auto"/>
          </w:tcPr>
          <w:p w14:paraId="2DA3206F" w14:textId="3A7C40D9" w:rsidR="001464AC" w:rsidRPr="00F9055E" w:rsidRDefault="00DE2582" w:rsidP="001464AC">
            <w:pPr>
              <w:rPr>
                <w:sz w:val="24"/>
                <w:szCs w:val="24"/>
              </w:rPr>
            </w:pPr>
            <w:r w:rsidRPr="00F9055E">
              <w:rPr>
                <w:sz w:val="24"/>
                <w:szCs w:val="24"/>
              </w:rPr>
              <w:t>Реализация прочих мероприятий муниципальной программы</w:t>
            </w:r>
          </w:p>
        </w:tc>
        <w:tc>
          <w:tcPr>
            <w:tcW w:w="2268" w:type="dxa"/>
            <w:shd w:val="clear" w:color="auto" w:fill="auto"/>
            <w:noWrap/>
          </w:tcPr>
          <w:p w14:paraId="66200695" w14:textId="5FB6864D" w:rsidR="001464AC" w:rsidRPr="00B14240" w:rsidRDefault="00DE2582" w:rsidP="001464AC">
            <w:pPr>
              <w:jc w:val="center"/>
              <w:rPr>
                <w:sz w:val="24"/>
                <w:szCs w:val="24"/>
              </w:rPr>
            </w:pPr>
            <w:r w:rsidRPr="00B14240">
              <w:rPr>
                <w:sz w:val="24"/>
                <w:szCs w:val="24"/>
              </w:rPr>
              <w:t>04 4 01 99990</w:t>
            </w:r>
          </w:p>
        </w:tc>
      </w:tr>
      <w:tr w:rsidR="001464AC" w:rsidRPr="00B548EF" w14:paraId="0130C8AA" w14:textId="77777777" w:rsidTr="00AC154F">
        <w:trPr>
          <w:trHeight w:val="20"/>
        </w:trPr>
        <w:tc>
          <w:tcPr>
            <w:tcW w:w="7245" w:type="dxa"/>
            <w:shd w:val="clear" w:color="auto" w:fill="auto"/>
            <w:vAlign w:val="bottom"/>
          </w:tcPr>
          <w:p w14:paraId="7FF48B56" w14:textId="39E6B8A5" w:rsidR="001464AC" w:rsidRPr="00F9055E" w:rsidRDefault="00A40B51" w:rsidP="001464AC">
            <w:pPr>
              <w:rPr>
                <w:b/>
                <w:sz w:val="24"/>
                <w:szCs w:val="24"/>
              </w:rPr>
            </w:pPr>
            <w:r w:rsidRPr="00F9055E">
              <w:rPr>
                <w:b/>
                <w:sz w:val="24"/>
                <w:szCs w:val="24"/>
              </w:rPr>
              <w:t>Комплекс процессных мероприятий « Создание условий для поддержки социально ориентированных некоммерческих организаций и развития гражданских инициатив на территории Окуловского муниципального округа»</w:t>
            </w:r>
          </w:p>
        </w:tc>
        <w:tc>
          <w:tcPr>
            <w:tcW w:w="2268" w:type="dxa"/>
            <w:shd w:val="clear" w:color="auto" w:fill="auto"/>
            <w:noWrap/>
          </w:tcPr>
          <w:p w14:paraId="63925E19" w14:textId="65AFF303" w:rsidR="001464AC" w:rsidRPr="00B14240" w:rsidRDefault="00A40B51" w:rsidP="001464AC">
            <w:pPr>
              <w:jc w:val="center"/>
              <w:rPr>
                <w:b/>
                <w:sz w:val="24"/>
                <w:szCs w:val="24"/>
              </w:rPr>
            </w:pPr>
            <w:r w:rsidRPr="00B14240">
              <w:rPr>
                <w:b/>
                <w:sz w:val="24"/>
                <w:szCs w:val="24"/>
              </w:rPr>
              <w:t>04</w:t>
            </w:r>
            <w:r w:rsidR="00DE2582" w:rsidRPr="00B14240">
              <w:rPr>
                <w:b/>
                <w:sz w:val="24"/>
                <w:szCs w:val="24"/>
              </w:rPr>
              <w:t xml:space="preserve"> 4 02 00000</w:t>
            </w:r>
          </w:p>
        </w:tc>
      </w:tr>
      <w:tr w:rsidR="001464AC" w:rsidRPr="00B548EF" w14:paraId="0A8E1C09" w14:textId="77777777" w:rsidTr="00A40B51">
        <w:trPr>
          <w:trHeight w:val="20"/>
        </w:trPr>
        <w:tc>
          <w:tcPr>
            <w:tcW w:w="7245" w:type="dxa"/>
            <w:shd w:val="clear" w:color="auto" w:fill="auto"/>
          </w:tcPr>
          <w:p w14:paraId="478EE498" w14:textId="7FFE1809" w:rsidR="001464AC" w:rsidRPr="00F9055E" w:rsidRDefault="00DE2582" w:rsidP="001464AC">
            <w:pPr>
              <w:rPr>
                <w:sz w:val="24"/>
                <w:szCs w:val="24"/>
              </w:rPr>
            </w:pPr>
            <w:r w:rsidRPr="00F9055E">
              <w:rPr>
                <w:sz w:val="24"/>
                <w:szCs w:val="24"/>
              </w:rPr>
              <w:t>Реализация прочих мероприятий муниципальной программы</w:t>
            </w:r>
          </w:p>
        </w:tc>
        <w:tc>
          <w:tcPr>
            <w:tcW w:w="2268" w:type="dxa"/>
            <w:shd w:val="clear" w:color="auto" w:fill="auto"/>
            <w:noWrap/>
          </w:tcPr>
          <w:p w14:paraId="4FE475F5" w14:textId="7564BCD6" w:rsidR="001464AC" w:rsidRPr="00B14240" w:rsidRDefault="00DE2582" w:rsidP="001464AC">
            <w:pPr>
              <w:jc w:val="center"/>
              <w:rPr>
                <w:sz w:val="24"/>
                <w:szCs w:val="24"/>
              </w:rPr>
            </w:pPr>
            <w:r w:rsidRPr="00B14240">
              <w:rPr>
                <w:sz w:val="24"/>
                <w:szCs w:val="24"/>
              </w:rPr>
              <w:t>04 4 02 99990</w:t>
            </w:r>
          </w:p>
        </w:tc>
      </w:tr>
      <w:tr w:rsidR="001464AC" w:rsidRPr="00B548EF" w14:paraId="1E76F066" w14:textId="77777777" w:rsidTr="00AC154F">
        <w:trPr>
          <w:trHeight w:val="20"/>
        </w:trPr>
        <w:tc>
          <w:tcPr>
            <w:tcW w:w="7245" w:type="dxa"/>
            <w:shd w:val="clear" w:color="auto" w:fill="auto"/>
            <w:hideMark/>
          </w:tcPr>
          <w:p w14:paraId="08D64B8E" w14:textId="2DFBA0B5" w:rsidR="001464AC" w:rsidRPr="00B14240" w:rsidRDefault="001464AC" w:rsidP="00CD2320">
            <w:pPr>
              <w:rPr>
                <w:b/>
                <w:bCs/>
                <w:sz w:val="24"/>
                <w:szCs w:val="24"/>
              </w:rPr>
            </w:pPr>
            <w:r w:rsidRPr="00B14240">
              <w:rPr>
                <w:b/>
                <w:bCs/>
                <w:sz w:val="24"/>
                <w:szCs w:val="24"/>
              </w:rPr>
              <w:t>Муниципальная программа «</w:t>
            </w:r>
            <w:r w:rsidR="00CD2320" w:rsidRPr="00B14240">
              <w:rPr>
                <w:b/>
                <w:bCs/>
                <w:sz w:val="24"/>
                <w:szCs w:val="24"/>
              </w:rPr>
              <w:t>Цифровая трансформация Окуловского муниципального округа»</w:t>
            </w:r>
          </w:p>
        </w:tc>
        <w:tc>
          <w:tcPr>
            <w:tcW w:w="2268" w:type="dxa"/>
            <w:shd w:val="clear" w:color="auto" w:fill="auto"/>
            <w:noWrap/>
            <w:hideMark/>
          </w:tcPr>
          <w:p w14:paraId="201D489A" w14:textId="77777777" w:rsidR="001464AC" w:rsidRPr="00B14240" w:rsidRDefault="001464AC" w:rsidP="001464AC">
            <w:pPr>
              <w:jc w:val="center"/>
              <w:rPr>
                <w:b/>
                <w:bCs/>
                <w:sz w:val="24"/>
                <w:szCs w:val="24"/>
              </w:rPr>
            </w:pPr>
            <w:r w:rsidRPr="00B14240">
              <w:rPr>
                <w:b/>
                <w:bCs/>
                <w:sz w:val="24"/>
                <w:szCs w:val="24"/>
              </w:rPr>
              <w:t>05 0 00 00000</w:t>
            </w:r>
          </w:p>
        </w:tc>
      </w:tr>
      <w:tr w:rsidR="00CD2320" w:rsidRPr="00B548EF" w14:paraId="51D1A9DE" w14:textId="77777777" w:rsidTr="00AC154F">
        <w:trPr>
          <w:trHeight w:val="20"/>
        </w:trPr>
        <w:tc>
          <w:tcPr>
            <w:tcW w:w="7245" w:type="dxa"/>
            <w:shd w:val="clear" w:color="auto" w:fill="auto"/>
          </w:tcPr>
          <w:p w14:paraId="25E1316C" w14:textId="51CE57D4" w:rsidR="00CD2320" w:rsidRPr="00B14240" w:rsidRDefault="00CD2320" w:rsidP="00CD2320">
            <w:pPr>
              <w:rPr>
                <w:b/>
                <w:bCs/>
                <w:sz w:val="24"/>
                <w:szCs w:val="24"/>
              </w:rPr>
            </w:pPr>
            <w:r w:rsidRPr="00B14240">
              <w:rPr>
                <w:b/>
                <w:bCs/>
                <w:sz w:val="24"/>
                <w:szCs w:val="24"/>
              </w:rPr>
              <w:t>Комплексы процессных мероприятий</w:t>
            </w:r>
          </w:p>
        </w:tc>
        <w:tc>
          <w:tcPr>
            <w:tcW w:w="2268" w:type="dxa"/>
            <w:shd w:val="clear" w:color="auto" w:fill="auto"/>
            <w:noWrap/>
          </w:tcPr>
          <w:p w14:paraId="4B31D553" w14:textId="6C39F1A2" w:rsidR="00CD2320" w:rsidRPr="00B14240" w:rsidRDefault="00CD2320" w:rsidP="001464AC">
            <w:pPr>
              <w:jc w:val="center"/>
              <w:rPr>
                <w:b/>
                <w:bCs/>
                <w:sz w:val="24"/>
                <w:szCs w:val="24"/>
              </w:rPr>
            </w:pPr>
            <w:r w:rsidRPr="00B14240">
              <w:rPr>
                <w:b/>
                <w:bCs/>
                <w:sz w:val="24"/>
                <w:szCs w:val="24"/>
              </w:rPr>
              <w:t>05 4 00 00000</w:t>
            </w:r>
          </w:p>
        </w:tc>
      </w:tr>
      <w:tr w:rsidR="001464AC" w:rsidRPr="00B548EF" w14:paraId="6A705B58" w14:textId="77777777" w:rsidTr="00AC154F">
        <w:trPr>
          <w:trHeight w:val="20"/>
        </w:trPr>
        <w:tc>
          <w:tcPr>
            <w:tcW w:w="7245" w:type="dxa"/>
            <w:shd w:val="clear" w:color="auto" w:fill="auto"/>
            <w:hideMark/>
          </w:tcPr>
          <w:p w14:paraId="53F13239" w14:textId="7C2C2D83" w:rsidR="001464AC" w:rsidRPr="00B14240" w:rsidRDefault="00CD2320" w:rsidP="000164B5">
            <w:pPr>
              <w:rPr>
                <w:b/>
                <w:sz w:val="24"/>
                <w:szCs w:val="24"/>
              </w:rPr>
            </w:pPr>
            <w:r w:rsidRPr="00B14240">
              <w:rPr>
                <w:b/>
                <w:sz w:val="24"/>
                <w:szCs w:val="24"/>
              </w:rPr>
              <w:t>Комплекс процессных мероприятий «</w:t>
            </w:r>
            <w:r w:rsidR="001464AC" w:rsidRPr="00B14240">
              <w:rPr>
                <w:b/>
                <w:sz w:val="24"/>
                <w:szCs w:val="24"/>
              </w:rPr>
              <w:t xml:space="preserve">Создание условий для развития информационного общества и формирования электронного муниципалитета в Окуловском муниципальном </w:t>
            </w:r>
            <w:r w:rsidR="000164B5" w:rsidRPr="00B14240">
              <w:rPr>
                <w:b/>
                <w:sz w:val="24"/>
                <w:szCs w:val="24"/>
              </w:rPr>
              <w:t>округе</w:t>
            </w:r>
            <w:r w:rsidRPr="00B14240">
              <w:rPr>
                <w:b/>
                <w:sz w:val="24"/>
                <w:szCs w:val="24"/>
              </w:rPr>
              <w:t>»</w:t>
            </w:r>
          </w:p>
        </w:tc>
        <w:tc>
          <w:tcPr>
            <w:tcW w:w="2268" w:type="dxa"/>
            <w:shd w:val="clear" w:color="auto" w:fill="auto"/>
            <w:noWrap/>
            <w:hideMark/>
          </w:tcPr>
          <w:p w14:paraId="6720A53F" w14:textId="5D57EB83" w:rsidR="001464AC" w:rsidRPr="00B14240" w:rsidRDefault="001464AC" w:rsidP="00CD2320">
            <w:pPr>
              <w:jc w:val="center"/>
              <w:rPr>
                <w:b/>
                <w:sz w:val="24"/>
                <w:szCs w:val="24"/>
              </w:rPr>
            </w:pPr>
            <w:r w:rsidRPr="00B14240">
              <w:rPr>
                <w:b/>
                <w:sz w:val="24"/>
                <w:szCs w:val="24"/>
              </w:rPr>
              <w:t xml:space="preserve">05 </w:t>
            </w:r>
            <w:r w:rsidR="00CD2320" w:rsidRPr="00B14240">
              <w:rPr>
                <w:b/>
                <w:sz w:val="24"/>
                <w:szCs w:val="24"/>
              </w:rPr>
              <w:t xml:space="preserve">4 </w:t>
            </w:r>
            <w:r w:rsidRPr="00B14240">
              <w:rPr>
                <w:b/>
                <w:sz w:val="24"/>
                <w:szCs w:val="24"/>
              </w:rPr>
              <w:t>01 00000</w:t>
            </w:r>
          </w:p>
        </w:tc>
      </w:tr>
      <w:tr w:rsidR="001464AC" w:rsidRPr="00B548EF" w14:paraId="7B21EBDF" w14:textId="77777777" w:rsidTr="00CD2320">
        <w:trPr>
          <w:trHeight w:val="20"/>
        </w:trPr>
        <w:tc>
          <w:tcPr>
            <w:tcW w:w="7245" w:type="dxa"/>
            <w:shd w:val="clear" w:color="auto" w:fill="auto"/>
          </w:tcPr>
          <w:p w14:paraId="736D29AA" w14:textId="69301756" w:rsidR="001464AC" w:rsidRPr="00B14240" w:rsidRDefault="00CD2320" w:rsidP="001464AC">
            <w:pPr>
              <w:rPr>
                <w:sz w:val="24"/>
                <w:szCs w:val="24"/>
              </w:rPr>
            </w:pPr>
            <w:r w:rsidRPr="00B14240">
              <w:rPr>
                <w:sz w:val="24"/>
                <w:szCs w:val="24"/>
              </w:rPr>
              <w:lastRenderedPageBreak/>
              <w:t>Реализация прочих мероприятий муниципальной программы</w:t>
            </w:r>
          </w:p>
        </w:tc>
        <w:tc>
          <w:tcPr>
            <w:tcW w:w="2268" w:type="dxa"/>
            <w:shd w:val="clear" w:color="auto" w:fill="auto"/>
            <w:noWrap/>
          </w:tcPr>
          <w:p w14:paraId="3DE451C6" w14:textId="386AF8E1" w:rsidR="001464AC" w:rsidRPr="00B14240" w:rsidRDefault="00CD2320" w:rsidP="001464AC">
            <w:pPr>
              <w:jc w:val="center"/>
              <w:rPr>
                <w:sz w:val="24"/>
                <w:szCs w:val="24"/>
              </w:rPr>
            </w:pPr>
            <w:r w:rsidRPr="00B14240">
              <w:rPr>
                <w:sz w:val="24"/>
                <w:szCs w:val="24"/>
              </w:rPr>
              <w:t>05 4 01 99990</w:t>
            </w:r>
          </w:p>
        </w:tc>
      </w:tr>
      <w:tr w:rsidR="001464AC" w:rsidRPr="00B548EF" w14:paraId="6878CE88" w14:textId="77777777" w:rsidTr="00CD2320">
        <w:trPr>
          <w:trHeight w:val="20"/>
        </w:trPr>
        <w:tc>
          <w:tcPr>
            <w:tcW w:w="7245" w:type="dxa"/>
            <w:shd w:val="clear" w:color="auto" w:fill="auto"/>
          </w:tcPr>
          <w:p w14:paraId="5F62CD22" w14:textId="00739D25" w:rsidR="001464AC" w:rsidRPr="00B14240" w:rsidRDefault="000164B5" w:rsidP="001464AC">
            <w:pPr>
              <w:rPr>
                <w:b/>
                <w:sz w:val="24"/>
                <w:szCs w:val="24"/>
              </w:rPr>
            </w:pPr>
            <w:r w:rsidRPr="00B14240">
              <w:rPr>
                <w:b/>
                <w:sz w:val="24"/>
                <w:szCs w:val="24"/>
              </w:rPr>
              <w:t>Муниципальная программа «Развитие молодежной политики на территории Окуловского муниципального округа»</w:t>
            </w:r>
          </w:p>
        </w:tc>
        <w:tc>
          <w:tcPr>
            <w:tcW w:w="2268" w:type="dxa"/>
            <w:shd w:val="clear" w:color="auto" w:fill="auto"/>
          </w:tcPr>
          <w:p w14:paraId="6C648CC2" w14:textId="4D78C239" w:rsidR="001464AC" w:rsidRPr="00B14240" w:rsidRDefault="000164B5" w:rsidP="001464AC">
            <w:pPr>
              <w:jc w:val="center"/>
              <w:rPr>
                <w:b/>
                <w:sz w:val="24"/>
                <w:szCs w:val="24"/>
              </w:rPr>
            </w:pPr>
            <w:r w:rsidRPr="00B14240">
              <w:rPr>
                <w:b/>
                <w:sz w:val="24"/>
                <w:szCs w:val="24"/>
              </w:rPr>
              <w:t>06 0 00 00000</w:t>
            </w:r>
          </w:p>
        </w:tc>
      </w:tr>
      <w:tr w:rsidR="000164B5" w:rsidRPr="00B548EF" w14:paraId="121641F2" w14:textId="77777777" w:rsidTr="00CD2320">
        <w:trPr>
          <w:trHeight w:val="20"/>
        </w:trPr>
        <w:tc>
          <w:tcPr>
            <w:tcW w:w="7245" w:type="dxa"/>
            <w:shd w:val="clear" w:color="auto" w:fill="auto"/>
          </w:tcPr>
          <w:p w14:paraId="7D983283" w14:textId="06D14367" w:rsidR="000164B5" w:rsidRPr="00B14240" w:rsidRDefault="000164B5" w:rsidP="000164B5">
            <w:pPr>
              <w:rPr>
                <w:sz w:val="24"/>
                <w:szCs w:val="24"/>
              </w:rPr>
            </w:pPr>
            <w:r w:rsidRPr="00B14240">
              <w:rPr>
                <w:b/>
                <w:bCs/>
                <w:sz w:val="24"/>
                <w:szCs w:val="24"/>
              </w:rPr>
              <w:t>Комплексы процессных мероприятий</w:t>
            </w:r>
          </w:p>
        </w:tc>
        <w:tc>
          <w:tcPr>
            <w:tcW w:w="2268" w:type="dxa"/>
            <w:shd w:val="clear" w:color="auto" w:fill="auto"/>
          </w:tcPr>
          <w:p w14:paraId="52D6B623" w14:textId="703D373A" w:rsidR="000164B5" w:rsidRPr="00B14240" w:rsidRDefault="000164B5" w:rsidP="000164B5">
            <w:pPr>
              <w:jc w:val="center"/>
              <w:rPr>
                <w:sz w:val="24"/>
                <w:szCs w:val="24"/>
              </w:rPr>
            </w:pPr>
            <w:r w:rsidRPr="00B14240">
              <w:rPr>
                <w:b/>
                <w:bCs/>
                <w:sz w:val="24"/>
                <w:szCs w:val="24"/>
              </w:rPr>
              <w:t>06 4 00 00000</w:t>
            </w:r>
          </w:p>
        </w:tc>
      </w:tr>
      <w:tr w:rsidR="000164B5" w:rsidRPr="00B548EF" w14:paraId="1F94DB45" w14:textId="77777777" w:rsidTr="00CD2320">
        <w:trPr>
          <w:trHeight w:val="20"/>
        </w:trPr>
        <w:tc>
          <w:tcPr>
            <w:tcW w:w="7245" w:type="dxa"/>
            <w:shd w:val="clear" w:color="auto" w:fill="auto"/>
          </w:tcPr>
          <w:p w14:paraId="7AECA399" w14:textId="5AF4A960" w:rsidR="000164B5" w:rsidRPr="00B14240" w:rsidRDefault="007A1DC7" w:rsidP="000164B5">
            <w:pPr>
              <w:rPr>
                <w:b/>
                <w:sz w:val="24"/>
                <w:szCs w:val="24"/>
              </w:rPr>
            </w:pPr>
            <w:r w:rsidRPr="00B14240">
              <w:rPr>
                <w:b/>
                <w:sz w:val="24"/>
                <w:szCs w:val="24"/>
              </w:rPr>
              <w:t xml:space="preserve">Комплекс процессных мероприятий </w:t>
            </w:r>
            <w:r w:rsidR="00EE5C0D" w:rsidRPr="00B14240">
              <w:rPr>
                <w:b/>
                <w:sz w:val="24"/>
                <w:szCs w:val="24"/>
              </w:rPr>
              <w:t>«Вовлечение молодежи Окуловского муниципального округа в социальную практику»</w:t>
            </w:r>
          </w:p>
        </w:tc>
        <w:tc>
          <w:tcPr>
            <w:tcW w:w="2268" w:type="dxa"/>
            <w:shd w:val="clear" w:color="auto" w:fill="auto"/>
          </w:tcPr>
          <w:p w14:paraId="634D17BF" w14:textId="29154838" w:rsidR="000164B5" w:rsidRPr="00B14240" w:rsidRDefault="007A1DC7" w:rsidP="000164B5">
            <w:pPr>
              <w:jc w:val="center"/>
              <w:rPr>
                <w:b/>
                <w:sz w:val="24"/>
                <w:szCs w:val="24"/>
              </w:rPr>
            </w:pPr>
            <w:r w:rsidRPr="00B14240">
              <w:rPr>
                <w:b/>
                <w:sz w:val="24"/>
                <w:szCs w:val="24"/>
              </w:rPr>
              <w:t>06 4 01 00000</w:t>
            </w:r>
          </w:p>
        </w:tc>
      </w:tr>
      <w:tr w:rsidR="00EE5C0D" w:rsidRPr="00B548EF" w14:paraId="448DC5EC" w14:textId="77777777" w:rsidTr="00CD2320">
        <w:trPr>
          <w:trHeight w:val="20"/>
        </w:trPr>
        <w:tc>
          <w:tcPr>
            <w:tcW w:w="7245" w:type="dxa"/>
            <w:shd w:val="clear" w:color="auto" w:fill="auto"/>
          </w:tcPr>
          <w:p w14:paraId="0D2138ED" w14:textId="1CAEAD1B" w:rsidR="00EE5C0D" w:rsidRPr="00B14240" w:rsidRDefault="00EE5C0D" w:rsidP="00EE5C0D">
            <w:pPr>
              <w:rPr>
                <w:b/>
                <w:sz w:val="24"/>
                <w:szCs w:val="24"/>
              </w:rPr>
            </w:pPr>
            <w:r w:rsidRPr="00B14240">
              <w:rPr>
                <w:sz w:val="24"/>
                <w:szCs w:val="24"/>
              </w:rPr>
              <w:t>Организация деятельности трудовых бригад</w:t>
            </w:r>
          </w:p>
        </w:tc>
        <w:tc>
          <w:tcPr>
            <w:tcW w:w="2268" w:type="dxa"/>
            <w:shd w:val="clear" w:color="auto" w:fill="auto"/>
          </w:tcPr>
          <w:p w14:paraId="4E91A5AD" w14:textId="7C4BDD81" w:rsidR="00EE5C0D" w:rsidRPr="00B14240" w:rsidRDefault="00EE5C0D" w:rsidP="00EE5C0D">
            <w:pPr>
              <w:jc w:val="center"/>
              <w:rPr>
                <w:sz w:val="24"/>
                <w:szCs w:val="24"/>
              </w:rPr>
            </w:pPr>
            <w:r w:rsidRPr="00B14240">
              <w:rPr>
                <w:sz w:val="24"/>
                <w:szCs w:val="24"/>
              </w:rPr>
              <w:t>06 4 01 04030</w:t>
            </w:r>
          </w:p>
        </w:tc>
      </w:tr>
      <w:tr w:rsidR="00EE5C0D" w:rsidRPr="00B548EF" w14:paraId="75861C4E" w14:textId="77777777" w:rsidTr="00CD2320">
        <w:trPr>
          <w:trHeight w:val="20"/>
        </w:trPr>
        <w:tc>
          <w:tcPr>
            <w:tcW w:w="7245" w:type="dxa"/>
            <w:shd w:val="clear" w:color="auto" w:fill="auto"/>
          </w:tcPr>
          <w:p w14:paraId="5CDE1C51" w14:textId="6F9C854A" w:rsidR="00EE5C0D" w:rsidRPr="00B14240" w:rsidRDefault="00EE5C0D" w:rsidP="00EE5C0D">
            <w:pPr>
              <w:rPr>
                <w:sz w:val="24"/>
                <w:szCs w:val="24"/>
              </w:rPr>
            </w:pPr>
            <w:r w:rsidRPr="00B14240">
              <w:rPr>
                <w:sz w:val="24"/>
                <w:szCs w:val="24"/>
              </w:rPr>
              <w:t>Реализация прочих мероприятий муниципальной программы</w:t>
            </w:r>
          </w:p>
        </w:tc>
        <w:tc>
          <w:tcPr>
            <w:tcW w:w="2268" w:type="dxa"/>
            <w:shd w:val="clear" w:color="auto" w:fill="auto"/>
          </w:tcPr>
          <w:p w14:paraId="4FF14237" w14:textId="6EED449A" w:rsidR="00EE5C0D" w:rsidRPr="00B14240" w:rsidRDefault="00EE5C0D" w:rsidP="00EE5C0D">
            <w:pPr>
              <w:jc w:val="center"/>
              <w:rPr>
                <w:sz w:val="24"/>
                <w:szCs w:val="24"/>
              </w:rPr>
            </w:pPr>
            <w:r w:rsidRPr="00B14240">
              <w:rPr>
                <w:sz w:val="24"/>
                <w:szCs w:val="24"/>
              </w:rPr>
              <w:t>06 4 01 99990</w:t>
            </w:r>
          </w:p>
        </w:tc>
      </w:tr>
      <w:tr w:rsidR="00EE5C0D" w:rsidRPr="00B548EF" w14:paraId="13B623CC" w14:textId="77777777" w:rsidTr="00CD2320">
        <w:trPr>
          <w:trHeight w:val="20"/>
        </w:trPr>
        <w:tc>
          <w:tcPr>
            <w:tcW w:w="7245" w:type="dxa"/>
            <w:shd w:val="clear" w:color="auto" w:fill="auto"/>
          </w:tcPr>
          <w:p w14:paraId="2CACBA96" w14:textId="02E18399" w:rsidR="00EE5C0D" w:rsidRPr="00B14240" w:rsidRDefault="00EE5C0D" w:rsidP="00EE5C0D">
            <w:pPr>
              <w:rPr>
                <w:b/>
                <w:sz w:val="24"/>
                <w:szCs w:val="24"/>
              </w:rPr>
            </w:pPr>
            <w:r w:rsidRPr="00B14240">
              <w:rPr>
                <w:b/>
                <w:sz w:val="24"/>
                <w:szCs w:val="24"/>
              </w:rPr>
              <w:t>Комплекс процессных мероприятий «Патриотическое воспитание молодежи Окуловского муниципального округа»</w:t>
            </w:r>
          </w:p>
        </w:tc>
        <w:tc>
          <w:tcPr>
            <w:tcW w:w="2268" w:type="dxa"/>
            <w:shd w:val="clear" w:color="auto" w:fill="auto"/>
          </w:tcPr>
          <w:p w14:paraId="797EE222" w14:textId="72576422" w:rsidR="00EE5C0D" w:rsidRPr="00B14240" w:rsidRDefault="00EE5C0D" w:rsidP="00EE5C0D">
            <w:pPr>
              <w:jc w:val="center"/>
              <w:rPr>
                <w:b/>
                <w:sz w:val="24"/>
                <w:szCs w:val="24"/>
              </w:rPr>
            </w:pPr>
            <w:r w:rsidRPr="00B14240">
              <w:rPr>
                <w:b/>
                <w:sz w:val="24"/>
                <w:szCs w:val="24"/>
              </w:rPr>
              <w:t>06 4 02 00000</w:t>
            </w:r>
          </w:p>
        </w:tc>
      </w:tr>
      <w:tr w:rsidR="00457593" w:rsidRPr="00B548EF" w14:paraId="1C40EA37" w14:textId="77777777" w:rsidTr="00CD2320">
        <w:trPr>
          <w:trHeight w:val="20"/>
        </w:trPr>
        <w:tc>
          <w:tcPr>
            <w:tcW w:w="7245" w:type="dxa"/>
            <w:shd w:val="clear" w:color="auto" w:fill="auto"/>
          </w:tcPr>
          <w:p w14:paraId="0D0C82ED" w14:textId="00A4DD81" w:rsidR="00457593" w:rsidRPr="000848F2" w:rsidRDefault="00457593" w:rsidP="00EE5C0D">
            <w:pPr>
              <w:rPr>
                <w:sz w:val="24"/>
                <w:szCs w:val="24"/>
              </w:rPr>
            </w:pPr>
            <w:r w:rsidRPr="000848F2">
              <w:rPr>
                <w:sz w:val="24"/>
                <w:szCs w:val="24"/>
              </w:rPr>
              <w:t xml:space="preserve">Осуществление </w:t>
            </w:r>
            <w:r w:rsidR="00247A86" w:rsidRPr="000848F2">
              <w:rPr>
                <w:sz w:val="24"/>
                <w:szCs w:val="24"/>
              </w:rPr>
              <w:t>отдельного государственного полномочия по обеспечения проведения всех необходимых мероприятий по захоронению (перезахоронению) останков погибших при защите Отечества</w:t>
            </w:r>
          </w:p>
        </w:tc>
        <w:tc>
          <w:tcPr>
            <w:tcW w:w="2268" w:type="dxa"/>
            <w:shd w:val="clear" w:color="auto" w:fill="auto"/>
          </w:tcPr>
          <w:p w14:paraId="34076F2D" w14:textId="01483072" w:rsidR="00457593" w:rsidRPr="000848F2" w:rsidRDefault="00457593" w:rsidP="00EE5C0D">
            <w:pPr>
              <w:jc w:val="center"/>
              <w:rPr>
                <w:sz w:val="24"/>
                <w:szCs w:val="24"/>
              </w:rPr>
            </w:pPr>
            <w:r w:rsidRPr="000848F2">
              <w:rPr>
                <w:sz w:val="24"/>
                <w:szCs w:val="24"/>
              </w:rPr>
              <w:t>06 4 02 70660</w:t>
            </w:r>
          </w:p>
        </w:tc>
      </w:tr>
      <w:tr w:rsidR="00EE5C0D" w:rsidRPr="00B548EF" w14:paraId="32F45574" w14:textId="77777777" w:rsidTr="00CD2320">
        <w:trPr>
          <w:trHeight w:val="20"/>
        </w:trPr>
        <w:tc>
          <w:tcPr>
            <w:tcW w:w="7245" w:type="dxa"/>
            <w:shd w:val="clear" w:color="auto" w:fill="auto"/>
          </w:tcPr>
          <w:p w14:paraId="24E78616" w14:textId="102A45D3" w:rsidR="00EE5C0D" w:rsidRPr="00B14240" w:rsidRDefault="00EE5C0D" w:rsidP="00EE5C0D">
            <w:pPr>
              <w:rPr>
                <w:b/>
                <w:sz w:val="24"/>
                <w:szCs w:val="24"/>
              </w:rPr>
            </w:pPr>
            <w:r w:rsidRPr="00B14240">
              <w:rPr>
                <w:sz w:val="24"/>
                <w:szCs w:val="24"/>
              </w:rPr>
              <w:t>Реализация прочих мероприятий муниципальной программы</w:t>
            </w:r>
          </w:p>
        </w:tc>
        <w:tc>
          <w:tcPr>
            <w:tcW w:w="2268" w:type="dxa"/>
            <w:shd w:val="clear" w:color="auto" w:fill="auto"/>
          </w:tcPr>
          <w:p w14:paraId="610FB735" w14:textId="2F8BCC1F" w:rsidR="00EE5C0D" w:rsidRPr="00B14240" w:rsidRDefault="00EE5C0D" w:rsidP="00EE5C0D">
            <w:pPr>
              <w:jc w:val="center"/>
              <w:rPr>
                <w:b/>
                <w:sz w:val="24"/>
                <w:szCs w:val="24"/>
              </w:rPr>
            </w:pPr>
            <w:r w:rsidRPr="00B14240">
              <w:rPr>
                <w:sz w:val="24"/>
                <w:szCs w:val="24"/>
              </w:rPr>
              <w:t>06 4 02 99990</w:t>
            </w:r>
          </w:p>
        </w:tc>
      </w:tr>
      <w:tr w:rsidR="00EE5C0D" w:rsidRPr="00B548EF" w14:paraId="36184436" w14:textId="77777777" w:rsidTr="00CD2320">
        <w:trPr>
          <w:trHeight w:val="20"/>
        </w:trPr>
        <w:tc>
          <w:tcPr>
            <w:tcW w:w="7245" w:type="dxa"/>
            <w:shd w:val="clear" w:color="auto" w:fill="auto"/>
          </w:tcPr>
          <w:p w14:paraId="4D87FCE2" w14:textId="50BAD7AA" w:rsidR="00EE5C0D" w:rsidRPr="00B14240" w:rsidRDefault="00EE5C0D" w:rsidP="00EE5C0D">
            <w:pPr>
              <w:rPr>
                <w:b/>
                <w:sz w:val="24"/>
                <w:szCs w:val="24"/>
              </w:rPr>
            </w:pPr>
            <w:r w:rsidRPr="00B14240">
              <w:rPr>
                <w:b/>
                <w:sz w:val="24"/>
                <w:szCs w:val="24"/>
              </w:rPr>
              <w:t>Комплекс процессных мероприятий «Развитие добровольчества (волонтерства) на территории Окуловского муниципального округа»</w:t>
            </w:r>
          </w:p>
        </w:tc>
        <w:tc>
          <w:tcPr>
            <w:tcW w:w="2268" w:type="dxa"/>
            <w:shd w:val="clear" w:color="auto" w:fill="auto"/>
          </w:tcPr>
          <w:p w14:paraId="74FD57A5" w14:textId="316F8CE0" w:rsidR="00EE5C0D" w:rsidRPr="00B14240" w:rsidRDefault="00EE5C0D" w:rsidP="00EE5C0D">
            <w:pPr>
              <w:jc w:val="center"/>
              <w:rPr>
                <w:b/>
                <w:sz w:val="24"/>
                <w:szCs w:val="24"/>
              </w:rPr>
            </w:pPr>
            <w:r w:rsidRPr="00B14240">
              <w:rPr>
                <w:b/>
                <w:sz w:val="24"/>
                <w:szCs w:val="24"/>
              </w:rPr>
              <w:t>06 4 03 00000</w:t>
            </w:r>
          </w:p>
        </w:tc>
      </w:tr>
      <w:tr w:rsidR="00EE5C0D" w:rsidRPr="00B548EF" w14:paraId="3A472C55" w14:textId="77777777" w:rsidTr="00CD2320">
        <w:trPr>
          <w:trHeight w:val="20"/>
        </w:trPr>
        <w:tc>
          <w:tcPr>
            <w:tcW w:w="7245" w:type="dxa"/>
            <w:shd w:val="clear" w:color="auto" w:fill="auto"/>
          </w:tcPr>
          <w:p w14:paraId="6900D48C" w14:textId="4AF49E9D" w:rsidR="00EE5C0D" w:rsidRPr="00B14240" w:rsidRDefault="00EE5C0D" w:rsidP="00EE5C0D">
            <w:pPr>
              <w:rPr>
                <w:b/>
                <w:sz w:val="24"/>
                <w:szCs w:val="24"/>
              </w:rPr>
            </w:pPr>
            <w:r w:rsidRPr="00B14240">
              <w:rPr>
                <w:sz w:val="24"/>
                <w:szCs w:val="24"/>
              </w:rPr>
              <w:t>Реализация прочих мероприятий муниципальной программы</w:t>
            </w:r>
          </w:p>
        </w:tc>
        <w:tc>
          <w:tcPr>
            <w:tcW w:w="2268" w:type="dxa"/>
            <w:shd w:val="clear" w:color="auto" w:fill="auto"/>
          </w:tcPr>
          <w:p w14:paraId="5FE6F4B8" w14:textId="5C521B10" w:rsidR="00EE5C0D" w:rsidRPr="00B14240" w:rsidRDefault="00EE5C0D" w:rsidP="00EE5C0D">
            <w:pPr>
              <w:jc w:val="center"/>
              <w:rPr>
                <w:b/>
                <w:sz w:val="24"/>
                <w:szCs w:val="24"/>
              </w:rPr>
            </w:pPr>
            <w:r w:rsidRPr="00B14240">
              <w:rPr>
                <w:sz w:val="24"/>
                <w:szCs w:val="24"/>
              </w:rPr>
              <w:t>06 4 03 99990</w:t>
            </w:r>
          </w:p>
        </w:tc>
      </w:tr>
      <w:tr w:rsidR="00EE5C0D" w:rsidRPr="00B548EF" w14:paraId="55926963" w14:textId="77777777" w:rsidTr="00CD2320">
        <w:trPr>
          <w:trHeight w:val="20"/>
        </w:trPr>
        <w:tc>
          <w:tcPr>
            <w:tcW w:w="7245" w:type="dxa"/>
            <w:shd w:val="clear" w:color="auto" w:fill="auto"/>
          </w:tcPr>
          <w:p w14:paraId="5BFD9B6A" w14:textId="1121C419" w:rsidR="00EE5C0D" w:rsidRPr="00B14240" w:rsidRDefault="00EE5C0D" w:rsidP="00EE5C0D">
            <w:pPr>
              <w:rPr>
                <w:b/>
                <w:sz w:val="24"/>
                <w:szCs w:val="24"/>
              </w:rPr>
            </w:pPr>
            <w:r w:rsidRPr="00B14240">
              <w:rPr>
                <w:b/>
                <w:sz w:val="24"/>
                <w:szCs w:val="24"/>
              </w:rPr>
              <w:t>Комплекс процессных мероприятий «Обеспечение деятельности муниципальных учреждений, обеспечивающих предоставление услуг в сфере молодежной политики»</w:t>
            </w:r>
          </w:p>
        </w:tc>
        <w:tc>
          <w:tcPr>
            <w:tcW w:w="2268" w:type="dxa"/>
            <w:shd w:val="clear" w:color="auto" w:fill="auto"/>
          </w:tcPr>
          <w:p w14:paraId="2B401C82" w14:textId="4F39DB89" w:rsidR="00EE5C0D" w:rsidRPr="00B14240" w:rsidRDefault="00EE5C0D" w:rsidP="00EE5C0D">
            <w:pPr>
              <w:jc w:val="center"/>
              <w:rPr>
                <w:b/>
                <w:sz w:val="24"/>
                <w:szCs w:val="24"/>
              </w:rPr>
            </w:pPr>
            <w:r w:rsidRPr="00B14240">
              <w:rPr>
                <w:b/>
                <w:sz w:val="24"/>
                <w:szCs w:val="24"/>
              </w:rPr>
              <w:t>06 4 04 00000</w:t>
            </w:r>
          </w:p>
        </w:tc>
      </w:tr>
      <w:tr w:rsidR="00EE5C0D" w:rsidRPr="00B548EF" w14:paraId="11AF08F0" w14:textId="77777777" w:rsidTr="00CD2320">
        <w:trPr>
          <w:trHeight w:val="20"/>
        </w:trPr>
        <w:tc>
          <w:tcPr>
            <w:tcW w:w="7245" w:type="dxa"/>
            <w:shd w:val="clear" w:color="auto" w:fill="auto"/>
          </w:tcPr>
          <w:p w14:paraId="6CE1E3B6" w14:textId="68B196EE" w:rsidR="00EE5C0D" w:rsidRPr="00B14240" w:rsidRDefault="003B43C4" w:rsidP="00EE5C0D">
            <w:pPr>
              <w:rPr>
                <w:sz w:val="24"/>
                <w:szCs w:val="24"/>
              </w:rPr>
            </w:pPr>
            <w:r w:rsidRPr="00B14240">
              <w:rPr>
                <w:sz w:val="24"/>
                <w:szCs w:val="24"/>
              </w:rPr>
              <w:t>Обеспечение деятельности муниципальных учреждений, обеспечивающих предоставление услуг в сфере молодежной политики</w:t>
            </w:r>
          </w:p>
        </w:tc>
        <w:tc>
          <w:tcPr>
            <w:tcW w:w="2268" w:type="dxa"/>
            <w:shd w:val="clear" w:color="auto" w:fill="auto"/>
          </w:tcPr>
          <w:p w14:paraId="30E9BAC6" w14:textId="6CC4EA14" w:rsidR="00EE5C0D" w:rsidRPr="00B14240" w:rsidRDefault="003B43C4" w:rsidP="00EE5C0D">
            <w:pPr>
              <w:jc w:val="center"/>
              <w:rPr>
                <w:sz w:val="24"/>
                <w:szCs w:val="24"/>
              </w:rPr>
            </w:pPr>
            <w:r w:rsidRPr="00B14240">
              <w:rPr>
                <w:sz w:val="24"/>
                <w:szCs w:val="24"/>
              </w:rPr>
              <w:t>06 4 04 03250</w:t>
            </w:r>
          </w:p>
        </w:tc>
      </w:tr>
      <w:tr w:rsidR="00660BA0" w:rsidRPr="00B548EF" w14:paraId="72E30850" w14:textId="77777777" w:rsidTr="00CD2320">
        <w:trPr>
          <w:trHeight w:val="20"/>
        </w:trPr>
        <w:tc>
          <w:tcPr>
            <w:tcW w:w="7245" w:type="dxa"/>
            <w:shd w:val="clear" w:color="auto" w:fill="auto"/>
          </w:tcPr>
          <w:p w14:paraId="2E734C51" w14:textId="1C099D6C" w:rsidR="00660BA0" w:rsidRPr="00B14240" w:rsidRDefault="00660BA0" w:rsidP="00EE5C0D">
            <w:pPr>
              <w:rPr>
                <w:sz w:val="24"/>
                <w:szCs w:val="24"/>
              </w:rPr>
            </w:pPr>
            <w:r w:rsidRPr="00B14240">
              <w:rPr>
                <w:sz w:val="24"/>
                <w:szCs w:val="24"/>
              </w:rPr>
              <w:t>Расходы муниципальных казенных, бюджетных и автономных учреждений по приобретению коммунальных услуг</w:t>
            </w:r>
          </w:p>
        </w:tc>
        <w:tc>
          <w:tcPr>
            <w:tcW w:w="2268" w:type="dxa"/>
            <w:shd w:val="clear" w:color="auto" w:fill="auto"/>
          </w:tcPr>
          <w:p w14:paraId="18438F74" w14:textId="44F18C45" w:rsidR="00660BA0" w:rsidRPr="00B14240" w:rsidRDefault="00660BA0" w:rsidP="00EE5C0D">
            <w:pPr>
              <w:jc w:val="center"/>
              <w:rPr>
                <w:sz w:val="24"/>
                <w:szCs w:val="24"/>
              </w:rPr>
            </w:pPr>
            <w:r w:rsidRPr="00B14240">
              <w:rPr>
                <w:sz w:val="24"/>
                <w:szCs w:val="24"/>
              </w:rPr>
              <w:t>06 4 04 72300</w:t>
            </w:r>
          </w:p>
        </w:tc>
      </w:tr>
      <w:tr w:rsidR="00660BA0" w:rsidRPr="00B548EF" w14:paraId="473D20C7" w14:textId="77777777" w:rsidTr="00CD2320">
        <w:trPr>
          <w:trHeight w:val="20"/>
        </w:trPr>
        <w:tc>
          <w:tcPr>
            <w:tcW w:w="7245" w:type="dxa"/>
            <w:shd w:val="clear" w:color="auto" w:fill="auto"/>
          </w:tcPr>
          <w:p w14:paraId="58F4B65F" w14:textId="73825E48" w:rsidR="00660BA0" w:rsidRPr="00B14240" w:rsidRDefault="00660BA0" w:rsidP="00EE5C0D">
            <w:pPr>
              <w:rPr>
                <w:sz w:val="24"/>
                <w:szCs w:val="24"/>
              </w:rPr>
            </w:pPr>
            <w:r w:rsidRPr="00B14240">
              <w:rPr>
                <w:sz w:val="24"/>
                <w:szCs w:val="24"/>
              </w:rPr>
              <w:t>Расходы муниципальных казенных, бюджетных и автономных учреждений по приобретению коммунальных услуг</w:t>
            </w:r>
          </w:p>
        </w:tc>
        <w:tc>
          <w:tcPr>
            <w:tcW w:w="2268" w:type="dxa"/>
            <w:shd w:val="clear" w:color="auto" w:fill="auto"/>
          </w:tcPr>
          <w:p w14:paraId="3F053E8B" w14:textId="70A7E22E" w:rsidR="00660BA0" w:rsidRPr="00B14240" w:rsidRDefault="00660BA0" w:rsidP="00EE5C0D">
            <w:pPr>
              <w:jc w:val="center"/>
              <w:rPr>
                <w:sz w:val="24"/>
                <w:szCs w:val="24"/>
                <w:lang w:val="en-US"/>
              </w:rPr>
            </w:pPr>
            <w:r w:rsidRPr="00B14240">
              <w:rPr>
                <w:sz w:val="24"/>
                <w:szCs w:val="24"/>
                <w:lang w:val="en-US"/>
              </w:rPr>
              <w:t>06 4 04 S2300</w:t>
            </w:r>
          </w:p>
        </w:tc>
      </w:tr>
      <w:tr w:rsidR="00C01C92" w:rsidRPr="00B548EF" w14:paraId="7DACC095" w14:textId="77777777" w:rsidTr="00CD2320">
        <w:trPr>
          <w:trHeight w:val="20"/>
        </w:trPr>
        <w:tc>
          <w:tcPr>
            <w:tcW w:w="7245" w:type="dxa"/>
            <w:shd w:val="clear" w:color="auto" w:fill="auto"/>
          </w:tcPr>
          <w:p w14:paraId="499E56BF" w14:textId="0F0BEF2A" w:rsidR="00C01C92" w:rsidRPr="00B14240" w:rsidRDefault="00C01C92" w:rsidP="00EE5C0D">
            <w:pPr>
              <w:rPr>
                <w:b/>
                <w:sz w:val="24"/>
                <w:szCs w:val="24"/>
              </w:rPr>
            </w:pPr>
            <w:r w:rsidRPr="00B14240">
              <w:rPr>
                <w:b/>
                <w:sz w:val="24"/>
                <w:szCs w:val="24"/>
              </w:rPr>
              <w:t>Муниципальная программа «Развитие сельского хозяйства в Окуловском муниципальном округе»</w:t>
            </w:r>
          </w:p>
        </w:tc>
        <w:tc>
          <w:tcPr>
            <w:tcW w:w="2268" w:type="dxa"/>
            <w:shd w:val="clear" w:color="auto" w:fill="auto"/>
          </w:tcPr>
          <w:p w14:paraId="5A72B593" w14:textId="577452BF" w:rsidR="00C01C92" w:rsidRPr="00B14240" w:rsidRDefault="00C01C92" w:rsidP="00EE5C0D">
            <w:pPr>
              <w:jc w:val="center"/>
              <w:rPr>
                <w:b/>
                <w:sz w:val="24"/>
                <w:szCs w:val="24"/>
              </w:rPr>
            </w:pPr>
            <w:r w:rsidRPr="00B14240">
              <w:rPr>
                <w:b/>
                <w:sz w:val="24"/>
                <w:szCs w:val="24"/>
              </w:rPr>
              <w:t>07 0 00 00000</w:t>
            </w:r>
          </w:p>
        </w:tc>
      </w:tr>
      <w:tr w:rsidR="00C01C92" w:rsidRPr="00B548EF" w14:paraId="5E421B36" w14:textId="77777777" w:rsidTr="00CD2320">
        <w:trPr>
          <w:trHeight w:val="20"/>
        </w:trPr>
        <w:tc>
          <w:tcPr>
            <w:tcW w:w="7245" w:type="dxa"/>
            <w:shd w:val="clear" w:color="auto" w:fill="auto"/>
          </w:tcPr>
          <w:p w14:paraId="2C73FF64" w14:textId="51DAAD4F" w:rsidR="00C01C92" w:rsidRPr="000D7F78" w:rsidRDefault="00C01C92" w:rsidP="00EE5C0D">
            <w:pPr>
              <w:rPr>
                <w:b/>
                <w:sz w:val="24"/>
                <w:szCs w:val="24"/>
              </w:rPr>
            </w:pPr>
            <w:r w:rsidRPr="000D7F78">
              <w:rPr>
                <w:b/>
                <w:sz w:val="24"/>
                <w:szCs w:val="24"/>
              </w:rPr>
              <w:t>Комплексы процессных мероприятий</w:t>
            </w:r>
          </w:p>
        </w:tc>
        <w:tc>
          <w:tcPr>
            <w:tcW w:w="2268" w:type="dxa"/>
            <w:shd w:val="clear" w:color="auto" w:fill="auto"/>
          </w:tcPr>
          <w:p w14:paraId="791964EF" w14:textId="63BFFF41" w:rsidR="00C01C92" w:rsidRPr="000D7F78" w:rsidRDefault="00C01C92" w:rsidP="00C01C92">
            <w:pPr>
              <w:jc w:val="center"/>
              <w:rPr>
                <w:b/>
                <w:sz w:val="24"/>
                <w:szCs w:val="24"/>
              </w:rPr>
            </w:pPr>
            <w:r w:rsidRPr="000D7F78">
              <w:rPr>
                <w:b/>
                <w:sz w:val="24"/>
                <w:szCs w:val="24"/>
              </w:rPr>
              <w:t>07 4 00 00000</w:t>
            </w:r>
          </w:p>
        </w:tc>
      </w:tr>
      <w:tr w:rsidR="00C01C92" w:rsidRPr="00B548EF" w14:paraId="5C0B2864" w14:textId="77777777" w:rsidTr="00CD2320">
        <w:trPr>
          <w:trHeight w:val="20"/>
        </w:trPr>
        <w:tc>
          <w:tcPr>
            <w:tcW w:w="7245" w:type="dxa"/>
            <w:shd w:val="clear" w:color="auto" w:fill="auto"/>
          </w:tcPr>
          <w:p w14:paraId="7B153012" w14:textId="1FE35A39" w:rsidR="00C01C92" w:rsidRPr="000D7F78" w:rsidRDefault="00C01C92" w:rsidP="00292726">
            <w:pPr>
              <w:rPr>
                <w:b/>
                <w:sz w:val="24"/>
                <w:szCs w:val="24"/>
              </w:rPr>
            </w:pPr>
            <w:r w:rsidRPr="000D7F78">
              <w:rPr>
                <w:b/>
                <w:sz w:val="24"/>
                <w:szCs w:val="24"/>
              </w:rPr>
              <w:t>Комплекс процессных мероприятий «</w:t>
            </w:r>
            <w:r w:rsidR="00292726" w:rsidRPr="000D7F78">
              <w:rPr>
                <w:b/>
                <w:sz w:val="24"/>
                <w:szCs w:val="24"/>
              </w:rPr>
              <w:t>Обеспечение деятельности управления в сфере сельского хозяйства»</w:t>
            </w:r>
          </w:p>
        </w:tc>
        <w:tc>
          <w:tcPr>
            <w:tcW w:w="2268" w:type="dxa"/>
            <w:shd w:val="clear" w:color="auto" w:fill="auto"/>
          </w:tcPr>
          <w:p w14:paraId="76E220A4" w14:textId="676575A9" w:rsidR="00C01C92" w:rsidRPr="000D7F78" w:rsidRDefault="00C01C92" w:rsidP="00EE5C0D">
            <w:pPr>
              <w:jc w:val="center"/>
              <w:rPr>
                <w:b/>
                <w:sz w:val="24"/>
                <w:szCs w:val="24"/>
              </w:rPr>
            </w:pPr>
            <w:r w:rsidRPr="000D7F78">
              <w:rPr>
                <w:b/>
                <w:sz w:val="24"/>
                <w:szCs w:val="24"/>
              </w:rPr>
              <w:t>07 4 01 00000</w:t>
            </w:r>
          </w:p>
        </w:tc>
      </w:tr>
      <w:tr w:rsidR="00C01C92" w:rsidRPr="00B548EF" w14:paraId="36683B98" w14:textId="77777777" w:rsidTr="00CD2320">
        <w:trPr>
          <w:trHeight w:val="20"/>
        </w:trPr>
        <w:tc>
          <w:tcPr>
            <w:tcW w:w="7245" w:type="dxa"/>
            <w:shd w:val="clear" w:color="auto" w:fill="auto"/>
          </w:tcPr>
          <w:p w14:paraId="4300BAB0" w14:textId="02729100" w:rsidR="00C01C92" w:rsidRPr="00B14240" w:rsidRDefault="00292726" w:rsidP="00EE5C0D">
            <w:pPr>
              <w:rPr>
                <w:sz w:val="24"/>
                <w:szCs w:val="24"/>
              </w:rPr>
            </w:pPr>
            <w:r w:rsidRPr="00B14240">
              <w:rPr>
                <w:sz w:val="24"/>
                <w:szCs w:val="24"/>
              </w:rPr>
              <w:t>Реализация прочих мероприятий муниципальной программы</w:t>
            </w:r>
          </w:p>
        </w:tc>
        <w:tc>
          <w:tcPr>
            <w:tcW w:w="2268" w:type="dxa"/>
            <w:shd w:val="clear" w:color="auto" w:fill="auto"/>
          </w:tcPr>
          <w:p w14:paraId="0E06D00D" w14:textId="6CD15E66" w:rsidR="00C01C92" w:rsidRPr="00B14240" w:rsidRDefault="00C01C92" w:rsidP="00292726">
            <w:pPr>
              <w:jc w:val="center"/>
              <w:rPr>
                <w:sz w:val="24"/>
                <w:szCs w:val="24"/>
              </w:rPr>
            </w:pPr>
            <w:r w:rsidRPr="00B14240">
              <w:rPr>
                <w:sz w:val="24"/>
                <w:szCs w:val="24"/>
              </w:rPr>
              <w:t xml:space="preserve">07 4 01 </w:t>
            </w:r>
            <w:r w:rsidR="00292726" w:rsidRPr="00B14240">
              <w:rPr>
                <w:sz w:val="24"/>
                <w:szCs w:val="24"/>
              </w:rPr>
              <w:t>99990</w:t>
            </w:r>
          </w:p>
        </w:tc>
      </w:tr>
      <w:tr w:rsidR="00A13FF5" w:rsidRPr="00B548EF" w14:paraId="17EAD2DC" w14:textId="77777777" w:rsidTr="00CD2320">
        <w:trPr>
          <w:trHeight w:val="20"/>
        </w:trPr>
        <w:tc>
          <w:tcPr>
            <w:tcW w:w="7245" w:type="dxa"/>
            <w:shd w:val="clear" w:color="auto" w:fill="auto"/>
          </w:tcPr>
          <w:p w14:paraId="30A40859" w14:textId="3D8F6A3A" w:rsidR="00A13FF5" w:rsidRPr="00B14240" w:rsidRDefault="00A13FF5" w:rsidP="00A13FF5">
            <w:pPr>
              <w:rPr>
                <w:b/>
                <w:sz w:val="24"/>
                <w:szCs w:val="24"/>
              </w:rPr>
            </w:pPr>
            <w:r w:rsidRPr="00B14240">
              <w:rPr>
                <w:b/>
                <w:sz w:val="24"/>
                <w:szCs w:val="24"/>
              </w:rPr>
              <w:t>Муниципальная программа «Развитие строительства на территории Окуловского муниципального округа»</w:t>
            </w:r>
          </w:p>
        </w:tc>
        <w:tc>
          <w:tcPr>
            <w:tcW w:w="2268" w:type="dxa"/>
            <w:shd w:val="clear" w:color="auto" w:fill="auto"/>
          </w:tcPr>
          <w:p w14:paraId="1FE10E35" w14:textId="4BA854D9" w:rsidR="00A13FF5" w:rsidRPr="00B14240" w:rsidRDefault="00133132" w:rsidP="00A13FF5">
            <w:pPr>
              <w:jc w:val="center"/>
              <w:rPr>
                <w:b/>
                <w:sz w:val="24"/>
                <w:szCs w:val="24"/>
              </w:rPr>
            </w:pPr>
            <w:r w:rsidRPr="00B14240">
              <w:rPr>
                <w:b/>
                <w:sz w:val="24"/>
                <w:szCs w:val="24"/>
              </w:rPr>
              <w:t>08</w:t>
            </w:r>
            <w:r w:rsidR="00A13FF5" w:rsidRPr="00B14240">
              <w:rPr>
                <w:b/>
                <w:sz w:val="24"/>
                <w:szCs w:val="24"/>
              </w:rPr>
              <w:t xml:space="preserve"> 0 00 00000</w:t>
            </w:r>
          </w:p>
        </w:tc>
      </w:tr>
      <w:tr w:rsidR="00A13FF5" w:rsidRPr="00B548EF" w14:paraId="7E450E11" w14:textId="77777777" w:rsidTr="00CD2320">
        <w:trPr>
          <w:trHeight w:val="20"/>
        </w:trPr>
        <w:tc>
          <w:tcPr>
            <w:tcW w:w="7245" w:type="dxa"/>
            <w:shd w:val="clear" w:color="auto" w:fill="auto"/>
          </w:tcPr>
          <w:p w14:paraId="39CCA0AB" w14:textId="700227D5" w:rsidR="00A13FF5" w:rsidRPr="00B14240" w:rsidRDefault="00A13FF5" w:rsidP="00A13FF5">
            <w:pPr>
              <w:rPr>
                <w:b/>
                <w:sz w:val="24"/>
                <w:szCs w:val="24"/>
              </w:rPr>
            </w:pPr>
            <w:r w:rsidRPr="00B14240">
              <w:rPr>
                <w:b/>
                <w:sz w:val="24"/>
                <w:szCs w:val="24"/>
              </w:rPr>
              <w:t>Комплексы процессных мероприятий</w:t>
            </w:r>
          </w:p>
        </w:tc>
        <w:tc>
          <w:tcPr>
            <w:tcW w:w="2268" w:type="dxa"/>
            <w:shd w:val="clear" w:color="auto" w:fill="auto"/>
          </w:tcPr>
          <w:p w14:paraId="7A3C819B" w14:textId="17A1B650" w:rsidR="00A13FF5" w:rsidRPr="00B14240" w:rsidRDefault="00133132" w:rsidP="00A13FF5">
            <w:pPr>
              <w:jc w:val="center"/>
              <w:rPr>
                <w:b/>
                <w:sz w:val="24"/>
                <w:szCs w:val="24"/>
              </w:rPr>
            </w:pPr>
            <w:r w:rsidRPr="00B14240">
              <w:rPr>
                <w:b/>
                <w:sz w:val="24"/>
                <w:szCs w:val="24"/>
              </w:rPr>
              <w:t>08</w:t>
            </w:r>
            <w:r w:rsidR="00A13FF5" w:rsidRPr="00B14240">
              <w:rPr>
                <w:b/>
                <w:sz w:val="24"/>
                <w:szCs w:val="24"/>
              </w:rPr>
              <w:t xml:space="preserve"> 4 00 00000</w:t>
            </w:r>
          </w:p>
        </w:tc>
      </w:tr>
      <w:tr w:rsidR="00A13FF5" w:rsidRPr="00B548EF" w14:paraId="5AF5E7B7" w14:textId="77777777" w:rsidTr="00CD2320">
        <w:trPr>
          <w:trHeight w:val="20"/>
        </w:trPr>
        <w:tc>
          <w:tcPr>
            <w:tcW w:w="7245" w:type="dxa"/>
            <w:shd w:val="clear" w:color="auto" w:fill="auto"/>
          </w:tcPr>
          <w:p w14:paraId="74492CD8" w14:textId="461FEBE5" w:rsidR="00A13FF5" w:rsidRPr="00B14240" w:rsidRDefault="00A13FF5" w:rsidP="00A13FF5">
            <w:pPr>
              <w:rPr>
                <w:b/>
                <w:sz w:val="24"/>
                <w:szCs w:val="24"/>
              </w:rPr>
            </w:pPr>
            <w:r w:rsidRPr="00B14240">
              <w:rPr>
                <w:b/>
                <w:sz w:val="24"/>
                <w:szCs w:val="24"/>
              </w:rPr>
              <w:t>Комплекс процессных мероприятий</w:t>
            </w:r>
            <w:r w:rsidRPr="00B14240">
              <w:t xml:space="preserve"> </w:t>
            </w:r>
            <w:r w:rsidRPr="00B14240">
              <w:rPr>
                <w:b/>
                <w:sz w:val="24"/>
                <w:szCs w:val="24"/>
              </w:rPr>
              <w:t>«Реализация полномочий Окуловского муниципального округа  в сфере  градостроительной деятельности»</w:t>
            </w:r>
            <w:r w:rsidRPr="00B14240">
              <w:t xml:space="preserve"> </w:t>
            </w:r>
          </w:p>
        </w:tc>
        <w:tc>
          <w:tcPr>
            <w:tcW w:w="2268" w:type="dxa"/>
            <w:shd w:val="clear" w:color="auto" w:fill="auto"/>
          </w:tcPr>
          <w:p w14:paraId="364A4997" w14:textId="08EC264C" w:rsidR="00A13FF5" w:rsidRPr="00B14240" w:rsidRDefault="00133132" w:rsidP="00A13FF5">
            <w:pPr>
              <w:jc w:val="center"/>
              <w:rPr>
                <w:b/>
                <w:sz w:val="24"/>
                <w:szCs w:val="24"/>
              </w:rPr>
            </w:pPr>
            <w:r w:rsidRPr="00B14240">
              <w:rPr>
                <w:b/>
                <w:sz w:val="24"/>
                <w:szCs w:val="24"/>
              </w:rPr>
              <w:t>08</w:t>
            </w:r>
            <w:r w:rsidR="00A13FF5" w:rsidRPr="00B14240">
              <w:rPr>
                <w:b/>
                <w:sz w:val="24"/>
                <w:szCs w:val="24"/>
              </w:rPr>
              <w:t xml:space="preserve"> 4 01 00000</w:t>
            </w:r>
          </w:p>
        </w:tc>
      </w:tr>
      <w:tr w:rsidR="00A13FF5" w:rsidRPr="00B548EF" w14:paraId="3407B963" w14:textId="77777777" w:rsidTr="00CD2320">
        <w:trPr>
          <w:trHeight w:val="20"/>
        </w:trPr>
        <w:tc>
          <w:tcPr>
            <w:tcW w:w="7245" w:type="dxa"/>
            <w:shd w:val="clear" w:color="auto" w:fill="auto"/>
          </w:tcPr>
          <w:p w14:paraId="32316F76" w14:textId="6F2711D4" w:rsidR="00A13FF5" w:rsidRPr="00B14240" w:rsidRDefault="00A13FF5" w:rsidP="00A13FF5">
            <w:pPr>
              <w:rPr>
                <w:b/>
                <w:sz w:val="24"/>
                <w:szCs w:val="24"/>
              </w:rPr>
            </w:pPr>
            <w:r w:rsidRPr="00B14240">
              <w:rPr>
                <w:sz w:val="24"/>
                <w:szCs w:val="24"/>
              </w:rPr>
              <w:t>Реализация прочих мероприятий муниципальной программы</w:t>
            </w:r>
          </w:p>
        </w:tc>
        <w:tc>
          <w:tcPr>
            <w:tcW w:w="2268" w:type="dxa"/>
            <w:shd w:val="clear" w:color="auto" w:fill="auto"/>
          </w:tcPr>
          <w:p w14:paraId="2D8DCD3F" w14:textId="4B946A08" w:rsidR="00A13FF5" w:rsidRPr="00B14240" w:rsidRDefault="00133132" w:rsidP="00A13FF5">
            <w:pPr>
              <w:jc w:val="center"/>
              <w:rPr>
                <w:b/>
                <w:sz w:val="24"/>
                <w:szCs w:val="24"/>
              </w:rPr>
            </w:pPr>
            <w:r w:rsidRPr="00B14240">
              <w:rPr>
                <w:sz w:val="24"/>
                <w:szCs w:val="24"/>
              </w:rPr>
              <w:t>08</w:t>
            </w:r>
            <w:r w:rsidR="00A13FF5" w:rsidRPr="00B14240">
              <w:rPr>
                <w:sz w:val="24"/>
                <w:szCs w:val="24"/>
              </w:rPr>
              <w:t xml:space="preserve"> 4 01 99990</w:t>
            </w:r>
          </w:p>
        </w:tc>
      </w:tr>
      <w:tr w:rsidR="00A13FF5" w:rsidRPr="00B548EF" w14:paraId="5F068976" w14:textId="77777777" w:rsidTr="00CD2320">
        <w:trPr>
          <w:trHeight w:val="20"/>
        </w:trPr>
        <w:tc>
          <w:tcPr>
            <w:tcW w:w="7245" w:type="dxa"/>
            <w:shd w:val="clear" w:color="auto" w:fill="auto"/>
          </w:tcPr>
          <w:p w14:paraId="4335D6C2" w14:textId="1163667F" w:rsidR="00A13FF5" w:rsidRPr="00B14240" w:rsidRDefault="00A13FF5" w:rsidP="00A13FF5">
            <w:pPr>
              <w:rPr>
                <w:b/>
                <w:sz w:val="24"/>
                <w:szCs w:val="24"/>
              </w:rPr>
            </w:pPr>
            <w:r w:rsidRPr="00B14240">
              <w:rPr>
                <w:b/>
                <w:sz w:val="24"/>
                <w:szCs w:val="24"/>
              </w:rPr>
              <w:t>Муниципальная программа «Развитие системы управления муниципальным имуществом в Окуловском муниципальном округе»</w:t>
            </w:r>
          </w:p>
        </w:tc>
        <w:tc>
          <w:tcPr>
            <w:tcW w:w="2268" w:type="dxa"/>
            <w:shd w:val="clear" w:color="auto" w:fill="auto"/>
          </w:tcPr>
          <w:p w14:paraId="037C9FAE" w14:textId="6CEDAB7E" w:rsidR="00A13FF5" w:rsidRPr="00B14240" w:rsidRDefault="00A13FF5" w:rsidP="00A13FF5">
            <w:pPr>
              <w:jc w:val="center"/>
              <w:rPr>
                <w:b/>
                <w:sz w:val="24"/>
                <w:szCs w:val="24"/>
              </w:rPr>
            </w:pPr>
            <w:r w:rsidRPr="00B14240">
              <w:rPr>
                <w:b/>
                <w:sz w:val="24"/>
                <w:szCs w:val="24"/>
              </w:rPr>
              <w:t>09 0 00 00000</w:t>
            </w:r>
          </w:p>
        </w:tc>
      </w:tr>
      <w:tr w:rsidR="00A13FF5" w:rsidRPr="00B548EF" w14:paraId="33969BA6" w14:textId="77777777" w:rsidTr="00CD2320">
        <w:trPr>
          <w:trHeight w:val="20"/>
        </w:trPr>
        <w:tc>
          <w:tcPr>
            <w:tcW w:w="7245" w:type="dxa"/>
            <w:shd w:val="clear" w:color="auto" w:fill="auto"/>
          </w:tcPr>
          <w:p w14:paraId="78105B74" w14:textId="6E199274" w:rsidR="00A13FF5" w:rsidRPr="00B14240" w:rsidRDefault="00A13FF5" w:rsidP="00A13FF5">
            <w:pPr>
              <w:rPr>
                <w:b/>
                <w:sz w:val="24"/>
                <w:szCs w:val="24"/>
              </w:rPr>
            </w:pPr>
            <w:r w:rsidRPr="00B14240">
              <w:rPr>
                <w:b/>
                <w:sz w:val="24"/>
                <w:szCs w:val="24"/>
              </w:rPr>
              <w:t>Комплексы процессных мероприятий</w:t>
            </w:r>
          </w:p>
        </w:tc>
        <w:tc>
          <w:tcPr>
            <w:tcW w:w="2268" w:type="dxa"/>
            <w:shd w:val="clear" w:color="auto" w:fill="auto"/>
          </w:tcPr>
          <w:p w14:paraId="269169DA" w14:textId="5822D042" w:rsidR="00A13FF5" w:rsidRPr="00B14240" w:rsidRDefault="00A13FF5" w:rsidP="00A13FF5">
            <w:pPr>
              <w:jc w:val="center"/>
              <w:rPr>
                <w:b/>
                <w:sz w:val="24"/>
                <w:szCs w:val="24"/>
              </w:rPr>
            </w:pPr>
            <w:r w:rsidRPr="00B14240">
              <w:rPr>
                <w:b/>
                <w:sz w:val="24"/>
                <w:szCs w:val="24"/>
              </w:rPr>
              <w:t>09 4 00 00000</w:t>
            </w:r>
          </w:p>
        </w:tc>
      </w:tr>
      <w:tr w:rsidR="00A13FF5" w:rsidRPr="00B548EF" w14:paraId="20AE99CA" w14:textId="77777777" w:rsidTr="00CD2320">
        <w:trPr>
          <w:trHeight w:val="20"/>
        </w:trPr>
        <w:tc>
          <w:tcPr>
            <w:tcW w:w="7245" w:type="dxa"/>
            <w:shd w:val="clear" w:color="auto" w:fill="auto"/>
          </w:tcPr>
          <w:p w14:paraId="4983AD23" w14:textId="7F9B425C" w:rsidR="00A13FF5" w:rsidRPr="00B14240" w:rsidRDefault="00A13FF5" w:rsidP="00A13FF5">
            <w:pPr>
              <w:rPr>
                <w:b/>
                <w:sz w:val="24"/>
                <w:szCs w:val="24"/>
              </w:rPr>
            </w:pPr>
            <w:r w:rsidRPr="00B14240">
              <w:rPr>
                <w:b/>
                <w:sz w:val="24"/>
                <w:szCs w:val="24"/>
              </w:rPr>
              <w:t xml:space="preserve">Комплекс процессных мероприятий «Повышение эффективности управления муниципальным имуществом, земельными участками, находящимися в собственности Окуловского муниципального округа, земельными участками государственная собственность на которые не разграничена, </w:t>
            </w:r>
            <w:r w:rsidRPr="00B14240">
              <w:rPr>
                <w:b/>
                <w:sz w:val="24"/>
                <w:szCs w:val="24"/>
              </w:rPr>
              <w:lastRenderedPageBreak/>
              <w:t>расположенных на территории Окуловского муниципального округа»</w:t>
            </w:r>
          </w:p>
        </w:tc>
        <w:tc>
          <w:tcPr>
            <w:tcW w:w="2268" w:type="dxa"/>
            <w:shd w:val="clear" w:color="auto" w:fill="auto"/>
          </w:tcPr>
          <w:p w14:paraId="5B95E63D" w14:textId="559B1CE1" w:rsidR="00A13FF5" w:rsidRPr="00B14240" w:rsidRDefault="00A13FF5" w:rsidP="00A13FF5">
            <w:pPr>
              <w:jc w:val="center"/>
              <w:rPr>
                <w:b/>
                <w:sz w:val="24"/>
                <w:szCs w:val="24"/>
              </w:rPr>
            </w:pPr>
            <w:r w:rsidRPr="00B14240">
              <w:rPr>
                <w:b/>
                <w:sz w:val="24"/>
                <w:szCs w:val="24"/>
              </w:rPr>
              <w:lastRenderedPageBreak/>
              <w:t>09 4 01 00000</w:t>
            </w:r>
          </w:p>
        </w:tc>
      </w:tr>
      <w:tr w:rsidR="00A13FF5" w:rsidRPr="00B548EF" w14:paraId="3AE662C9" w14:textId="77777777" w:rsidTr="00CD2320">
        <w:trPr>
          <w:trHeight w:val="20"/>
        </w:trPr>
        <w:tc>
          <w:tcPr>
            <w:tcW w:w="7245" w:type="dxa"/>
            <w:shd w:val="clear" w:color="auto" w:fill="auto"/>
          </w:tcPr>
          <w:p w14:paraId="5291ED85" w14:textId="1019A256" w:rsidR="00A13FF5" w:rsidRPr="00B14240" w:rsidRDefault="00A13FF5" w:rsidP="00A13FF5">
            <w:pPr>
              <w:rPr>
                <w:sz w:val="24"/>
                <w:szCs w:val="24"/>
              </w:rPr>
            </w:pPr>
            <w:r w:rsidRPr="00B14240">
              <w:rPr>
                <w:sz w:val="24"/>
                <w:szCs w:val="24"/>
              </w:rPr>
              <w:t>Обеспечение эффективного управления  муниципальным имуществом и земельными участками</w:t>
            </w:r>
          </w:p>
        </w:tc>
        <w:tc>
          <w:tcPr>
            <w:tcW w:w="2268" w:type="dxa"/>
            <w:shd w:val="clear" w:color="auto" w:fill="auto"/>
          </w:tcPr>
          <w:p w14:paraId="4351F9BB" w14:textId="6EB3F26E" w:rsidR="00A13FF5" w:rsidRPr="00B14240" w:rsidRDefault="008716D3" w:rsidP="00A13FF5">
            <w:pPr>
              <w:jc w:val="center"/>
              <w:rPr>
                <w:sz w:val="24"/>
                <w:szCs w:val="24"/>
              </w:rPr>
            </w:pPr>
            <w:r w:rsidRPr="00B14240">
              <w:rPr>
                <w:sz w:val="24"/>
                <w:szCs w:val="24"/>
              </w:rPr>
              <w:t>09 4 01 07910</w:t>
            </w:r>
          </w:p>
        </w:tc>
      </w:tr>
      <w:tr w:rsidR="00A3465D" w:rsidRPr="00B548EF" w14:paraId="60E370CE" w14:textId="77777777" w:rsidTr="00CD2320">
        <w:trPr>
          <w:trHeight w:val="20"/>
        </w:trPr>
        <w:tc>
          <w:tcPr>
            <w:tcW w:w="7245" w:type="dxa"/>
            <w:shd w:val="clear" w:color="auto" w:fill="auto"/>
          </w:tcPr>
          <w:p w14:paraId="5AB82816" w14:textId="10D06FA2" w:rsidR="00A3465D" w:rsidRPr="00B14240" w:rsidRDefault="00A3465D" w:rsidP="00A13FF5">
            <w:pPr>
              <w:rPr>
                <w:sz w:val="24"/>
                <w:szCs w:val="24"/>
              </w:rPr>
            </w:pPr>
            <w:r w:rsidRPr="00B14240">
              <w:rPr>
                <w:sz w:val="24"/>
                <w:szCs w:val="24"/>
              </w:rPr>
              <w:t>Расходы муниципальных казенных, бюджетных и автономных учреждений по приобретению коммунальных услуг</w:t>
            </w:r>
            <w:r w:rsidRPr="00B14240">
              <w:rPr>
                <w:sz w:val="24"/>
                <w:szCs w:val="24"/>
              </w:rPr>
              <w:tab/>
            </w:r>
          </w:p>
        </w:tc>
        <w:tc>
          <w:tcPr>
            <w:tcW w:w="2268" w:type="dxa"/>
            <w:shd w:val="clear" w:color="auto" w:fill="auto"/>
          </w:tcPr>
          <w:p w14:paraId="65E6C369" w14:textId="4AF8FAF8" w:rsidR="00A3465D" w:rsidRPr="00B14240" w:rsidRDefault="00A3465D" w:rsidP="00A13FF5">
            <w:pPr>
              <w:jc w:val="center"/>
              <w:rPr>
                <w:sz w:val="24"/>
                <w:szCs w:val="24"/>
              </w:rPr>
            </w:pPr>
            <w:r w:rsidRPr="00B14240">
              <w:rPr>
                <w:sz w:val="24"/>
                <w:szCs w:val="24"/>
              </w:rPr>
              <w:t>09 4 01 72300</w:t>
            </w:r>
          </w:p>
        </w:tc>
      </w:tr>
      <w:tr w:rsidR="00A3465D" w:rsidRPr="00B548EF" w14:paraId="11CCBACA" w14:textId="77777777" w:rsidTr="00CD2320">
        <w:trPr>
          <w:trHeight w:val="20"/>
        </w:trPr>
        <w:tc>
          <w:tcPr>
            <w:tcW w:w="7245" w:type="dxa"/>
            <w:shd w:val="clear" w:color="auto" w:fill="auto"/>
          </w:tcPr>
          <w:p w14:paraId="41BBDBCA" w14:textId="3BB34BF5" w:rsidR="00A3465D" w:rsidRPr="00B14240" w:rsidRDefault="00A3465D" w:rsidP="00A13FF5">
            <w:pPr>
              <w:rPr>
                <w:sz w:val="24"/>
                <w:szCs w:val="24"/>
              </w:rPr>
            </w:pPr>
            <w:r w:rsidRPr="00B14240">
              <w:rPr>
                <w:sz w:val="24"/>
                <w:szCs w:val="24"/>
              </w:rPr>
              <w:t>Расходы муниципальных казенных, бюджетных и автономных учреждений по приобретению коммунальных услуг</w:t>
            </w:r>
            <w:r w:rsidRPr="00B14240">
              <w:rPr>
                <w:sz w:val="24"/>
                <w:szCs w:val="24"/>
              </w:rPr>
              <w:tab/>
            </w:r>
          </w:p>
        </w:tc>
        <w:tc>
          <w:tcPr>
            <w:tcW w:w="2268" w:type="dxa"/>
            <w:shd w:val="clear" w:color="auto" w:fill="auto"/>
          </w:tcPr>
          <w:p w14:paraId="5EEBA95A" w14:textId="2C99B8A2" w:rsidR="00A3465D" w:rsidRPr="00B14240" w:rsidRDefault="00A3465D" w:rsidP="00A13FF5">
            <w:pPr>
              <w:jc w:val="center"/>
              <w:rPr>
                <w:sz w:val="24"/>
                <w:szCs w:val="24"/>
                <w:lang w:val="en-US"/>
              </w:rPr>
            </w:pPr>
            <w:r w:rsidRPr="00B14240">
              <w:rPr>
                <w:sz w:val="24"/>
                <w:szCs w:val="24"/>
              </w:rPr>
              <w:t xml:space="preserve">09 4 01 </w:t>
            </w:r>
            <w:r w:rsidRPr="00B14240">
              <w:rPr>
                <w:sz w:val="24"/>
                <w:szCs w:val="24"/>
                <w:lang w:val="en-US"/>
              </w:rPr>
              <w:t>S2300</w:t>
            </w:r>
          </w:p>
        </w:tc>
      </w:tr>
      <w:tr w:rsidR="00A13FF5" w:rsidRPr="00B548EF" w14:paraId="7018F5A2" w14:textId="77777777" w:rsidTr="00CD2320">
        <w:trPr>
          <w:trHeight w:val="20"/>
        </w:trPr>
        <w:tc>
          <w:tcPr>
            <w:tcW w:w="7245" w:type="dxa"/>
            <w:shd w:val="clear" w:color="auto" w:fill="auto"/>
          </w:tcPr>
          <w:p w14:paraId="692489EE" w14:textId="3227C340" w:rsidR="00A13FF5" w:rsidRPr="00B14240" w:rsidRDefault="00A13FF5" w:rsidP="00A13FF5">
            <w:pPr>
              <w:rPr>
                <w:b/>
                <w:sz w:val="24"/>
                <w:szCs w:val="24"/>
              </w:rPr>
            </w:pPr>
            <w:r w:rsidRPr="00B14240">
              <w:rPr>
                <w:b/>
                <w:sz w:val="24"/>
                <w:szCs w:val="24"/>
              </w:rPr>
              <w:t>Муниципальная программа «Обеспечение экономического развития Окуловского муниципального округа»</w:t>
            </w:r>
          </w:p>
        </w:tc>
        <w:tc>
          <w:tcPr>
            <w:tcW w:w="2268" w:type="dxa"/>
            <w:shd w:val="clear" w:color="auto" w:fill="auto"/>
          </w:tcPr>
          <w:p w14:paraId="39CC5D02" w14:textId="3E08B4A6" w:rsidR="00A13FF5" w:rsidRPr="00B14240" w:rsidRDefault="00A13FF5" w:rsidP="00A13FF5">
            <w:pPr>
              <w:jc w:val="center"/>
              <w:rPr>
                <w:b/>
                <w:sz w:val="24"/>
                <w:szCs w:val="24"/>
              </w:rPr>
            </w:pPr>
            <w:r w:rsidRPr="00B14240">
              <w:rPr>
                <w:b/>
                <w:sz w:val="24"/>
                <w:szCs w:val="24"/>
              </w:rPr>
              <w:t>10 0 00 00000</w:t>
            </w:r>
          </w:p>
        </w:tc>
      </w:tr>
      <w:tr w:rsidR="00A13FF5" w:rsidRPr="00B548EF" w14:paraId="7B8B82E5" w14:textId="77777777" w:rsidTr="00CD2320">
        <w:trPr>
          <w:trHeight w:val="20"/>
        </w:trPr>
        <w:tc>
          <w:tcPr>
            <w:tcW w:w="7245" w:type="dxa"/>
            <w:shd w:val="clear" w:color="auto" w:fill="auto"/>
          </w:tcPr>
          <w:p w14:paraId="1DD5F3F4" w14:textId="1C16B221" w:rsidR="00A13FF5" w:rsidRPr="00B14240" w:rsidRDefault="00A13FF5" w:rsidP="00A13FF5">
            <w:pPr>
              <w:rPr>
                <w:b/>
                <w:sz w:val="24"/>
                <w:szCs w:val="24"/>
              </w:rPr>
            </w:pPr>
            <w:r w:rsidRPr="00B14240">
              <w:rPr>
                <w:b/>
                <w:sz w:val="24"/>
                <w:szCs w:val="24"/>
              </w:rPr>
              <w:t>Комплексы процессных мероприятий</w:t>
            </w:r>
          </w:p>
        </w:tc>
        <w:tc>
          <w:tcPr>
            <w:tcW w:w="2268" w:type="dxa"/>
            <w:shd w:val="clear" w:color="auto" w:fill="auto"/>
          </w:tcPr>
          <w:p w14:paraId="33FC9276" w14:textId="5F9CD302" w:rsidR="00A13FF5" w:rsidRPr="00B14240" w:rsidRDefault="00A13FF5" w:rsidP="00A13FF5">
            <w:pPr>
              <w:jc w:val="center"/>
              <w:rPr>
                <w:b/>
                <w:sz w:val="24"/>
                <w:szCs w:val="24"/>
              </w:rPr>
            </w:pPr>
            <w:r w:rsidRPr="00B14240">
              <w:rPr>
                <w:b/>
                <w:sz w:val="24"/>
                <w:szCs w:val="24"/>
              </w:rPr>
              <w:t>10 4 00 00000</w:t>
            </w:r>
          </w:p>
        </w:tc>
      </w:tr>
      <w:tr w:rsidR="00A13FF5" w:rsidRPr="00B548EF" w14:paraId="6312ECD3" w14:textId="77777777" w:rsidTr="00CD2320">
        <w:trPr>
          <w:trHeight w:val="20"/>
        </w:trPr>
        <w:tc>
          <w:tcPr>
            <w:tcW w:w="7245" w:type="dxa"/>
            <w:shd w:val="clear" w:color="auto" w:fill="auto"/>
          </w:tcPr>
          <w:p w14:paraId="3470F1D1" w14:textId="0E7E40ED" w:rsidR="00A13FF5" w:rsidRPr="00B14240" w:rsidRDefault="00A13FF5" w:rsidP="00A13FF5">
            <w:pPr>
              <w:rPr>
                <w:b/>
                <w:sz w:val="24"/>
                <w:szCs w:val="24"/>
              </w:rPr>
            </w:pPr>
            <w:r w:rsidRPr="00B14240">
              <w:rPr>
                <w:b/>
                <w:sz w:val="24"/>
                <w:szCs w:val="24"/>
              </w:rPr>
              <w:t>Комплекс процессных мероприятий «Повышение инвестиционной привлекательности и развития туристического потенциала Окуловского муниципального округа»</w:t>
            </w:r>
          </w:p>
        </w:tc>
        <w:tc>
          <w:tcPr>
            <w:tcW w:w="2268" w:type="dxa"/>
            <w:shd w:val="clear" w:color="auto" w:fill="auto"/>
          </w:tcPr>
          <w:p w14:paraId="6BF9A3EF" w14:textId="7609A2DA" w:rsidR="00A13FF5" w:rsidRPr="00B14240" w:rsidRDefault="00A13FF5" w:rsidP="00A13FF5">
            <w:pPr>
              <w:jc w:val="center"/>
              <w:rPr>
                <w:b/>
                <w:sz w:val="24"/>
                <w:szCs w:val="24"/>
              </w:rPr>
            </w:pPr>
            <w:r w:rsidRPr="00B14240">
              <w:rPr>
                <w:b/>
                <w:sz w:val="24"/>
                <w:szCs w:val="24"/>
              </w:rPr>
              <w:t>10 4 01 00000</w:t>
            </w:r>
          </w:p>
        </w:tc>
      </w:tr>
      <w:tr w:rsidR="00A13FF5" w:rsidRPr="00B548EF" w14:paraId="69D37F2C" w14:textId="77777777" w:rsidTr="00CD2320">
        <w:trPr>
          <w:trHeight w:val="20"/>
        </w:trPr>
        <w:tc>
          <w:tcPr>
            <w:tcW w:w="7245" w:type="dxa"/>
            <w:shd w:val="clear" w:color="auto" w:fill="auto"/>
          </w:tcPr>
          <w:p w14:paraId="175BC422" w14:textId="186A67DA" w:rsidR="00A13FF5" w:rsidRPr="00B14240" w:rsidRDefault="00A13FF5" w:rsidP="00A13FF5">
            <w:pPr>
              <w:rPr>
                <w:sz w:val="24"/>
                <w:szCs w:val="24"/>
              </w:rPr>
            </w:pPr>
            <w:r w:rsidRPr="00B14240">
              <w:rPr>
                <w:sz w:val="24"/>
                <w:szCs w:val="24"/>
              </w:rPr>
              <w:t>Реализация прочих мероприятий муниципальной программы</w:t>
            </w:r>
          </w:p>
        </w:tc>
        <w:tc>
          <w:tcPr>
            <w:tcW w:w="2268" w:type="dxa"/>
            <w:shd w:val="clear" w:color="auto" w:fill="auto"/>
          </w:tcPr>
          <w:p w14:paraId="36800F30" w14:textId="7A1D1FD2" w:rsidR="00A13FF5" w:rsidRPr="00B14240" w:rsidRDefault="00A13FF5" w:rsidP="00A13FF5">
            <w:pPr>
              <w:jc w:val="center"/>
              <w:rPr>
                <w:sz w:val="24"/>
                <w:szCs w:val="24"/>
              </w:rPr>
            </w:pPr>
            <w:r w:rsidRPr="00B14240">
              <w:rPr>
                <w:sz w:val="24"/>
                <w:szCs w:val="24"/>
              </w:rPr>
              <w:t>10 4 01 99990</w:t>
            </w:r>
          </w:p>
        </w:tc>
      </w:tr>
      <w:tr w:rsidR="00A13FF5" w:rsidRPr="00B548EF" w14:paraId="7ED63CC0" w14:textId="77777777" w:rsidTr="00CD2320">
        <w:trPr>
          <w:trHeight w:val="20"/>
        </w:trPr>
        <w:tc>
          <w:tcPr>
            <w:tcW w:w="7245" w:type="dxa"/>
            <w:shd w:val="clear" w:color="auto" w:fill="auto"/>
          </w:tcPr>
          <w:p w14:paraId="11C896FE" w14:textId="75C1D643" w:rsidR="00A13FF5" w:rsidRPr="00B14240" w:rsidRDefault="00A13FF5" w:rsidP="00A13FF5">
            <w:pPr>
              <w:rPr>
                <w:b/>
                <w:sz w:val="24"/>
                <w:szCs w:val="24"/>
              </w:rPr>
            </w:pPr>
            <w:r w:rsidRPr="00B14240">
              <w:rPr>
                <w:b/>
                <w:sz w:val="24"/>
                <w:szCs w:val="24"/>
              </w:rPr>
              <w:t>Комплекс процессных мероприятий « Развитие малого и среднего предпринимательства в Окуловском муниципальном округе»</w:t>
            </w:r>
          </w:p>
        </w:tc>
        <w:tc>
          <w:tcPr>
            <w:tcW w:w="2268" w:type="dxa"/>
            <w:shd w:val="clear" w:color="auto" w:fill="auto"/>
          </w:tcPr>
          <w:p w14:paraId="57554F76" w14:textId="64B78BDE" w:rsidR="00A13FF5" w:rsidRPr="00B14240" w:rsidRDefault="00A13FF5" w:rsidP="00A13FF5">
            <w:pPr>
              <w:jc w:val="center"/>
              <w:rPr>
                <w:b/>
                <w:sz w:val="24"/>
                <w:szCs w:val="24"/>
              </w:rPr>
            </w:pPr>
            <w:r w:rsidRPr="00B14240">
              <w:rPr>
                <w:b/>
                <w:sz w:val="24"/>
                <w:szCs w:val="24"/>
              </w:rPr>
              <w:t>10 4 02 00000</w:t>
            </w:r>
          </w:p>
        </w:tc>
      </w:tr>
      <w:tr w:rsidR="00A13FF5" w:rsidRPr="00B548EF" w14:paraId="27F8C0D5" w14:textId="77777777" w:rsidTr="00CD2320">
        <w:trPr>
          <w:trHeight w:val="20"/>
        </w:trPr>
        <w:tc>
          <w:tcPr>
            <w:tcW w:w="7245" w:type="dxa"/>
            <w:shd w:val="clear" w:color="auto" w:fill="auto"/>
          </w:tcPr>
          <w:p w14:paraId="0A5694C3" w14:textId="1ADE58B7" w:rsidR="00A13FF5" w:rsidRPr="00B14240" w:rsidRDefault="00A13FF5" w:rsidP="00A13FF5">
            <w:pPr>
              <w:rPr>
                <w:sz w:val="24"/>
                <w:szCs w:val="24"/>
              </w:rPr>
            </w:pPr>
            <w:r w:rsidRPr="00B14240">
              <w:rPr>
                <w:sz w:val="24"/>
                <w:szCs w:val="24"/>
              </w:rPr>
              <w:t>Реализация прочих мероприятий муниципальной программы</w:t>
            </w:r>
          </w:p>
        </w:tc>
        <w:tc>
          <w:tcPr>
            <w:tcW w:w="2268" w:type="dxa"/>
            <w:shd w:val="clear" w:color="auto" w:fill="auto"/>
          </w:tcPr>
          <w:p w14:paraId="3695B2CA" w14:textId="01B4750C" w:rsidR="00A13FF5" w:rsidRPr="00B14240" w:rsidRDefault="00A13FF5" w:rsidP="00A13FF5">
            <w:pPr>
              <w:jc w:val="center"/>
              <w:rPr>
                <w:sz w:val="24"/>
                <w:szCs w:val="24"/>
              </w:rPr>
            </w:pPr>
            <w:r w:rsidRPr="00B14240">
              <w:rPr>
                <w:sz w:val="24"/>
                <w:szCs w:val="24"/>
              </w:rPr>
              <w:t>10 4 02 99990</w:t>
            </w:r>
          </w:p>
        </w:tc>
      </w:tr>
      <w:tr w:rsidR="00A13FF5" w:rsidRPr="00B548EF" w14:paraId="257489EB" w14:textId="77777777" w:rsidTr="00CD2320">
        <w:trPr>
          <w:trHeight w:val="20"/>
        </w:trPr>
        <w:tc>
          <w:tcPr>
            <w:tcW w:w="7245" w:type="dxa"/>
            <w:shd w:val="clear" w:color="auto" w:fill="auto"/>
          </w:tcPr>
          <w:p w14:paraId="083C8BF3" w14:textId="3E721402" w:rsidR="00A13FF5" w:rsidRPr="00B14240" w:rsidRDefault="00A13FF5" w:rsidP="00A13FF5">
            <w:pPr>
              <w:rPr>
                <w:b/>
                <w:sz w:val="24"/>
                <w:szCs w:val="24"/>
              </w:rPr>
            </w:pPr>
            <w:r w:rsidRPr="00B14240">
              <w:rPr>
                <w:b/>
                <w:sz w:val="24"/>
                <w:szCs w:val="24"/>
              </w:rPr>
              <w:t>Комплекс процессных мероприятий «Развитие торговли в Окуловском муниципальном округе»</w:t>
            </w:r>
          </w:p>
        </w:tc>
        <w:tc>
          <w:tcPr>
            <w:tcW w:w="2268" w:type="dxa"/>
            <w:shd w:val="clear" w:color="auto" w:fill="auto"/>
          </w:tcPr>
          <w:p w14:paraId="15D19CAE" w14:textId="071E82DD" w:rsidR="00A13FF5" w:rsidRPr="00B14240" w:rsidRDefault="00A13FF5" w:rsidP="00A13FF5">
            <w:pPr>
              <w:jc w:val="center"/>
              <w:rPr>
                <w:b/>
                <w:sz w:val="24"/>
                <w:szCs w:val="24"/>
              </w:rPr>
            </w:pPr>
            <w:r w:rsidRPr="00B14240">
              <w:rPr>
                <w:b/>
                <w:sz w:val="24"/>
                <w:szCs w:val="24"/>
              </w:rPr>
              <w:t>10 4 03 00000</w:t>
            </w:r>
          </w:p>
        </w:tc>
      </w:tr>
      <w:tr w:rsidR="004033F2" w:rsidRPr="00B548EF" w14:paraId="646B221F" w14:textId="77777777" w:rsidTr="00CD2320">
        <w:trPr>
          <w:trHeight w:val="20"/>
        </w:trPr>
        <w:tc>
          <w:tcPr>
            <w:tcW w:w="7245" w:type="dxa"/>
            <w:shd w:val="clear" w:color="auto" w:fill="auto"/>
          </w:tcPr>
          <w:p w14:paraId="44C33249" w14:textId="5F28DFC4" w:rsidR="004033F2" w:rsidRPr="007C2953" w:rsidRDefault="002C376E" w:rsidP="00A13FF5">
            <w:pPr>
              <w:rPr>
                <w:sz w:val="24"/>
                <w:szCs w:val="24"/>
              </w:rPr>
            </w:pPr>
            <w:r w:rsidRPr="007C2953">
              <w:rPr>
                <w:sz w:val="24"/>
                <w:szCs w:val="24"/>
              </w:rPr>
              <w:t>Создание условий для обеспечения жителей отдаленных и (или) труднодоступных населенных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2268" w:type="dxa"/>
            <w:shd w:val="clear" w:color="auto" w:fill="auto"/>
          </w:tcPr>
          <w:p w14:paraId="0F6D0525" w14:textId="44843D9F" w:rsidR="004033F2" w:rsidRPr="007C2953" w:rsidRDefault="004033F2" w:rsidP="00A13FF5">
            <w:pPr>
              <w:jc w:val="center"/>
              <w:rPr>
                <w:sz w:val="24"/>
                <w:szCs w:val="24"/>
                <w:lang w:val="en-US"/>
              </w:rPr>
            </w:pPr>
            <w:r w:rsidRPr="007C2953">
              <w:rPr>
                <w:sz w:val="24"/>
                <w:szCs w:val="24"/>
              </w:rPr>
              <w:t xml:space="preserve">10 4 03 </w:t>
            </w:r>
            <w:r w:rsidRPr="007C2953">
              <w:rPr>
                <w:sz w:val="24"/>
                <w:szCs w:val="24"/>
                <w:lang w:val="en-US"/>
              </w:rPr>
              <w:t>S2660</w:t>
            </w:r>
          </w:p>
        </w:tc>
      </w:tr>
      <w:tr w:rsidR="00A13FF5" w:rsidRPr="00B548EF" w14:paraId="3845918A" w14:textId="77777777" w:rsidTr="00CD2320">
        <w:trPr>
          <w:trHeight w:val="20"/>
        </w:trPr>
        <w:tc>
          <w:tcPr>
            <w:tcW w:w="7245" w:type="dxa"/>
            <w:shd w:val="clear" w:color="auto" w:fill="auto"/>
          </w:tcPr>
          <w:p w14:paraId="7DA84EEA" w14:textId="2CC51E96" w:rsidR="00A13FF5" w:rsidRPr="00B14240" w:rsidRDefault="00A13FF5" w:rsidP="00A13FF5">
            <w:pPr>
              <w:rPr>
                <w:b/>
                <w:sz w:val="24"/>
                <w:szCs w:val="24"/>
              </w:rPr>
            </w:pPr>
            <w:r w:rsidRPr="00B14240">
              <w:rPr>
                <w:b/>
                <w:sz w:val="24"/>
                <w:szCs w:val="24"/>
              </w:rPr>
              <w:t xml:space="preserve"> Муниципальная программа «Развитие образования в Окуловском муниципальном округе»</w:t>
            </w:r>
          </w:p>
        </w:tc>
        <w:tc>
          <w:tcPr>
            <w:tcW w:w="2268" w:type="dxa"/>
            <w:shd w:val="clear" w:color="auto" w:fill="auto"/>
          </w:tcPr>
          <w:p w14:paraId="3CE8565A" w14:textId="0BA9B2AD" w:rsidR="00A13FF5" w:rsidRPr="00B14240" w:rsidRDefault="00A13FF5" w:rsidP="00A13FF5">
            <w:pPr>
              <w:jc w:val="center"/>
              <w:rPr>
                <w:b/>
                <w:sz w:val="24"/>
                <w:szCs w:val="24"/>
              </w:rPr>
            </w:pPr>
            <w:r w:rsidRPr="00B14240">
              <w:rPr>
                <w:b/>
                <w:sz w:val="24"/>
                <w:szCs w:val="24"/>
              </w:rPr>
              <w:t>11 0 00 00000</w:t>
            </w:r>
          </w:p>
        </w:tc>
      </w:tr>
      <w:tr w:rsidR="00A13FF5" w:rsidRPr="00B548EF" w14:paraId="6169DB98" w14:textId="77777777" w:rsidTr="00CD2320">
        <w:trPr>
          <w:trHeight w:val="20"/>
        </w:trPr>
        <w:tc>
          <w:tcPr>
            <w:tcW w:w="7245" w:type="dxa"/>
            <w:shd w:val="clear" w:color="auto" w:fill="auto"/>
          </w:tcPr>
          <w:p w14:paraId="2EE09270" w14:textId="2F9FC535" w:rsidR="00A13FF5" w:rsidRPr="00B14240" w:rsidRDefault="00A13FF5" w:rsidP="00A13FF5">
            <w:pPr>
              <w:rPr>
                <w:b/>
                <w:sz w:val="24"/>
                <w:szCs w:val="24"/>
              </w:rPr>
            </w:pPr>
            <w:r w:rsidRPr="00B14240">
              <w:rPr>
                <w:b/>
                <w:sz w:val="24"/>
                <w:szCs w:val="24"/>
              </w:rPr>
              <w:t>Региональные проекты, обеспечивающие достижение показателей и результатов федерального проекта (в составе национального проекта)</w:t>
            </w:r>
          </w:p>
        </w:tc>
        <w:tc>
          <w:tcPr>
            <w:tcW w:w="2268" w:type="dxa"/>
            <w:shd w:val="clear" w:color="auto" w:fill="auto"/>
          </w:tcPr>
          <w:p w14:paraId="785EA195" w14:textId="377F0879" w:rsidR="00A13FF5" w:rsidRPr="00B14240" w:rsidRDefault="00A13FF5" w:rsidP="00A13FF5">
            <w:pPr>
              <w:jc w:val="center"/>
              <w:rPr>
                <w:b/>
                <w:sz w:val="24"/>
                <w:szCs w:val="24"/>
              </w:rPr>
            </w:pPr>
            <w:r w:rsidRPr="00B14240">
              <w:rPr>
                <w:b/>
                <w:sz w:val="24"/>
                <w:szCs w:val="24"/>
              </w:rPr>
              <w:t>11 1 00 00000</w:t>
            </w:r>
          </w:p>
        </w:tc>
      </w:tr>
      <w:tr w:rsidR="00A13FF5" w:rsidRPr="00B548EF" w14:paraId="0D3F9BF0" w14:textId="77777777" w:rsidTr="00CD2320">
        <w:trPr>
          <w:trHeight w:val="20"/>
        </w:trPr>
        <w:tc>
          <w:tcPr>
            <w:tcW w:w="7245" w:type="dxa"/>
            <w:shd w:val="clear" w:color="auto" w:fill="auto"/>
          </w:tcPr>
          <w:p w14:paraId="4BAC4F33" w14:textId="245A6BAF" w:rsidR="00A13FF5" w:rsidRPr="00B14240" w:rsidRDefault="00A13FF5" w:rsidP="00A13FF5">
            <w:pPr>
              <w:rPr>
                <w:b/>
                <w:sz w:val="24"/>
                <w:szCs w:val="24"/>
              </w:rPr>
            </w:pPr>
            <w:r w:rsidRPr="00B14240">
              <w:rPr>
                <w:b/>
                <w:sz w:val="24"/>
                <w:szCs w:val="24"/>
              </w:rPr>
              <w:t>Региональный проект "Педагоги и наставники (Новгородская область)"</w:t>
            </w:r>
          </w:p>
        </w:tc>
        <w:tc>
          <w:tcPr>
            <w:tcW w:w="2268" w:type="dxa"/>
            <w:shd w:val="clear" w:color="auto" w:fill="auto"/>
          </w:tcPr>
          <w:p w14:paraId="2C672D3F" w14:textId="37DF5028" w:rsidR="00A13FF5" w:rsidRPr="00B14240" w:rsidRDefault="00A13FF5" w:rsidP="00A13FF5">
            <w:pPr>
              <w:jc w:val="center"/>
              <w:rPr>
                <w:b/>
                <w:sz w:val="24"/>
                <w:szCs w:val="24"/>
              </w:rPr>
            </w:pPr>
            <w:r w:rsidRPr="00B14240">
              <w:rPr>
                <w:b/>
                <w:sz w:val="24"/>
                <w:szCs w:val="24"/>
              </w:rPr>
              <w:t>11 1 Ю6 00000</w:t>
            </w:r>
          </w:p>
        </w:tc>
      </w:tr>
      <w:tr w:rsidR="00A13FF5" w:rsidRPr="00B548EF" w14:paraId="56E928CD" w14:textId="77777777" w:rsidTr="00CD2320">
        <w:trPr>
          <w:trHeight w:val="20"/>
        </w:trPr>
        <w:tc>
          <w:tcPr>
            <w:tcW w:w="7245" w:type="dxa"/>
            <w:shd w:val="clear" w:color="auto" w:fill="auto"/>
          </w:tcPr>
          <w:p w14:paraId="237E8E7B" w14:textId="5B494546" w:rsidR="00A13FF5" w:rsidRPr="007C2953" w:rsidRDefault="008E5729" w:rsidP="00A13FF5">
            <w:pPr>
              <w:rPr>
                <w:sz w:val="24"/>
                <w:szCs w:val="24"/>
              </w:rPr>
            </w:pPr>
            <w:r w:rsidRPr="007C2953">
              <w:rPr>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8" w:type="dxa"/>
            <w:shd w:val="clear" w:color="auto" w:fill="auto"/>
          </w:tcPr>
          <w:p w14:paraId="492CCE0A" w14:textId="36630A31" w:rsidR="00A13FF5" w:rsidRPr="007C2953" w:rsidRDefault="008E5729" w:rsidP="008E5729">
            <w:pPr>
              <w:jc w:val="center"/>
              <w:rPr>
                <w:sz w:val="24"/>
                <w:szCs w:val="24"/>
              </w:rPr>
            </w:pPr>
            <w:r w:rsidRPr="007C2953">
              <w:rPr>
                <w:sz w:val="24"/>
                <w:szCs w:val="24"/>
              </w:rPr>
              <w:t>11 1 Ю6 50501</w:t>
            </w:r>
          </w:p>
        </w:tc>
      </w:tr>
      <w:tr w:rsidR="008E5729" w:rsidRPr="00B548EF" w14:paraId="55001451" w14:textId="77777777" w:rsidTr="00CD2320">
        <w:trPr>
          <w:trHeight w:val="20"/>
        </w:trPr>
        <w:tc>
          <w:tcPr>
            <w:tcW w:w="7245" w:type="dxa"/>
            <w:shd w:val="clear" w:color="auto" w:fill="auto"/>
          </w:tcPr>
          <w:p w14:paraId="4AA15CB8" w14:textId="6EBF921E" w:rsidR="008E5729" w:rsidRPr="007C2953" w:rsidRDefault="008E5729" w:rsidP="00A13FF5">
            <w:pPr>
              <w:rPr>
                <w:sz w:val="24"/>
                <w:szCs w:val="24"/>
              </w:rPr>
            </w:pPr>
            <w:r w:rsidRPr="007C2953">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shd w:val="clear" w:color="auto" w:fill="auto"/>
          </w:tcPr>
          <w:p w14:paraId="2B6ECECB" w14:textId="4212A1F8" w:rsidR="008E5729" w:rsidRPr="007C2953" w:rsidRDefault="008E5729" w:rsidP="008E5729">
            <w:pPr>
              <w:jc w:val="center"/>
              <w:rPr>
                <w:sz w:val="24"/>
                <w:szCs w:val="24"/>
              </w:rPr>
            </w:pPr>
            <w:r w:rsidRPr="007C2953">
              <w:rPr>
                <w:sz w:val="24"/>
                <w:szCs w:val="24"/>
              </w:rPr>
              <w:t>11 1 Ю6 51791</w:t>
            </w:r>
          </w:p>
        </w:tc>
      </w:tr>
      <w:tr w:rsidR="008E5729" w:rsidRPr="00B548EF" w14:paraId="59C5D044" w14:textId="77777777" w:rsidTr="00CD2320">
        <w:trPr>
          <w:trHeight w:val="20"/>
        </w:trPr>
        <w:tc>
          <w:tcPr>
            <w:tcW w:w="7245" w:type="dxa"/>
            <w:shd w:val="clear" w:color="auto" w:fill="auto"/>
          </w:tcPr>
          <w:p w14:paraId="391238F4" w14:textId="17C6C495" w:rsidR="008E5729" w:rsidRPr="007C2953" w:rsidRDefault="008E5729" w:rsidP="00A13FF5">
            <w:pPr>
              <w:rPr>
                <w:sz w:val="24"/>
                <w:szCs w:val="24"/>
              </w:rPr>
            </w:pPr>
            <w:r w:rsidRPr="007C2953">
              <w:rPr>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shd w:val="clear" w:color="auto" w:fill="auto"/>
          </w:tcPr>
          <w:p w14:paraId="0B1FB094" w14:textId="5627A142" w:rsidR="008E5729" w:rsidRPr="007C2953" w:rsidRDefault="008E5729" w:rsidP="008E5729">
            <w:pPr>
              <w:jc w:val="center"/>
              <w:rPr>
                <w:sz w:val="24"/>
                <w:szCs w:val="24"/>
              </w:rPr>
            </w:pPr>
            <w:r w:rsidRPr="007C2953">
              <w:rPr>
                <w:sz w:val="24"/>
                <w:szCs w:val="24"/>
              </w:rPr>
              <w:t>11 1 Ю6 53031</w:t>
            </w:r>
          </w:p>
        </w:tc>
      </w:tr>
      <w:tr w:rsidR="00014033" w:rsidRPr="00B548EF" w14:paraId="2448A901" w14:textId="77777777" w:rsidTr="00CD2320">
        <w:trPr>
          <w:trHeight w:val="20"/>
        </w:trPr>
        <w:tc>
          <w:tcPr>
            <w:tcW w:w="7245" w:type="dxa"/>
            <w:shd w:val="clear" w:color="auto" w:fill="auto"/>
          </w:tcPr>
          <w:p w14:paraId="30FFF7E2" w14:textId="2B7B240C" w:rsidR="00014033" w:rsidRPr="007C2953" w:rsidRDefault="00014033" w:rsidP="00014033">
            <w:pPr>
              <w:rPr>
                <w:sz w:val="24"/>
                <w:szCs w:val="24"/>
              </w:rPr>
            </w:pPr>
            <w:r w:rsidRPr="00014033">
              <w:rPr>
                <w:sz w:val="24"/>
                <w:szCs w:val="24"/>
              </w:rPr>
              <w:t>Региональный проект "Поддержка семьи (Новгородская область)"</w:t>
            </w:r>
          </w:p>
        </w:tc>
        <w:tc>
          <w:tcPr>
            <w:tcW w:w="2268" w:type="dxa"/>
            <w:shd w:val="clear" w:color="auto" w:fill="auto"/>
          </w:tcPr>
          <w:p w14:paraId="66D569CC" w14:textId="014B864F" w:rsidR="00014033" w:rsidRPr="007C2953" w:rsidRDefault="00014033" w:rsidP="008E5729">
            <w:pPr>
              <w:jc w:val="center"/>
              <w:rPr>
                <w:sz w:val="24"/>
                <w:szCs w:val="24"/>
              </w:rPr>
            </w:pPr>
            <w:r>
              <w:rPr>
                <w:sz w:val="24"/>
                <w:szCs w:val="24"/>
              </w:rPr>
              <w:t>11 1 Я1 00000</w:t>
            </w:r>
          </w:p>
        </w:tc>
      </w:tr>
      <w:tr w:rsidR="00947152" w:rsidRPr="00B548EF" w14:paraId="00E58972" w14:textId="77777777" w:rsidTr="00CD2320">
        <w:trPr>
          <w:trHeight w:val="20"/>
        </w:trPr>
        <w:tc>
          <w:tcPr>
            <w:tcW w:w="7245" w:type="dxa"/>
            <w:shd w:val="clear" w:color="auto" w:fill="auto"/>
          </w:tcPr>
          <w:p w14:paraId="57A46E3D" w14:textId="4DE3C56A" w:rsidR="00947152" w:rsidRPr="007C2953" w:rsidRDefault="00947152" w:rsidP="00A13FF5">
            <w:pPr>
              <w:rPr>
                <w:sz w:val="24"/>
                <w:szCs w:val="24"/>
              </w:rPr>
            </w:pPr>
            <w:r w:rsidRPr="00947152">
              <w:rPr>
                <w:sz w:val="24"/>
                <w:szCs w:val="24"/>
              </w:rPr>
              <w:lastRenderedPageBreak/>
              <w:t>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268" w:type="dxa"/>
            <w:shd w:val="clear" w:color="auto" w:fill="auto"/>
          </w:tcPr>
          <w:p w14:paraId="5A260DA0" w14:textId="4668E9FB" w:rsidR="00947152" w:rsidRPr="007C2953" w:rsidRDefault="00947152" w:rsidP="008E5729">
            <w:pPr>
              <w:jc w:val="center"/>
              <w:rPr>
                <w:sz w:val="24"/>
                <w:szCs w:val="24"/>
              </w:rPr>
            </w:pPr>
            <w:r>
              <w:rPr>
                <w:sz w:val="24"/>
                <w:szCs w:val="24"/>
              </w:rPr>
              <w:t>11 1 Я1 53150</w:t>
            </w:r>
          </w:p>
        </w:tc>
      </w:tr>
      <w:tr w:rsidR="00A13FF5" w:rsidRPr="00B548EF" w14:paraId="7C0AAFFA" w14:textId="77777777" w:rsidTr="00CD2320">
        <w:trPr>
          <w:trHeight w:val="20"/>
        </w:trPr>
        <w:tc>
          <w:tcPr>
            <w:tcW w:w="7245" w:type="dxa"/>
            <w:shd w:val="clear" w:color="auto" w:fill="auto"/>
          </w:tcPr>
          <w:p w14:paraId="57143BED" w14:textId="02A21DDB" w:rsidR="00A13FF5" w:rsidRPr="007C2953" w:rsidRDefault="008E5729" w:rsidP="00A13FF5">
            <w:pPr>
              <w:rPr>
                <w:b/>
                <w:sz w:val="24"/>
                <w:szCs w:val="24"/>
              </w:rPr>
            </w:pPr>
            <w:r w:rsidRPr="007C2953">
              <w:rPr>
                <w:b/>
                <w:sz w:val="24"/>
                <w:szCs w:val="24"/>
              </w:rPr>
              <w:t>Региональные проекты, обеспечивающие достижение показателей и результатов федерального проекта (не входящего в состав национального проекта)</w:t>
            </w:r>
          </w:p>
        </w:tc>
        <w:tc>
          <w:tcPr>
            <w:tcW w:w="2268" w:type="dxa"/>
            <w:shd w:val="clear" w:color="auto" w:fill="auto"/>
          </w:tcPr>
          <w:p w14:paraId="3E4BC67E" w14:textId="4CA53C8E" w:rsidR="00A13FF5" w:rsidRPr="007C2953" w:rsidRDefault="008E5729" w:rsidP="00A13FF5">
            <w:pPr>
              <w:jc w:val="center"/>
              <w:rPr>
                <w:b/>
                <w:sz w:val="24"/>
                <w:szCs w:val="24"/>
              </w:rPr>
            </w:pPr>
            <w:r w:rsidRPr="007C2953">
              <w:rPr>
                <w:b/>
                <w:sz w:val="24"/>
                <w:szCs w:val="24"/>
              </w:rPr>
              <w:t>11 2 00 00000</w:t>
            </w:r>
          </w:p>
        </w:tc>
      </w:tr>
      <w:tr w:rsidR="00A13FF5" w:rsidRPr="00B548EF" w14:paraId="45920CBE" w14:textId="77777777" w:rsidTr="00CD2320">
        <w:trPr>
          <w:trHeight w:val="20"/>
        </w:trPr>
        <w:tc>
          <w:tcPr>
            <w:tcW w:w="7245" w:type="dxa"/>
            <w:shd w:val="clear" w:color="auto" w:fill="auto"/>
          </w:tcPr>
          <w:p w14:paraId="4EB6B1BB" w14:textId="2A1CA95D" w:rsidR="00A13FF5" w:rsidRPr="007C2953" w:rsidRDefault="008E5729" w:rsidP="00A13FF5">
            <w:pPr>
              <w:rPr>
                <w:b/>
                <w:sz w:val="24"/>
                <w:szCs w:val="24"/>
              </w:rPr>
            </w:pPr>
            <w:r w:rsidRPr="007C2953">
              <w:rPr>
                <w:b/>
                <w:sz w:val="24"/>
                <w:szCs w:val="24"/>
              </w:rPr>
              <w:t>Реализация мероприятий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c>
        <w:tc>
          <w:tcPr>
            <w:tcW w:w="2268" w:type="dxa"/>
            <w:shd w:val="clear" w:color="auto" w:fill="auto"/>
          </w:tcPr>
          <w:p w14:paraId="51CD21AF" w14:textId="26CF778D" w:rsidR="00A13FF5" w:rsidRPr="007C2953" w:rsidRDefault="008E5729" w:rsidP="00A13FF5">
            <w:pPr>
              <w:jc w:val="center"/>
              <w:rPr>
                <w:b/>
                <w:sz w:val="24"/>
                <w:szCs w:val="24"/>
              </w:rPr>
            </w:pPr>
            <w:r w:rsidRPr="007C2953">
              <w:rPr>
                <w:b/>
                <w:sz w:val="24"/>
                <w:szCs w:val="24"/>
              </w:rPr>
              <w:t>11 2 01 00000</w:t>
            </w:r>
          </w:p>
        </w:tc>
      </w:tr>
      <w:tr w:rsidR="008E5729" w:rsidRPr="00B548EF" w14:paraId="1153D96A" w14:textId="77777777" w:rsidTr="00CD2320">
        <w:trPr>
          <w:trHeight w:val="20"/>
        </w:trPr>
        <w:tc>
          <w:tcPr>
            <w:tcW w:w="7245" w:type="dxa"/>
            <w:shd w:val="clear" w:color="auto" w:fill="auto"/>
          </w:tcPr>
          <w:p w14:paraId="235B29E3" w14:textId="5A5CD1FC" w:rsidR="008E5729" w:rsidRPr="007C2953" w:rsidRDefault="008E5729" w:rsidP="00D96380">
            <w:pPr>
              <w:rPr>
                <w:sz w:val="24"/>
                <w:szCs w:val="24"/>
              </w:rPr>
            </w:pPr>
            <w:r w:rsidRPr="007C2953">
              <w:rPr>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268" w:type="dxa"/>
            <w:shd w:val="clear" w:color="auto" w:fill="auto"/>
          </w:tcPr>
          <w:p w14:paraId="7B629DFC" w14:textId="6C446D9A" w:rsidR="008E5729" w:rsidRPr="007C2953" w:rsidRDefault="008E5729" w:rsidP="00A13FF5">
            <w:pPr>
              <w:jc w:val="center"/>
              <w:rPr>
                <w:sz w:val="24"/>
                <w:szCs w:val="24"/>
              </w:rPr>
            </w:pPr>
            <w:r w:rsidRPr="007C2953">
              <w:rPr>
                <w:sz w:val="24"/>
                <w:szCs w:val="24"/>
              </w:rPr>
              <w:t>11 2 01 А0821</w:t>
            </w:r>
          </w:p>
        </w:tc>
      </w:tr>
      <w:tr w:rsidR="00A13FF5" w:rsidRPr="00B548EF" w14:paraId="57EA9AB2" w14:textId="77777777" w:rsidTr="00CD2320">
        <w:trPr>
          <w:trHeight w:val="20"/>
        </w:trPr>
        <w:tc>
          <w:tcPr>
            <w:tcW w:w="7245" w:type="dxa"/>
            <w:shd w:val="clear" w:color="auto" w:fill="auto"/>
          </w:tcPr>
          <w:p w14:paraId="593690FF" w14:textId="729B9761" w:rsidR="00A13FF5" w:rsidRPr="00B14240" w:rsidRDefault="00A13FF5" w:rsidP="00A13FF5">
            <w:pPr>
              <w:rPr>
                <w:b/>
                <w:sz w:val="24"/>
                <w:szCs w:val="24"/>
              </w:rPr>
            </w:pPr>
            <w:r w:rsidRPr="00B14240">
              <w:rPr>
                <w:b/>
                <w:sz w:val="24"/>
                <w:szCs w:val="24"/>
              </w:rPr>
              <w:t>Комплексы процессных мероприятий</w:t>
            </w:r>
          </w:p>
        </w:tc>
        <w:tc>
          <w:tcPr>
            <w:tcW w:w="2268" w:type="dxa"/>
            <w:shd w:val="clear" w:color="auto" w:fill="auto"/>
          </w:tcPr>
          <w:p w14:paraId="1D65729C" w14:textId="77FE1795" w:rsidR="00A13FF5" w:rsidRPr="00B14240" w:rsidRDefault="00A13FF5" w:rsidP="00A13FF5">
            <w:pPr>
              <w:jc w:val="center"/>
              <w:rPr>
                <w:b/>
                <w:sz w:val="24"/>
                <w:szCs w:val="24"/>
              </w:rPr>
            </w:pPr>
            <w:r w:rsidRPr="00B14240">
              <w:rPr>
                <w:b/>
                <w:sz w:val="24"/>
                <w:szCs w:val="24"/>
              </w:rPr>
              <w:t>11 4 00 00000</w:t>
            </w:r>
          </w:p>
        </w:tc>
      </w:tr>
      <w:tr w:rsidR="00A13FF5" w:rsidRPr="00B548EF" w14:paraId="7C86F1BC" w14:textId="77777777" w:rsidTr="00CD2320">
        <w:trPr>
          <w:trHeight w:val="20"/>
        </w:trPr>
        <w:tc>
          <w:tcPr>
            <w:tcW w:w="7245" w:type="dxa"/>
            <w:shd w:val="clear" w:color="auto" w:fill="auto"/>
          </w:tcPr>
          <w:p w14:paraId="3305862E" w14:textId="7580A2B8" w:rsidR="00A13FF5" w:rsidRPr="00B14240" w:rsidRDefault="00A13FF5" w:rsidP="00A13FF5">
            <w:pPr>
              <w:rPr>
                <w:b/>
                <w:sz w:val="24"/>
                <w:szCs w:val="24"/>
              </w:rPr>
            </w:pPr>
            <w:r w:rsidRPr="00B14240">
              <w:rPr>
                <w:b/>
                <w:sz w:val="24"/>
                <w:szCs w:val="24"/>
              </w:rPr>
              <w:t>Комплекс процессных мероприятий  «Развитие дошкольного и общего образования в Окуловском муниципальном округе</w:t>
            </w:r>
          </w:p>
        </w:tc>
        <w:tc>
          <w:tcPr>
            <w:tcW w:w="2268" w:type="dxa"/>
            <w:shd w:val="clear" w:color="auto" w:fill="auto"/>
          </w:tcPr>
          <w:p w14:paraId="75F96AE6" w14:textId="7B3D6576" w:rsidR="00A13FF5" w:rsidRPr="00B14240" w:rsidRDefault="00A13FF5" w:rsidP="00A13FF5">
            <w:pPr>
              <w:jc w:val="center"/>
              <w:rPr>
                <w:b/>
                <w:sz w:val="24"/>
                <w:szCs w:val="24"/>
              </w:rPr>
            </w:pPr>
            <w:r w:rsidRPr="00B14240">
              <w:rPr>
                <w:b/>
                <w:sz w:val="24"/>
                <w:szCs w:val="24"/>
              </w:rPr>
              <w:t>11 4 01 00000</w:t>
            </w:r>
          </w:p>
        </w:tc>
      </w:tr>
      <w:tr w:rsidR="00A13FF5" w:rsidRPr="00B548EF" w14:paraId="6D22A021" w14:textId="77777777" w:rsidTr="00CD2320">
        <w:trPr>
          <w:trHeight w:val="20"/>
        </w:trPr>
        <w:tc>
          <w:tcPr>
            <w:tcW w:w="7245" w:type="dxa"/>
            <w:shd w:val="clear" w:color="auto" w:fill="auto"/>
          </w:tcPr>
          <w:p w14:paraId="586A4A42" w14:textId="1C4B2093" w:rsidR="00A13FF5" w:rsidRPr="00B14240" w:rsidRDefault="00A13FF5" w:rsidP="00A13FF5">
            <w:pPr>
              <w:rPr>
                <w:sz w:val="24"/>
                <w:szCs w:val="24"/>
              </w:rPr>
            </w:pPr>
            <w:r w:rsidRPr="00B14240">
              <w:rPr>
                <w:sz w:val="24"/>
                <w:szCs w:val="24"/>
              </w:rPr>
              <w:t>Расходы на реализацию муниципального проекта «Твой школьный бюджет»</w:t>
            </w:r>
          </w:p>
        </w:tc>
        <w:tc>
          <w:tcPr>
            <w:tcW w:w="2268" w:type="dxa"/>
            <w:shd w:val="clear" w:color="auto" w:fill="auto"/>
          </w:tcPr>
          <w:p w14:paraId="00AFA391" w14:textId="20094E68" w:rsidR="00A13FF5" w:rsidRPr="00B14240" w:rsidRDefault="00A13FF5" w:rsidP="002E6D07">
            <w:pPr>
              <w:jc w:val="center"/>
              <w:rPr>
                <w:sz w:val="24"/>
                <w:szCs w:val="24"/>
              </w:rPr>
            </w:pPr>
            <w:r w:rsidRPr="00B14240">
              <w:rPr>
                <w:sz w:val="24"/>
                <w:szCs w:val="24"/>
              </w:rPr>
              <w:t>11 4 01 049</w:t>
            </w:r>
            <w:r w:rsidR="002E6D07" w:rsidRPr="00B14240">
              <w:rPr>
                <w:sz w:val="24"/>
                <w:szCs w:val="24"/>
              </w:rPr>
              <w:t>7</w:t>
            </w:r>
            <w:r w:rsidRPr="00B14240">
              <w:rPr>
                <w:sz w:val="24"/>
                <w:szCs w:val="24"/>
              </w:rPr>
              <w:t>0</w:t>
            </w:r>
          </w:p>
        </w:tc>
      </w:tr>
      <w:tr w:rsidR="007E5528" w:rsidRPr="00B548EF" w14:paraId="5460ED38" w14:textId="77777777" w:rsidTr="00CD2320">
        <w:trPr>
          <w:trHeight w:val="20"/>
        </w:trPr>
        <w:tc>
          <w:tcPr>
            <w:tcW w:w="7245" w:type="dxa"/>
            <w:shd w:val="clear" w:color="auto" w:fill="auto"/>
          </w:tcPr>
          <w:p w14:paraId="11C42BB9" w14:textId="3904E18C" w:rsidR="007E5528" w:rsidRPr="007C2953" w:rsidRDefault="007E5528" w:rsidP="00A13FF5">
            <w:pPr>
              <w:rPr>
                <w:sz w:val="24"/>
                <w:szCs w:val="24"/>
              </w:rPr>
            </w:pPr>
            <w:r w:rsidRPr="007C2953">
              <w:rPr>
                <w:sz w:val="24"/>
                <w:szCs w:val="24"/>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2268" w:type="dxa"/>
            <w:shd w:val="clear" w:color="auto" w:fill="auto"/>
          </w:tcPr>
          <w:p w14:paraId="2DCE09F6" w14:textId="4055F102" w:rsidR="007E5528" w:rsidRPr="007C2953" w:rsidRDefault="007E5528" w:rsidP="00A13FF5">
            <w:pPr>
              <w:jc w:val="center"/>
              <w:rPr>
                <w:sz w:val="24"/>
                <w:szCs w:val="24"/>
              </w:rPr>
            </w:pPr>
            <w:r w:rsidRPr="007C2953">
              <w:rPr>
                <w:sz w:val="24"/>
                <w:szCs w:val="24"/>
              </w:rPr>
              <w:t>11 4 01 70500</w:t>
            </w:r>
          </w:p>
        </w:tc>
      </w:tr>
      <w:tr w:rsidR="007869C4" w:rsidRPr="00B548EF" w14:paraId="1F2CB641" w14:textId="77777777" w:rsidTr="00CD2320">
        <w:trPr>
          <w:trHeight w:val="20"/>
        </w:trPr>
        <w:tc>
          <w:tcPr>
            <w:tcW w:w="7245" w:type="dxa"/>
            <w:shd w:val="clear" w:color="auto" w:fill="auto"/>
          </w:tcPr>
          <w:p w14:paraId="4F71D156" w14:textId="52FA78CD" w:rsidR="007869C4" w:rsidRPr="007C2953" w:rsidRDefault="007869C4" w:rsidP="00A13FF5">
            <w:pPr>
              <w:rPr>
                <w:sz w:val="24"/>
                <w:szCs w:val="24"/>
              </w:rPr>
            </w:pPr>
            <w:r w:rsidRPr="007C2953">
              <w:rPr>
                <w:sz w:val="24"/>
                <w:szCs w:val="24"/>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2268" w:type="dxa"/>
            <w:shd w:val="clear" w:color="auto" w:fill="auto"/>
          </w:tcPr>
          <w:p w14:paraId="5C78BE63" w14:textId="27B8BD36" w:rsidR="007869C4" w:rsidRPr="007C2953" w:rsidRDefault="007869C4" w:rsidP="00A13FF5">
            <w:pPr>
              <w:jc w:val="center"/>
              <w:rPr>
                <w:sz w:val="24"/>
                <w:szCs w:val="24"/>
              </w:rPr>
            </w:pPr>
            <w:r w:rsidRPr="007C2953">
              <w:rPr>
                <w:sz w:val="24"/>
                <w:szCs w:val="24"/>
              </w:rPr>
              <w:t>11 4 01 70570</w:t>
            </w:r>
          </w:p>
        </w:tc>
      </w:tr>
      <w:tr w:rsidR="004F2A08" w:rsidRPr="00B548EF" w14:paraId="22F413D7" w14:textId="77777777" w:rsidTr="00CD2320">
        <w:trPr>
          <w:trHeight w:val="20"/>
        </w:trPr>
        <w:tc>
          <w:tcPr>
            <w:tcW w:w="7245" w:type="dxa"/>
            <w:shd w:val="clear" w:color="auto" w:fill="auto"/>
          </w:tcPr>
          <w:p w14:paraId="1469079D" w14:textId="2CCA484E" w:rsidR="004F2A08" w:rsidRPr="007C2953" w:rsidRDefault="004F2A08" w:rsidP="00A13FF5">
            <w:pPr>
              <w:rPr>
                <w:sz w:val="24"/>
                <w:szCs w:val="24"/>
              </w:rPr>
            </w:pPr>
            <w:r w:rsidRPr="007C2953">
              <w:rPr>
                <w:sz w:val="24"/>
                <w:szCs w:val="24"/>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2268" w:type="dxa"/>
            <w:shd w:val="clear" w:color="auto" w:fill="auto"/>
          </w:tcPr>
          <w:p w14:paraId="1C55CF07" w14:textId="04849B66" w:rsidR="004F2A08" w:rsidRPr="007C2953" w:rsidRDefault="004F2A08" w:rsidP="00A13FF5">
            <w:pPr>
              <w:jc w:val="center"/>
              <w:rPr>
                <w:sz w:val="24"/>
                <w:szCs w:val="24"/>
              </w:rPr>
            </w:pPr>
            <w:r w:rsidRPr="007C2953">
              <w:rPr>
                <w:sz w:val="24"/>
                <w:szCs w:val="24"/>
              </w:rPr>
              <w:t>11 4 01 70630</w:t>
            </w:r>
          </w:p>
        </w:tc>
      </w:tr>
      <w:tr w:rsidR="007C2953" w:rsidRPr="00B548EF" w14:paraId="49D7A8E2" w14:textId="77777777" w:rsidTr="00CD2320">
        <w:trPr>
          <w:trHeight w:val="20"/>
        </w:trPr>
        <w:tc>
          <w:tcPr>
            <w:tcW w:w="7245" w:type="dxa"/>
            <w:shd w:val="clear" w:color="auto" w:fill="auto"/>
          </w:tcPr>
          <w:p w14:paraId="40529193" w14:textId="0A424F14" w:rsidR="007C2953" w:rsidRPr="004F2A08" w:rsidRDefault="007C2953" w:rsidP="007C2953">
            <w:pPr>
              <w:rPr>
                <w:sz w:val="24"/>
                <w:szCs w:val="24"/>
                <w:highlight w:val="green"/>
              </w:rPr>
            </w:pPr>
            <w:r w:rsidRPr="00B14240">
              <w:rPr>
                <w:sz w:val="24"/>
                <w:szCs w:val="24"/>
              </w:rPr>
              <w:t>Реализация прочих мероприятий муниципальной программы</w:t>
            </w:r>
          </w:p>
        </w:tc>
        <w:tc>
          <w:tcPr>
            <w:tcW w:w="2268" w:type="dxa"/>
            <w:shd w:val="clear" w:color="auto" w:fill="auto"/>
          </w:tcPr>
          <w:p w14:paraId="3AA793A3" w14:textId="2CE070AF" w:rsidR="007C2953" w:rsidRPr="004F2A08" w:rsidRDefault="007C2953" w:rsidP="007C2953">
            <w:pPr>
              <w:jc w:val="center"/>
              <w:rPr>
                <w:sz w:val="24"/>
                <w:szCs w:val="24"/>
                <w:highlight w:val="green"/>
              </w:rPr>
            </w:pPr>
            <w:r w:rsidRPr="00B14240">
              <w:rPr>
                <w:sz w:val="24"/>
                <w:szCs w:val="24"/>
              </w:rPr>
              <w:t>11 4 01 99990</w:t>
            </w:r>
          </w:p>
        </w:tc>
      </w:tr>
      <w:tr w:rsidR="007C2953" w:rsidRPr="00B548EF" w14:paraId="15982658" w14:textId="77777777" w:rsidTr="00CD2320">
        <w:trPr>
          <w:trHeight w:val="20"/>
        </w:trPr>
        <w:tc>
          <w:tcPr>
            <w:tcW w:w="7245" w:type="dxa"/>
            <w:shd w:val="clear" w:color="auto" w:fill="auto"/>
          </w:tcPr>
          <w:p w14:paraId="5602EB20" w14:textId="468BC459" w:rsidR="007C2953" w:rsidRPr="00B14240" w:rsidRDefault="007C2953" w:rsidP="007C2953">
            <w:pPr>
              <w:rPr>
                <w:b/>
                <w:sz w:val="24"/>
                <w:szCs w:val="24"/>
              </w:rPr>
            </w:pPr>
            <w:r w:rsidRPr="00B14240">
              <w:rPr>
                <w:b/>
                <w:sz w:val="24"/>
                <w:szCs w:val="24"/>
              </w:rPr>
              <w:t>Комплекс процессных мероприятий «Развитие дополнительного образования в Окуловском муниципальном округе»</w:t>
            </w:r>
          </w:p>
        </w:tc>
        <w:tc>
          <w:tcPr>
            <w:tcW w:w="2268" w:type="dxa"/>
            <w:shd w:val="clear" w:color="auto" w:fill="auto"/>
          </w:tcPr>
          <w:p w14:paraId="49031061" w14:textId="2CED60A7" w:rsidR="007C2953" w:rsidRPr="00B14240" w:rsidRDefault="007C2953" w:rsidP="007C2953">
            <w:pPr>
              <w:jc w:val="center"/>
              <w:rPr>
                <w:b/>
                <w:sz w:val="24"/>
                <w:szCs w:val="24"/>
              </w:rPr>
            </w:pPr>
            <w:r w:rsidRPr="00B14240">
              <w:rPr>
                <w:b/>
                <w:sz w:val="24"/>
                <w:szCs w:val="24"/>
              </w:rPr>
              <w:t>11 4 02 00000</w:t>
            </w:r>
          </w:p>
        </w:tc>
      </w:tr>
      <w:tr w:rsidR="007C2953" w:rsidRPr="00B548EF" w14:paraId="23C9AB52" w14:textId="77777777" w:rsidTr="00CD2320">
        <w:trPr>
          <w:trHeight w:val="20"/>
        </w:trPr>
        <w:tc>
          <w:tcPr>
            <w:tcW w:w="7245" w:type="dxa"/>
            <w:shd w:val="clear" w:color="auto" w:fill="auto"/>
          </w:tcPr>
          <w:p w14:paraId="443915AF" w14:textId="49D6B5B1" w:rsidR="007C2953" w:rsidRPr="00B14240" w:rsidRDefault="007C2953" w:rsidP="007C2953">
            <w:pPr>
              <w:rPr>
                <w:b/>
                <w:sz w:val="24"/>
                <w:szCs w:val="24"/>
              </w:rPr>
            </w:pPr>
            <w:r w:rsidRPr="00B14240">
              <w:rPr>
                <w:sz w:val="24"/>
                <w:szCs w:val="24"/>
              </w:rPr>
              <w:t>Выплата специальных денежных поощрений для лиц, проявивших выдающиеся способности, и иных мер стимулирования обучающихся в муниципальных образовательных организациях</w:t>
            </w:r>
          </w:p>
        </w:tc>
        <w:tc>
          <w:tcPr>
            <w:tcW w:w="2268" w:type="dxa"/>
            <w:shd w:val="clear" w:color="auto" w:fill="auto"/>
          </w:tcPr>
          <w:p w14:paraId="5D01A953" w14:textId="4FB6A48D" w:rsidR="007C2953" w:rsidRPr="00B14240" w:rsidRDefault="007C2953" w:rsidP="007C2953">
            <w:pPr>
              <w:jc w:val="center"/>
              <w:rPr>
                <w:b/>
                <w:sz w:val="24"/>
                <w:szCs w:val="24"/>
              </w:rPr>
            </w:pPr>
            <w:r w:rsidRPr="00B14240">
              <w:rPr>
                <w:sz w:val="24"/>
                <w:szCs w:val="24"/>
              </w:rPr>
              <w:t>11 4 02 03270</w:t>
            </w:r>
          </w:p>
        </w:tc>
      </w:tr>
      <w:tr w:rsidR="007C2953" w:rsidRPr="00B548EF" w14:paraId="7CB91AC0" w14:textId="77777777" w:rsidTr="00CD2320">
        <w:trPr>
          <w:trHeight w:val="20"/>
        </w:trPr>
        <w:tc>
          <w:tcPr>
            <w:tcW w:w="7245" w:type="dxa"/>
            <w:shd w:val="clear" w:color="auto" w:fill="auto"/>
          </w:tcPr>
          <w:p w14:paraId="5D496910" w14:textId="2BE1E51C" w:rsidR="007C2953" w:rsidRPr="00B14240" w:rsidRDefault="007C2953" w:rsidP="007C2953">
            <w:pPr>
              <w:rPr>
                <w:sz w:val="24"/>
                <w:szCs w:val="24"/>
              </w:rPr>
            </w:pPr>
            <w:r w:rsidRPr="00B14240">
              <w:rPr>
                <w:sz w:val="24"/>
                <w:szCs w:val="24"/>
              </w:rPr>
              <w:t>Реализация мероприятий по организации отдыха, оздоровления, занятости детей и подростков в каникулярное время</w:t>
            </w:r>
          </w:p>
        </w:tc>
        <w:tc>
          <w:tcPr>
            <w:tcW w:w="2268" w:type="dxa"/>
            <w:shd w:val="clear" w:color="auto" w:fill="auto"/>
          </w:tcPr>
          <w:p w14:paraId="64506ED7" w14:textId="30EFE95B" w:rsidR="007C2953" w:rsidRPr="00B14240" w:rsidRDefault="007C2953" w:rsidP="007C2953">
            <w:pPr>
              <w:jc w:val="center"/>
              <w:rPr>
                <w:sz w:val="24"/>
                <w:szCs w:val="24"/>
              </w:rPr>
            </w:pPr>
            <w:r w:rsidRPr="00B14240">
              <w:rPr>
                <w:sz w:val="24"/>
                <w:szCs w:val="24"/>
              </w:rPr>
              <w:t>11 4 02 04020</w:t>
            </w:r>
          </w:p>
        </w:tc>
      </w:tr>
      <w:tr w:rsidR="007C2953" w:rsidRPr="00B548EF" w14:paraId="5BDB6FD4" w14:textId="77777777" w:rsidTr="00CD2320">
        <w:trPr>
          <w:trHeight w:val="20"/>
        </w:trPr>
        <w:tc>
          <w:tcPr>
            <w:tcW w:w="7245" w:type="dxa"/>
            <w:shd w:val="clear" w:color="auto" w:fill="auto"/>
          </w:tcPr>
          <w:p w14:paraId="49413EF8" w14:textId="7FDB8AD1" w:rsidR="007C2953" w:rsidRPr="00B14240" w:rsidRDefault="007C2953" w:rsidP="007C2953">
            <w:pPr>
              <w:rPr>
                <w:sz w:val="24"/>
                <w:szCs w:val="24"/>
              </w:rPr>
            </w:pPr>
            <w:r w:rsidRPr="00B14240">
              <w:rPr>
                <w:sz w:val="24"/>
                <w:szCs w:val="24"/>
              </w:rPr>
              <w:t>Организация деятельности трудовых бригад</w:t>
            </w:r>
          </w:p>
        </w:tc>
        <w:tc>
          <w:tcPr>
            <w:tcW w:w="2268" w:type="dxa"/>
            <w:shd w:val="clear" w:color="auto" w:fill="auto"/>
          </w:tcPr>
          <w:p w14:paraId="671997A5" w14:textId="764C760D" w:rsidR="007C2953" w:rsidRPr="00B14240" w:rsidRDefault="007C2953" w:rsidP="007C2953">
            <w:pPr>
              <w:jc w:val="center"/>
              <w:rPr>
                <w:sz w:val="24"/>
                <w:szCs w:val="24"/>
              </w:rPr>
            </w:pPr>
            <w:r w:rsidRPr="00B14240">
              <w:rPr>
                <w:sz w:val="24"/>
                <w:szCs w:val="24"/>
              </w:rPr>
              <w:t>11 4 02 04030</w:t>
            </w:r>
          </w:p>
        </w:tc>
      </w:tr>
      <w:tr w:rsidR="007C2953" w:rsidRPr="00B548EF" w14:paraId="64ED136C" w14:textId="77777777" w:rsidTr="00CD2320">
        <w:trPr>
          <w:trHeight w:val="20"/>
        </w:trPr>
        <w:tc>
          <w:tcPr>
            <w:tcW w:w="7245" w:type="dxa"/>
            <w:shd w:val="clear" w:color="auto" w:fill="auto"/>
          </w:tcPr>
          <w:p w14:paraId="21E58EB4" w14:textId="4C5241DD" w:rsidR="007C2953" w:rsidRPr="00B14240" w:rsidRDefault="007C2953" w:rsidP="007C2953">
            <w:pPr>
              <w:rPr>
                <w:sz w:val="24"/>
                <w:szCs w:val="24"/>
              </w:rPr>
            </w:pPr>
            <w:r w:rsidRPr="00B14240">
              <w:rPr>
                <w:sz w:val="24"/>
                <w:szCs w:val="24"/>
              </w:rPr>
              <w:t>Субсидия на обеспечение затрат, связанных с реализацией дополнительных общеразвивающих программ персонифицированного финансирования по социальным сертификатам</w:t>
            </w:r>
          </w:p>
        </w:tc>
        <w:tc>
          <w:tcPr>
            <w:tcW w:w="2268" w:type="dxa"/>
            <w:shd w:val="clear" w:color="auto" w:fill="auto"/>
          </w:tcPr>
          <w:p w14:paraId="7EA04111" w14:textId="51281EBD" w:rsidR="007C2953" w:rsidRPr="00B14240" w:rsidRDefault="007C2953" w:rsidP="007C2953">
            <w:pPr>
              <w:jc w:val="center"/>
              <w:rPr>
                <w:sz w:val="24"/>
                <w:szCs w:val="24"/>
              </w:rPr>
            </w:pPr>
            <w:r w:rsidRPr="00B14240">
              <w:rPr>
                <w:sz w:val="24"/>
                <w:szCs w:val="24"/>
              </w:rPr>
              <w:t>11 4 02 04040</w:t>
            </w:r>
          </w:p>
        </w:tc>
      </w:tr>
      <w:tr w:rsidR="007C2953" w:rsidRPr="00B548EF" w14:paraId="326B66A5" w14:textId="77777777" w:rsidTr="00CD2320">
        <w:trPr>
          <w:trHeight w:val="20"/>
        </w:trPr>
        <w:tc>
          <w:tcPr>
            <w:tcW w:w="7245" w:type="dxa"/>
            <w:shd w:val="clear" w:color="auto" w:fill="auto"/>
          </w:tcPr>
          <w:p w14:paraId="0AC8B66D" w14:textId="63624FEC" w:rsidR="007C2953" w:rsidRPr="007C2953" w:rsidRDefault="007C2953" w:rsidP="007C2953">
            <w:pPr>
              <w:rPr>
                <w:sz w:val="24"/>
                <w:szCs w:val="24"/>
              </w:rPr>
            </w:pPr>
            <w:r w:rsidRPr="007C2953">
              <w:rPr>
                <w:sz w:val="24"/>
                <w:szCs w:val="24"/>
              </w:rPr>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2268" w:type="dxa"/>
            <w:shd w:val="clear" w:color="auto" w:fill="auto"/>
          </w:tcPr>
          <w:p w14:paraId="510B1D2F" w14:textId="4447B3C2" w:rsidR="007C2953" w:rsidRPr="007C2953" w:rsidRDefault="007C2953" w:rsidP="007C2953">
            <w:pPr>
              <w:jc w:val="center"/>
              <w:rPr>
                <w:sz w:val="24"/>
                <w:szCs w:val="24"/>
              </w:rPr>
            </w:pPr>
            <w:r w:rsidRPr="007C2953">
              <w:rPr>
                <w:sz w:val="24"/>
                <w:szCs w:val="24"/>
              </w:rPr>
              <w:t>11 4 02 72020</w:t>
            </w:r>
          </w:p>
        </w:tc>
      </w:tr>
      <w:tr w:rsidR="007C2953" w:rsidRPr="00B548EF" w14:paraId="54EFDB82" w14:textId="77777777" w:rsidTr="00CD2320">
        <w:trPr>
          <w:trHeight w:val="20"/>
        </w:trPr>
        <w:tc>
          <w:tcPr>
            <w:tcW w:w="7245" w:type="dxa"/>
            <w:shd w:val="clear" w:color="auto" w:fill="auto"/>
          </w:tcPr>
          <w:p w14:paraId="0F669901" w14:textId="6793B1FE" w:rsidR="007C2953" w:rsidRPr="00FA4241" w:rsidRDefault="007C2953" w:rsidP="007C2953">
            <w:pPr>
              <w:rPr>
                <w:sz w:val="24"/>
                <w:szCs w:val="24"/>
                <w:highlight w:val="green"/>
              </w:rPr>
            </w:pPr>
            <w:r w:rsidRPr="00B14240">
              <w:rPr>
                <w:sz w:val="24"/>
                <w:szCs w:val="24"/>
              </w:rPr>
              <w:t xml:space="preserve">Реализация прочих мероприятий муниципальной программы </w:t>
            </w:r>
          </w:p>
        </w:tc>
        <w:tc>
          <w:tcPr>
            <w:tcW w:w="2268" w:type="dxa"/>
            <w:shd w:val="clear" w:color="auto" w:fill="auto"/>
          </w:tcPr>
          <w:p w14:paraId="6E08714F" w14:textId="282054C9" w:rsidR="007C2953" w:rsidRPr="00FA4241" w:rsidRDefault="007C2953" w:rsidP="007C2953">
            <w:pPr>
              <w:jc w:val="center"/>
              <w:rPr>
                <w:sz w:val="24"/>
                <w:szCs w:val="24"/>
                <w:highlight w:val="green"/>
              </w:rPr>
            </w:pPr>
            <w:r w:rsidRPr="00B14240">
              <w:rPr>
                <w:sz w:val="24"/>
                <w:szCs w:val="24"/>
              </w:rPr>
              <w:t>11 4 02 99990</w:t>
            </w:r>
          </w:p>
        </w:tc>
      </w:tr>
      <w:tr w:rsidR="007C2953" w:rsidRPr="00B548EF" w14:paraId="107856D6" w14:textId="77777777" w:rsidTr="00CD2320">
        <w:trPr>
          <w:trHeight w:val="20"/>
        </w:trPr>
        <w:tc>
          <w:tcPr>
            <w:tcW w:w="7245" w:type="dxa"/>
            <w:shd w:val="clear" w:color="auto" w:fill="auto"/>
          </w:tcPr>
          <w:p w14:paraId="2EF9017B" w14:textId="25AFB093" w:rsidR="007C2953" w:rsidRPr="00B14240" w:rsidRDefault="007C2953" w:rsidP="007C2953">
            <w:pPr>
              <w:rPr>
                <w:b/>
                <w:sz w:val="24"/>
                <w:szCs w:val="24"/>
              </w:rPr>
            </w:pPr>
            <w:r w:rsidRPr="00B14240">
              <w:rPr>
                <w:b/>
                <w:sz w:val="24"/>
                <w:szCs w:val="24"/>
              </w:rPr>
              <w:t xml:space="preserve">Комплекс процессных мероприятий «Обеспечение реализации муниципальной программы «Развитие образования в </w:t>
            </w:r>
            <w:r w:rsidRPr="00B14240">
              <w:rPr>
                <w:b/>
                <w:sz w:val="24"/>
                <w:szCs w:val="24"/>
              </w:rPr>
              <w:lastRenderedPageBreak/>
              <w:t>Окуловском муниципальном округе»</w:t>
            </w:r>
          </w:p>
        </w:tc>
        <w:tc>
          <w:tcPr>
            <w:tcW w:w="2268" w:type="dxa"/>
            <w:shd w:val="clear" w:color="auto" w:fill="auto"/>
          </w:tcPr>
          <w:p w14:paraId="21BAA5D3" w14:textId="05B3B280" w:rsidR="007C2953" w:rsidRPr="00B14240" w:rsidRDefault="007C2953" w:rsidP="007C2953">
            <w:pPr>
              <w:jc w:val="center"/>
              <w:rPr>
                <w:b/>
                <w:sz w:val="24"/>
                <w:szCs w:val="24"/>
              </w:rPr>
            </w:pPr>
            <w:r w:rsidRPr="00B14240">
              <w:rPr>
                <w:b/>
                <w:sz w:val="24"/>
                <w:szCs w:val="24"/>
              </w:rPr>
              <w:lastRenderedPageBreak/>
              <w:t>11 4 0</w:t>
            </w:r>
            <w:r>
              <w:rPr>
                <w:b/>
                <w:sz w:val="24"/>
                <w:szCs w:val="24"/>
              </w:rPr>
              <w:t>3</w:t>
            </w:r>
            <w:r w:rsidRPr="00B14240">
              <w:rPr>
                <w:b/>
                <w:sz w:val="24"/>
                <w:szCs w:val="24"/>
              </w:rPr>
              <w:t xml:space="preserve"> 00000</w:t>
            </w:r>
          </w:p>
        </w:tc>
      </w:tr>
      <w:tr w:rsidR="007C2953" w:rsidRPr="00B548EF" w14:paraId="302C36D6" w14:textId="77777777" w:rsidTr="00CD2320">
        <w:trPr>
          <w:trHeight w:val="20"/>
        </w:trPr>
        <w:tc>
          <w:tcPr>
            <w:tcW w:w="7245" w:type="dxa"/>
            <w:shd w:val="clear" w:color="auto" w:fill="auto"/>
          </w:tcPr>
          <w:p w14:paraId="709AB281" w14:textId="7601BC8C" w:rsidR="007C2953" w:rsidRPr="00B14240" w:rsidRDefault="007C2953" w:rsidP="007C2953">
            <w:pPr>
              <w:rPr>
                <w:sz w:val="24"/>
                <w:szCs w:val="24"/>
              </w:rPr>
            </w:pPr>
            <w:r w:rsidRPr="00B14240">
              <w:rPr>
                <w:sz w:val="24"/>
                <w:szCs w:val="24"/>
              </w:rPr>
              <w:t xml:space="preserve">Обеспечение функций органов местного самоуправления (расходы на аппарат управления) </w:t>
            </w:r>
          </w:p>
        </w:tc>
        <w:tc>
          <w:tcPr>
            <w:tcW w:w="2268" w:type="dxa"/>
            <w:shd w:val="clear" w:color="auto" w:fill="auto"/>
          </w:tcPr>
          <w:p w14:paraId="79BF04E8" w14:textId="2449AF42" w:rsidR="007C2953" w:rsidRPr="00332E6B" w:rsidRDefault="007C2953" w:rsidP="007C2953">
            <w:pPr>
              <w:jc w:val="center"/>
              <w:rPr>
                <w:sz w:val="24"/>
                <w:szCs w:val="24"/>
                <w:lang w:val="en-US"/>
              </w:rPr>
            </w:pPr>
            <w:r w:rsidRPr="00332E6B">
              <w:rPr>
                <w:sz w:val="24"/>
                <w:szCs w:val="24"/>
                <w:lang w:val="en-US"/>
              </w:rPr>
              <w:t>11 4 0</w:t>
            </w:r>
            <w:r w:rsidRPr="00332E6B">
              <w:rPr>
                <w:sz w:val="24"/>
                <w:szCs w:val="24"/>
              </w:rPr>
              <w:t>3</w:t>
            </w:r>
            <w:r w:rsidRPr="00332E6B">
              <w:rPr>
                <w:sz w:val="24"/>
                <w:szCs w:val="24"/>
                <w:lang w:val="en-US"/>
              </w:rPr>
              <w:t xml:space="preserve"> 01000</w:t>
            </w:r>
          </w:p>
        </w:tc>
      </w:tr>
      <w:tr w:rsidR="007C2953" w:rsidRPr="00B548EF" w14:paraId="4F21F22A" w14:textId="77777777" w:rsidTr="00CD2320">
        <w:trPr>
          <w:trHeight w:val="20"/>
        </w:trPr>
        <w:tc>
          <w:tcPr>
            <w:tcW w:w="7245" w:type="dxa"/>
            <w:shd w:val="clear" w:color="auto" w:fill="auto"/>
          </w:tcPr>
          <w:p w14:paraId="331418FB" w14:textId="14FB19CA" w:rsidR="007C2953" w:rsidRPr="00B14240" w:rsidRDefault="007C2953" w:rsidP="007C2953">
            <w:pPr>
              <w:rPr>
                <w:sz w:val="24"/>
                <w:szCs w:val="24"/>
              </w:rPr>
            </w:pPr>
            <w:r w:rsidRPr="00B14240">
              <w:rPr>
                <w:sz w:val="24"/>
                <w:szCs w:val="24"/>
              </w:rPr>
              <w:t>Обеспечение деятельности муниципальных дошкольных образовательных организаций, дошкольных групп при школах</w:t>
            </w:r>
          </w:p>
        </w:tc>
        <w:tc>
          <w:tcPr>
            <w:tcW w:w="2268" w:type="dxa"/>
            <w:shd w:val="clear" w:color="auto" w:fill="auto"/>
          </w:tcPr>
          <w:p w14:paraId="250F183F" w14:textId="67899AEA" w:rsidR="007C2953" w:rsidRPr="00332E6B" w:rsidRDefault="007C2953" w:rsidP="007C2953">
            <w:pPr>
              <w:jc w:val="center"/>
              <w:rPr>
                <w:sz w:val="24"/>
                <w:szCs w:val="24"/>
              </w:rPr>
            </w:pPr>
            <w:r w:rsidRPr="00332E6B">
              <w:rPr>
                <w:sz w:val="24"/>
                <w:szCs w:val="24"/>
              </w:rPr>
              <w:t>11 4 03 03210</w:t>
            </w:r>
          </w:p>
        </w:tc>
      </w:tr>
      <w:tr w:rsidR="007C2953" w:rsidRPr="00B548EF" w14:paraId="4B105808" w14:textId="77777777" w:rsidTr="00CD2320">
        <w:trPr>
          <w:trHeight w:val="20"/>
        </w:trPr>
        <w:tc>
          <w:tcPr>
            <w:tcW w:w="7245" w:type="dxa"/>
            <w:shd w:val="clear" w:color="auto" w:fill="auto"/>
          </w:tcPr>
          <w:p w14:paraId="42F11B4E" w14:textId="2DDF48C8" w:rsidR="007C2953" w:rsidRPr="00B14240" w:rsidRDefault="007C2953" w:rsidP="007C2953">
            <w:pPr>
              <w:rPr>
                <w:sz w:val="24"/>
                <w:szCs w:val="24"/>
              </w:rPr>
            </w:pPr>
            <w:r w:rsidRPr="00B14240">
              <w:rPr>
                <w:sz w:val="24"/>
                <w:szCs w:val="24"/>
              </w:rPr>
              <w:t>Обеспечение деятельности муниципальных общеобразовательных школ (начальных, неполных средних и средних)</w:t>
            </w:r>
          </w:p>
        </w:tc>
        <w:tc>
          <w:tcPr>
            <w:tcW w:w="2268" w:type="dxa"/>
            <w:shd w:val="clear" w:color="auto" w:fill="auto"/>
          </w:tcPr>
          <w:p w14:paraId="36B14E29" w14:textId="18EC18CC" w:rsidR="007C2953" w:rsidRPr="00332E6B" w:rsidRDefault="007C2953" w:rsidP="007C2953">
            <w:pPr>
              <w:jc w:val="center"/>
              <w:rPr>
                <w:sz w:val="24"/>
                <w:szCs w:val="24"/>
              </w:rPr>
            </w:pPr>
            <w:r w:rsidRPr="00332E6B">
              <w:rPr>
                <w:sz w:val="24"/>
                <w:szCs w:val="24"/>
              </w:rPr>
              <w:t>11 4 03 03220</w:t>
            </w:r>
          </w:p>
        </w:tc>
      </w:tr>
      <w:tr w:rsidR="007C2953" w:rsidRPr="00B548EF" w14:paraId="171AD508" w14:textId="77777777" w:rsidTr="00CD2320">
        <w:trPr>
          <w:trHeight w:val="20"/>
        </w:trPr>
        <w:tc>
          <w:tcPr>
            <w:tcW w:w="7245" w:type="dxa"/>
            <w:shd w:val="clear" w:color="auto" w:fill="auto"/>
          </w:tcPr>
          <w:p w14:paraId="506AB5EB" w14:textId="624A1478" w:rsidR="007C2953" w:rsidRPr="00B14240" w:rsidRDefault="007C2953" w:rsidP="007C2953">
            <w:pPr>
              <w:rPr>
                <w:sz w:val="24"/>
                <w:szCs w:val="24"/>
              </w:rPr>
            </w:pPr>
            <w:r w:rsidRPr="00B14240">
              <w:rPr>
                <w:sz w:val="24"/>
                <w:szCs w:val="24"/>
              </w:rPr>
              <w:t>Содержание спортивных площадок, установленных в рамках программы «Газпром - детям»</w:t>
            </w:r>
          </w:p>
        </w:tc>
        <w:tc>
          <w:tcPr>
            <w:tcW w:w="2268" w:type="dxa"/>
            <w:shd w:val="clear" w:color="auto" w:fill="auto"/>
          </w:tcPr>
          <w:p w14:paraId="28D1E3BF" w14:textId="618764BB" w:rsidR="007C2953" w:rsidRPr="00332E6B" w:rsidRDefault="007C2953" w:rsidP="007C2953">
            <w:pPr>
              <w:jc w:val="center"/>
              <w:rPr>
                <w:sz w:val="24"/>
                <w:szCs w:val="24"/>
              </w:rPr>
            </w:pPr>
            <w:r w:rsidRPr="00332E6B">
              <w:rPr>
                <w:sz w:val="24"/>
                <w:szCs w:val="24"/>
              </w:rPr>
              <w:t>11 4 03 03221</w:t>
            </w:r>
          </w:p>
        </w:tc>
      </w:tr>
      <w:tr w:rsidR="007C2953" w:rsidRPr="00B548EF" w14:paraId="45D185D9" w14:textId="77777777" w:rsidTr="00CD2320">
        <w:trPr>
          <w:trHeight w:val="20"/>
        </w:trPr>
        <w:tc>
          <w:tcPr>
            <w:tcW w:w="7245" w:type="dxa"/>
            <w:shd w:val="clear" w:color="auto" w:fill="auto"/>
          </w:tcPr>
          <w:p w14:paraId="42275092" w14:textId="10052E80" w:rsidR="007C2953" w:rsidRPr="00B14240" w:rsidRDefault="007C2953" w:rsidP="007C2953">
            <w:pPr>
              <w:rPr>
                <w:sz w:val="24"/>
                <w:szCs w:val="24"/>
              </w:rPr>
            </w:pPr>
            <w:r w:rsidRPr="00B14240">
              <w:rPr>
                <w:sz w:val="24"/>
                <w:szCs w:val="24"/>
              </w:rPr>
              <w:t>Обеспечение деятельности муниципальных учреждений, обеспечивающих предоставление услуг в сфере образования</w:t>
            </w:r>
          </w:p>
        </w:tc>
        <w:tc>
          <w:tcPr>
            <w:tcW w:w="2268" w:type="dxa"/>
            <w:shd w:val="clear" w:color="auto" w:fill="auto"/>
          </w:tcPr>
          <w:p w14:paraId="794ACE19" w14:textId="49834183" w:rsidR="007C2953" w:rsidRPr="00332E6B" w:rsidRDefault="007C2953" w:rsidP="007C2953">
            <w:pPr>
              <w:jc w:val="center"/>
              <w:rPr>
                <w:sz w:val="24"/>
                <w:szCs w:val="24"/>
                <w:lang w:val="en-US"/>
              </w:rPr>
            </w:pPr>
            <w:r w:rsidRPr="00332E6B">
              <w:rPr>
                <w:sz w:val="24"/>
                <w:szCs w:val="24"/>
                <w:lang w:val="en-US"/>
              </w:rPr>
              <w:t>11 4 0</w:t>
            </w:r>
            <w:r w:rsidRPr="00332E6B">
              <w:rPr>
                <w:sz w:val="24"/>
                <w:szCs w:val="24"/>
              </w:rPr>
              <w:t>3</w:t>
            </w:r>
            <w:r w:rsidRPr="00332E6B">
              <w:rPr>
                <w:sz w:val="24"/>
                <w:szCs w:val="24"/>
                <w:lang w:val="en-US"/>
              </w:rPr>
              <w:t xml:space="preserve"> 03240</w:t>
            </w:r>
          </w:p>
        </w:tc>
      </w:tr>
      <w:tr w:rsidR="007C2953" w:rsidRPr="00B548EF" w14:paraId="2EB07784" w14:textId="77777777" w:rsidTr="00CD2320">
        <w:trPr>
          <w:trHeight w:val="20"/>
        </w:trPr>
        <w:tc>
          <w:tcPr>
            <w:tcW w:w="7245" w:type="dxa"/>
            <w:shd w:val="clear" w:color="auto" w:fill="auto"/>
          </w:tcPr>
          <w:p w14:paraId="6CE9E22E" w14:textId="49B9F7BA" w:rsidR="007C2953" w:rsidRPr="00B14240" w:rsidRDefault="007C2953" w:rsidP="007C2953">
            <w:pPr>
              <w:rPr>
                <w:sz w:val="24"/>
                <w:szCs w:val="24"/>
              </w:rPr>
            </w:pPr>
            <w:r w:rsidRPr="00B14240">
              <w:rPr>
                <w:sz w:val="24"/>
                <w:szCs w:val="24"/>
              </w:rPr>
              <w:t>Расходы на увеличение заработной платы водителям осуществляющим подвоз детей в общеобразовательных учреждениях</w:t>
            </w:r>
          </w:p>
        </w:tc>
        <w:tc>
          <w:tcPr>
            <w:tcW w:w="2268" w:type="dxa"/>
            <w:shd w:val="clear" w:color="auto" w:fill="auto"/>
          </w:tcPr>
          <w:p w14:paraId="6396E3DD" w14:textId="74A27005" w:rsidR="007C2953" w:rsidRPr="00332E6B" w:rsidRDefault="007C2953" w:rsidP="007C2953">
            <w:pPr>
              <w:jc w:val="center"/>
              <w:rPr>
                <w:sz w:val="24"/>
                <w:szCs w:val="24"/>
              </w:rPr>
            </w:pPr>
            <w:r w:rsidRPr="00332E6B">
              <w:rPr>
                <w:sz w:val="24"/>
                <w:szCs w:val="24"/>
              </w:rPr>
              <w:t>11 4 03 03260</w:t>
            </w:r>
          </w:p>
        </w:tc>
      </w:tr>
      <w:tr w:rsidR="007C2953" w:rsidRPr="00B548EF" w14:paraId="5E9260F2" w14:textId="77777777" w:rsidTr="00CD2320">
        <w:trPr>
          <w:trHeight w:val="20"/>
        </w:trPr>
        <w:tc>
          <w:tcPr>
            <w:tcW w:w="7245" w:type="dxa"/>
            <w:shd w:val="clear" w:color="auto" w:fill="auto"/>
          </w:tcPr>
          <w:p w14:paraId="7E9C30C7" w14:textId="33B8AB97" w:rsidR="007C2953" w:rsidRPr="00B14240" w:rsidRDefault="007C2953" w:rsidP="007C2953">
            <w:pPr>
              <w:rPr>
                <w:sz w:val="24"/>
                <w:szCs w:val="24"/>
              </w:rPr>
            </w:pPr>
            <w:r w:rsidRPr="00B14240">
              <w:rPr>
                <w:sz w:val="24"/>
                <w:szCs w:val="24"/>
              </w:rPr>
              <w:t>Дополнительное образование детей при школах</w:t>
            </w:r>
          </w:p>
        </w:tc>
        <w:tc>
          <w:tcPr>
            <w:tcW w:w="2268" w:type="dxa"/>
            <w:shd w:val="clear" w:color="auto" w:fill="auto"/>
          </w:tcPr>
          <w:p w14:paraId="49084D82" w14:textId="3F2D2844" w:rsidR="007C2953" w:rsidRPr="00B14240" w:rsidRDefault="007C2953" w:rsidP="007C2953">
            <w:pPr>
              <w:jc w:val="center"/>
              <w:rPr>
                <w:sz w:val="24"/>
                <w:szCs w:val="24"/>
              </w:rPr>
            </w:pPr>
            <w:r w:rsidRPr="00B14240">
              <w:rPr>
                <w:sz w:val="24"/>
                <w:szCs w:val="24"/>
              </w:rPr>
              <w:t>11 4 0</w:t>
            </w:r>
            <w:r>
              <w:rPr>
                <w:sz w:val="24"/>
                <w:szCs w:val="24"/>
              </w:rPr>
              <w:t>3</w:t>
            </w:r>
            <w:r w:rsidRPr="00B14240">
              <w:rPr>
                <w:sz w:val="24"/>
                <w:szCs w:val="24"/>
              </w:rPr>
              <w:t xml:space="preserve"> 04010</w:t>
            </w:r>
          </w:p>
        </w:tc>
      </w:tr>
      <w:tr w:rsidR="007C2953" w:rsidRPr="00B548EF" w14:paraId="59EE293D" w14:textId="77777777" w:rsidTr="00CD2320">
        <w:trPr>
          <w:trHeight w:val="20"/>
        </w:trPr>
        <w:tc>
          <w:tcPr>
            <w:tcW w:w="7245" w:type="dxa"/>
            <w:shd w:val="clear" w:color="auto" w:fill="auto"/>
          </w:tcPr>
          <w:p w14:paraId="055BFD07" w14:textId="698C5EB7" w:rsidR="007C2953" w:rsidRPr="00AB4D72" w:rsidRDefault="007C2953" w:rsidP="007C2953">
            <w:pPr>
              <w:rPr>
                <w:sz w:val="24"/>
                <w:szCs w:val="24"/>
              </w:rPr>
            </w:pPr>
            <w:r w:rsidRPr="00AB4D72">
              <w:rPr>
                <w:sz w:val="24"/>
                <w:szCs w:val="24"/>
              </w:rPr>
              <w:t>Реализация мероприятий по организации отдыха, оздоровления, занятости детей и подростков в каникулярное время</w:t>
            </w:r>
          </w:p>
        </w:tc>
        <w:tc>
          <w:tcPr>
            <w:tcW w:w="2268" w:type="dxa"/>
            <w:shd w:val="clear" w:color="auto" w:fill="auto"/>
          </w:tcPr>
          <w:p w14:paraId="35069E28" w14:textId="70C3CAFC" w:rsidR="007C2953" w:rsidRPr="00B14240" w:rsidRDefault="007C2953" w:rsidP="007C2953">
            <w:pPr>
              <w:jc w:val="center"/>
              <w:rPr>
                <w:sz w:val="24"/>
                <w:szCs w:val="24"/>
                <w:lang w:val="en-US"/>
              </w:rPr>
            </w:pPr>
            <w:r w:rsidRPr="00B14240">
              <w:rPr>
                <w:sz w:val="24"/>
                <w:szCs w:val="24"/>
                <w:lang w:val="en-US"/>
              </w:rPr>
              <w:t>11 4 0</w:t>
            </w:r>
            <w:r>
              <w:rPr>
                <w:sz w:val="24"/>
                <w:szCs w:val="24"/>
              </w:rPr>
              <w:t>3</w:t>
            </w:r>
            <w:r w:rsidRPr="00B14240">
              <w:rPr>
                <w:sz w:val="24"/>
                <w:szCs w:val="24"/>
                <w:lang w:val="en-US"/>
              </w:rPr>
              <w:t xml:space="preserve"> 04020</w:t>
            </w:r>
          </w:p>
        </w:tc>
      </w:tr>
      <w:tr w:rsidR="007C2953" w:rsidRPr="00B548EF" w14:paraId="0F94FCA2" w14:textId="77777777" w:rsidTr="00CD2320">
        <w:trPr>
          <w:trHeight w:val="20"/>
        </w:trPr>
        <w:tc>
          <w:tcPr>
            <w:tcW w:w="7245" w:type="dxa"/>
            <w:shd w:val="clear" w:color="auto" w:fill="auto"/>
          </w:tcPr>
          <w:p w14:paraId="27BEB4AF" w14:textId="6B3B4230" w:rsidR="007C2953" w:rsidRPr="000848F2" w:rsidRDefault="00AB4D72" w:rsidP="007C2953">
            <w:pPr>
              <w:rPr>
                <w:sz w:val="24"/>
                <w:szCs w:val="24"/>
              </w:rPr>
            </w:pPr>
            <w:r w:rsidRPr="000848F2">
              <w:rPr>
                <w:snapToGrid w:val="0"/>
                <w:sz w:val="24"/>
                <w:szCs w:val="24"/>
              </w:rPr>
              <w:t xml:space="preserve">Компенсация </w:t>
            </w:r>
            <w:r w:rsidRPr="000848F2">
              <w:rPr>
                <w:sz w:val="24"/>
                <w:szCs w:val="24"/>
              </w:rPr>
              <w:t>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68" w:type="dxa"/>
            <w:shd w:val="clear" w:color="auto" w:fill="auto"/>
          </w:tcPr>
          <w:p w14:paraId="5A266F9F" w14:textId="505F2DA1" w:rsidR="007C2953" w:rsidRPr="00925631" w:rsidRDefault="007C2953" w:rsidP="007C2953">
            <w:pPr>
              <w:jc w:val="center"/>
              <w:rPr>
                <w:sz w:val="24"/>
                <w:szCs w:val="24"/>
              </w:rPr>
            </w:pPr>
            <w:r w:rsidRPr="00925631">
              <w:rPr>
                <w:sz w:val="24"/>
                <w:szCs w:val="24"/>
              </w:rPr>
              <w:t>11 4 03 70010</w:t>
            </w:r>
          </w:p>
        </w:tc>
      </w:tr>
      <w:tr w:rsidR="007C2953" w:rsidRPr="00B548EF" w14:paraId="228749F1" w14:textId="77777777" w:rsidTr="00CD2320">
        <w:trPr>
          <w:trHeight w:val="20"/>
        </w:trPr>
        <w:tc>
          <w:tcPr>
            <w:tcW w:w="7245" w:type="dxa"/>
            <w:shd w:val="clear" w:color="auto" w:fill="auto"/>
          </w:tcPr>
          <w:p w14:paraId="2347C428" w14:textId="5A55FC91" w:rsidR="007C2953" w:rsidRPr="00925631" w:rsidRDefault="007C2953" w:rsidP="007C2953">
            <w:pPr>
              <w:rPr>
                <w:sz w:val="24"/>
                <w:szCs w:val="24"/>
              </w:rPr>
            </w:pPr>
            <w:r w:rsidRPr="00925631">
              <w:rPr>
                <w:sz w:val="24"/>
                <w:szCs w:val="24"/>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2268" w:type="dxa"/>
            <w:shd w:val="clear" w:color="auto" w:fill="auto"/>
          </w:tcPr>
          <w:p w14:paraId="133CE76F" w14:textId="7F37E3FE" w:rsidR="007C2953" w:rsidRPr="00925631" w:rsidRDefault="007C2953" w:rsidP="007C2953">
            <w:pPr>
              <w:jc w:val="center"/>
              <w:rPr>
                <w:sz w:val="24"/>
                <w:szCs w:val="24"/>
              </w:rPr>
            </w:pPr>
            <w:r w:rsidRPr="00925631">
              <w:rPr>
                <w:sz w:val="24"/>
                <w:szCs w:val="24"/>
              </w:rPr>
              <w:t>11 4 03 70040</w:t>
            </w:r>
          </w:p>
        </w:tc>
      </w:tr>
      <w:tr w:rsidR="007C2953" w:rsidRPr="00B548EF" w14:paraId="15516C6A" w14:textId="77777777" w:rsidTr="00CD2320">
        <w:trPr>
          <w:trHeight w:val="20"/>
        </w:trPr>
        <w:tc>
          <w:tcPr>
            <w:tcW w:w="7245" w:type="dxa"/>
            <w:shd w:val="clear" w:color="auto" w:fill="auto"/>
          </w:tcPr>
          <w:p w14:paraId="12E468A5" w14:textId="33DD7598" w:rsidR="007C2953" w:rsidRPr="00925631" w:rsidRDefault="007C2953" w:rsidP="007C2953">
            <w:pPr>
              <w:rPr>
                <w:sz w:val="24"/>
                <w:szCs w:val="24"/>
              </w:rPr>
            </w:pPr>
            <w:r w:rsidRPr="00925631">
              <w:rPr>
                <w:sz w:val="24"/>
                <w:szCs w:val="24"/>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2268" w:type="dxa"/>
            <w:shd w:val="clear" w:color="auto" w:fill="auto"/>
          </w:tcPr>
          <w:p w14:paraId="5F8F3E2F" w14:textId="75937125" w:rsidR="007C2953" w:rsidRPr="00925631" w:rsidRDefault="007C2953" w:rsidP="007C2953">
            <w:pPr>
              <w:jc w:val="center"/>
              <w:rPr>
                <w:sz w:val="24"/>
                <w:szCs w:val="24"/>
              </w:rPr>
            </w:pPr>
            <w:r w:rsidRPr="00925631">
              <w:rPr>
                <w:sz w:val="24"/>
                <w:szCs w:val="24"/>
              </w:rPr>
              <w:t>11 4 03 70060</w:t>
            </w:r>
          </w:p>
        </w:tc>
      </w:tr>
      <w:tr w:rsidR="007C2953" w:rsidRPr="00B548EF" w14:paraId="265229D8" w14:textId="77777777" w:rsidTr="00CD2320">
        <w:trPr>
          <w:trHeight w:val="20"/>
        </w:trPr>
        <w:tc>
          <w:tcPr>
            <w:tcW w:w="7245" w:type="dxa"/>
            <w:shd w:val="clear" w:color="auto" w:fill="auto"/>
          </w:tcPr>
          <w:p w14:paraId="71FE41E2" w14:textId="5333B521" w:rsidR="007C2953" w:rsidRPr="00925631" w:rsidRDefault="007C2953" w:rsidP="007C2953">
            <w:pPr>
              <w:rPr>
                <w:sz w:val="24"/>
                <w:szCs w:val="24"/>
              </w:rPr>
            </w:pPr>
            <w:r w:rsidRPr="00925631">
              <w:rPr>
                <w:sz w:val="24"/>
                <w:szCs w:val="24"/>
              </w:rPr>
              <w:t>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2268" w:type="dxa"/>
            <w:shd w:val="clear" w:color="auto" w:fill="auto"/>
          </w:tcPr>
          <w:p w14:paraId="42327F80" w14:textId="650FC8C0" w:rsidR="007C2953" w:rsidRPr="00925631" w:rsidRDefault="007C2953" w:rsidP="007C2953">
            <w:pPr>
              <w:jc w:val="center"/>
              <w:rPr>
                <w:sz w:val="24"/>
                <w:szCs w:val="24"/>
              </w:rPr>
            </w:pPr>
            <w:r w:rsidRPr="00925631">
              <w:rPr>
                <w:sz w:val="24"/>
                <w:szCs w:val="24"/>
              </w:rPr>
              <w:t>11 4 03 70130</w:t>
            </w:r>
          </w:p>
        </w:tc>
      </w:tr>
      <w:tr w:rsidR="007C2953" w:rsidRPr="00B548EF" w14:paraId="1C069922" w14:textId="77777777" w:rsidTr="00CD2320">
        <w:trPr>
          <w:trHeight w:val="20"/>
        </w:trPr>
        <w:tc>
          <w:tcPr>
            <w:tcW w:w="7245" w:type="dxa"/>
            <w:shd w:val="clear" w:color="auto" w:fill="auto"/>
          </w:tcPr>
          <w:p w14:paraId="301B7F14" w14:textId="2FA28299" w:rsidR="007C2953" w:rsidRPr="00925631" w:rsidRDefault="007C2953" w:rsidP="007C2953">
            <w:pPr>
              <w:rPr>
                <w:sz w:val="24"/>
                <w:szCs w:val="24"/>
              </w:rPr>
            </w:pPr>
            <w:r w:rsidRPr="00925631">
              <w:rPr>
                <w:sz w:val="24"/>
                <w:szCs w:val="24"/>
              </w:rPr>
              <w:t>Содержание штатных единиц, осуществляющих переданные отдельные государственные полномочия области</w:t>
            </w:r>
          </w:p>
        </w:tc>
        <w:tc>
          <w:tcPr>
            <w:tcW w:w="2268" w:type="dxa"/>
            <w:shd w:val="clear" w:color="auto" w:fill="auto"/>
          </w:tcPr>
          <w:p w14:paraId="29E6F30A" w14:textId="11F1FBE9" w:rsidR="007C2953" w:rsidRPr="00925631" w:rsidRDefault="007C2953" w:rsidP="007C2953">
            <w:pPr>
              <w:jc w:val="center"/>
              <w:rPr>
                <w:sz w:val="24"/>
                <w:szCs w:val="24"/>
              </w:rPr>
            </w:pPr>
            <w:r w:rsidRPr="00925631">
              <w:rPr>
                <w:sz w:val="24"/>
                <w:szCs w:val="24"/>
              </w:rPr>
              <w:t>11 4 03 70280</w:t>
            </w:r>
          </w:p>
        </w:tc>
      </w:tr>
      <w:tr w:rsidR="007C2953" w:rsidRPr="00B548EF" w14:paraId="7597985E" w14:textId="77777777" w:rsidTr="00CD2320">
        <w:trPr>
          <w:trHeight w:val="20"/>
        </w:trPr>
        <w:tc>
          <w:tcPr>
            <w:tcW w:w="7245" w:type="dxa"/>
            <w:shd w:val="clear" w:color="auto" w:fill="auto"/>
          </w:tcPr>
          <w:p w14:paraId="6D59E022" w14:textId="764585F7" w:rsidR="007C2953" w:rsidRPr="00925631" w:rsidRDefault="007C2953" w:rsidP="007C2953">
            <w:pPr>
              <w:rPr>
                <w:sz w:val="24"/>
                <w:szCs w:val="24"/>
              </w:rPr>
            </w:pPr>
            <w:r w:rsidRPr="00925631">
              <w:rPr>
                <w:sz w:val="24"/>
                <w:szCs w:val="24"/>
              </w:rPr>
              <w:t xml:space="preserve">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w:t>
            </w:r>
            <w:r w:rsidRPr="00925631">
              <w:rPr>
                <w:sz w:val="24"/>
                <w:szCs w:val="24"/>
              </w:rPr>
              <w:lastRenderedPageBreak/>
              <w:t>заключивших контракт о добровольном содействии, сотрудников, находящихся в служебной командировке, а также погибших (умерших) граждан, сотрудников; граждан, сотрудников, ставших инвалидами</w:t>
            </w:r>
          </w:p>
        </w:tc>
        <w:tc>
          <w:tcPr>
            <w:tcW w:w="2268" w:type="dxa"/>
            <w:shd w:val="clear" w:color="auto" w:fill="auto"/>
          </w:tcPr>
          <w:p w14:paraId="2BF8746F" w14:textId="79E06BD1" w:rsidR="007C2953" w:rsidRPr="00925631" w:rsidRDefault="007C2953" w:rsidP="007C2953">
            <w:pPr>
              <w:jc w:val="center"/>
              <w:rPr>
                <w:sz w:val="24"/>
                <w:szCs w:val="24"/>
              </w:rPr>
            </w:pPr>
            <w:r w:rsidRPr="00925631">
              <w:rPr>
                <w:sz w:val="24"/>
                <w:szCs w:val="24"/>
              </w:rPr>
              <w:lastRenderedPageBreak/>
              <w:t>11 4 03 71640</w:t>
            </w:r>
          </w:p>
        </w:tc>
      </w:tr>
      <w:tr w:rsidR="007C2953" w:rsidRPr="00B548EF" w14:paraId="660F9867" w14:textId="77777777" w:rsidTr="00CD2320">
        <w:trPr>
          <w:trHeight w:val="20"/>
        </w:trPr>
        <w:tc>
          <w:tcPr>
            <w:tcW w:w="7245" w:type="dxa"/>
            <w:shd w:val="clear" w:color="auto" w:fill="auto"/>
          </w:tcPr>
          <w:p w14:paraId="45056B2E" w14:textId="7A7B6483" w:rsidR="007C2953" w:rsidRPr="00925631" w:rsidRDefault="007C2953" w:rsidP="007C2953">
            <w:pPr>
              <w:rPr>
                <w:sz w:val="24"/>
                <w:szCs w:val="24"/>
              </w:rPr>
            </w:pPr>
            <w:r w:rsidRPr="00925631">
              <w:rPr>
                <w:sz w:val="24"/>
                <w:szCs w:val="24"/>
              </w:rPr>
              <w:t>Приобретение или изготовление бланков документов об образовании и (или) о квалификации муниципальными образовательными организациями</w:t>
            </w:r>
          </w:p>
        </w:tc>
        <w:tc>
          <w:tcPr>
            <w:tcW w:w="2268" w:type="dxa"/>
            <w:shd w:val="clear" w:color="auto" w:fill="auto"/>
          </w:tcPr>
          <w:p w14:paraId="7BED9F92" w14:textId="41340476" w:rsidR="007C2953" w:rsidRPr="00925631" w:rsidRDefault="007C2953" w:rsidP="007F633F">
            <w:pPr>
              <w:jc w:val="center"/>
              <w:rPr>
                <w:sz w:val="24"/>
                <w:szCs w:val="24"/>
                <w:lang w:val="en-US"/>
              </w:rPr>
            </w:pPr>
            <w:r w:rsidRPr="00925631">
              <w:rPr>
                <w:sz w:val="24"/>
                <w:szCs w:val="24"/>
                <w:lang w:val="en-US"/>
              </w:rPr>
              <w:t>11 4 0</w:t>
            </w:r>
            <w:r w:rsidR="007F633F" w:rsidRPr="00925631">
              <w:rPr>
                <w:sz w:val="24"/>
                <w:szCs w:val="24"/>
              </w:rPr>
              <w:t>3</w:t>
            </w:r>
            <w:r w:rsidRPr="00925631">
              <w:rPr>
                <w:sz w:val="24"/>
                <w:szCs w:val="24"/>
                <w:lang w:val="en-US"/>
              </w:rPr>
              <w:t xml:space="preserve"> 72080</w:t>
            </w:r>
          </w:p>
        </w:tc>
      </w:tr>
      <w:tr w:rsidR="007C2953" w:rsidRPr="00B548EF" w14:paraId="2EB48C48" w14:textId="77777777" w:rsidTr="00CD2320">
        <w:trPr>
          <w:trHeight w:val="20"/>
        </w:trPr>
        <w:tc>
          <w:tcPr>
            <w:tcW w:w="7245" w:type="dxa"/>
            <w:shd w:val="clear" w:color="auto" w:fill="auto"/>
          </w:tcPr>
          <w:p w14:paraId="5480A13F" w14:textId="68E8D519" w:rsidR="007C2953" w:rsidRPr="00925631" w:rsidRDefault="007C2953" w:rsidP="007C2953">
            <w:pPr>
              <w:rPr>
                <w:sz w:val="24"/>
                <w:szCs w:val="24"/>
              </w:rPr>
            </w:pPr>
            <w:r w:rsidRPr="00925631">
              <w:rPr>
                <w:sz w:val="24"/>
                <w:szCs w:val="24"/>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268" w:type="dxa"/>
            <w:shd w:val="clear" w:color="auto" w:fill="auto"/>
          </w:tcPr>
          <w:p w14:paraId="65B6BE6F" w14:textId="677E9209" w:rsidR="007C2953" w:rsidRPr="00925631" w:rsidRDefault="007C2953" w:rsidP="007F633F">
            <w:pPr>
              <w:jc w:val="center"/>
              <w:rPr>
                <w:sz w:val="24"/>
                <w:szCs w:val="24"/>
                <w:lang w:val="en-US"/>
              </w:rPr>
            </w:pPr>
            <w:r w:rsidRPr="00925631">
              <w:rPr>
                <w:sz w:val="24"/>
                <w:szCs w:val="24"/>
                <w:lang w:val="en-US"/>
              </w:rPr>
              <w:t>11 4 0</w:t>
            </w:r>
            <w:r w:rsidR="007F633F" w:rsidRPr="00925631">
              <w:rPr>
                <w:sz w:val="24"/>
                <w:szCs w:val="24"/>
              </w:rPr>
              <w:t>3</w:t>
            </w:r>
            <w:r w:rsidRPr="00925631">
              <w:rPr>
                <w:sz w:val="24"/>
                <w:szCs w:val="24"/>
                <w:lang w:val="en-US"/>
              </w:rPr>
              <w:t xml:space="preserve"> 72120</w:t>
            </w:r>
          </w:p>
        </w:tc>
      </w:tr>
      <w:tr w:rsidR="007C2953" w:rsidRPr="00B548EF" w14:paraId="4143176C" w14:textId="77777777" w:rsidTr="00CD2320">
        <w:trPr>
          <w:trHeight w:val="20"/>
        </w:trPr>
        <w:tc>
          <w:tcPr>
            <w:tcW w:w="7245" w:type="dxa"/>
            <w:shd w:val="clear" w:color="auto" w:fill="auto"/>
          </w:tcPr>
          <w:p w14:paraId="4E05242C" w14:textId="2BBD9AA7" w:rsidR="007C2953" w:rsidRPr="00925631" w:rsidRDefault="007C2953" w:rsidP="007C2953">
            <w:pPr>
              <w:rPr>
                <w:sz w:val="24"/>
                <w:szCs w:val="24"/>
              </w:rPr>
            </w:pPr>
            <w:r w:rsidRPr="00925631">
              <w:rPr>
                <w:sz w:val="24"/>
                <w:szCs w:val="24"/>
              </w:rPr>
              <w:t>Расходы муниципальных казенных, бюджетных и автономных учреждений по приобретению коммунальных услуг</w:t>
            </w:r>
          </w:p>
        </w:tc>
        <w:tc>
          <w:tcPr>
            <w:tcW w:w="2268" w:type="dxa"/>
            <w:shd w:val="clear" w:color="auto" w:fill="auto"/>
          </w:tcPr>
          <w:p w14:paraId="36499E1A" w14:textId="524E97F1" w:rsidR="007C2953" w:rsidRPr="00925631" w:rsidRDefault="007C2953" w:rsidP="007F633F">
            <w:pPr>
              <w:jc w:val="center"/>
              <w:rPr>
                <w:sz w:val="24"/>
                <w:szCs w:val="24"/>
              </w:rPr>
            </w:pPr>
            <w:r w:rsidRPr="00925631">
              <w:rPr>
                <w:sz w:val="24"/>
                <w:szCs w:val="24"/>
              </w:rPr>
              <w:t>11 4 0</w:t>
            </w:r>
            <w:r w:rsidR="007F633F" w:rsidRPr="00925631">
              <w:rPr>
                <w:sz w:val="24"/>
                <w:szCs w:val="24"/>
              </w:rPr>
              <w:t>3</w:t>
            </w:r>
            <w:r w:rsidRPr="00925631">
              <w:rPr>
                <w:sz w:val="24"/>
                <w:szCs w:val="24"/>
              </w:rPr>
              <w:t xml:space="preserve"> 72300</w:t>
            </w:r>
          </w:p>
        </w:tc>
      </w:tr>
      <w:tr w:rsidR="007C2953" w:rsidRPr="00B548EF" w14:paraId="406E0F74" w14:textId="77777777" w:rsidTr="00CD2320">
        <w:trPr>
          <w:trHeight w:val="20"/>
        </w:trPr>
        <w:tc>
          <w:tcPr>
            <w:tcW w:w="7245" w:type="dxa"/>
            <w:shd w:val="clear" w:color="auto" w:fill="auto"/>
          </w:tcPr>
          <w:p w14:paraId="60303616" w14:textId="0E8F62D3" w:rsidR="007C2953" w:rsidRPr="00925631" w:rsidRDefault="007C2953" w:rsidP="007C2953">
            <w:pPr>
              <w:rPr>
                <w:sz w:val="24"/>
                <w:szCs w:val="24"/>
              </w:rPr>
            </w:pPr>
            <w:r w:rsidRPr="00925631">
              <w:rPr>
                <w:sz w:val="24"/>
                <w:szCs w:val="24"/>
              </w:rPr>
              <w:t>Организация бесплатной перевозки обучающихся общеобразовательных организаций</w:t>
            </w:r>
          </w:p>
        </w:tc>
        <w:tc>
          <w:tcPr>
            <w:tcW w:w="2268" w:type="dxa"/>
            <w:shd w:val="clear" w:color="auto" w:fill="auto"/>
          </w:tcPr>
          <w:p w14:paraId="3497D909" w14:textId="66A2B704" w:rsidR="007C2953" w:rsidRPr="00925631" w:rsidRDefault="007C2953" w:rsidP="007F633F">
            <w:pPr>
              <w:jc w:val="center"/>
              <w:rPr>
                <w:sz w:val="24"/>
                <w:szCs w:val="24"/>
              </w:rPr>
            </w:pPr>
            <w:r w:rsidRPr="00925631">
              <w:rPr>
                <w:sz w:val="24"/>
                <w:szCs w:val="24"/>
              </w:rPr>
              <w:t>11 4 0</w:t>
            </w:r>
            <w:r w:rsidR="007F633F" w:rsidRPr="00925631">
              <w:rPr>
                <w:sz w:val="24"/>
                <w:szCs w:val="24"/>
              </w:rPr>
              <w:t>3</w:t>
            </w:r>
            <w:r w:rsidRPr="00925631">
              <w:rPr>
                <w:sz w:val="24"/>
                <w:szCs w:val="24"/>
              </w:rPr>
              <w:t xml:space="preserve"> 72380</w:t>
            </w:r>
          </w:p>
        </w:tc>
      </w:tr>
      <w:tr w:rsidR="007C2953" w:rsidRPr="00B548EF" w14:paraId="7BBB1B85" w14:textId="77777777" w:rsidTr="00CD2320">
        <w:trPr>
          <w:trHeight w:val="20"/>
        </w:trPr>
        <w:tc>
          <w:tcPr>
            <w:tcW w:w="7245" w:type="dxa"/>
            <w:shd w:val="clear" w:color="auto" w:fill="auto"/>
          </w:tcPr>
          <w:p w14:paraId="2C9DBF4A" w14:textId="68B4EA18" w:rsidR="007C2953" w:rsidRPr="00F47798" w:rsidRDefault="007C2953" w:rsidP="00465305">
            <w:pPr>
              <w:rPr>
                <w:sz w:val="24"/>
                <w:szCs w:val="24"/>
              </w:rPr>
            </w:pPr>
            <w:r w:rsidRPr="00F47798">
              <w:rPr>
                <w:sz w:val="24"/>
                <w:szCs w:val="24"/>
              </w:rPr>
              <w:t>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Новгородской области</w:t>
            </w:r>
          </w:p>
        </w:tc>
        <w:tc>
          <w:tcPr>
            <w:tcW w:w="2268" w:type="dxa"/>
            <w:shd w:val="clear" w:color="auto" w:fill="auto"/>
          </w:tcPr>
          <w:p w14:paraId="3AC03B98" w14:textId="71C17F8F" w:rsidR="007C2953" w:rsidRPr="00F47798" w:rsidRDefault="007C2953" w:rsidP="007F633F">
            <w:pPr>
              <w:jc w:val="center"/>
              <w:rPr>
                <w:sz w:val="24"/>
                <w:szCs w:val="24"/>
              </w:rPr>
            </w:pPr>
            <w:r w:rsidRPr="00F47798">
              <w:rPr>
                <w:sz w:val="24"/>
                <w:szCs w:val="24"/>
              </w:rPr>
              <w:t>11 4 0</w:t>
            </w:r>
            <w:r w:rsidR="007F633F" w:rsidRPr="00F47798">
              <w:rPr>
                <w:sz w:val="24"/>
                <w:szCs w:val="24"/>
              </w:rPr>
              <w:t>3</w:t>
            </w:r>
            <w:r w:rsidRPr="00F47798">
              <w:rPr>
                <w:sz w:val="24"/>
                <w:szCs w:val="24"/>
              </w:rPr>
              <w:t xml:space="preserve"> 72650</w:t>
            </w:r>
          </w:p>
        </w:tc>
      </w:tr>
      <w:tr w:rsidR="007C2953" w:rsidRPr="00B548EF" w14:paraId="2FFED83B" w14:textId="77777777" w:rsidTr="00CD2320">
        <w:trPr>
          <w:trHeight w:val="20"/>
        </w:trPr>
        <w:tc>
          <w:tcPr>
            <w:tcW w:w="7245" w:type="dxa"/>
            <w:shd w:val="clear" w:color="auto" w:fill="auto"/>
          </w:tcPr>
          <w:p w14:paraId="07412EFF" w14:textId="45F221BA" w:rsidR="007C2953" w:rsidRPr="00925631" w:rsidRDefault="007C2953" w:rsidP="007C2953">
            <w:pPr>
              <w:rPr>
                <w:sz w:val="24"/>
                <w:szCs w:val="24"/>
              </w:rPr>
            </w:pPr>
            <w:r w:rsidRPr="00925631">
              <w:rPr>
                <w:sz w:val="24"/>
                <w:szCs w:val="24"/>
              </w:rPr>
              <w:t>Выплата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2268" w:type="dxa"/>
            <w:shd w:val="clear" w:color="auto" w:fill="auto"/>
          </w:tcPr>
          <w:p w14:paraId="6AB4AA86" w14:textId="296CC810" w:rsidR="007C2953" w:rsidRPr="00925631" w:rsidRDefault="007C2953" w:rsidP="007F633F">
            <w:pPr>
              <w:jc w:val="center"/>
              <w:rPr>
                <w:sz w:val="24"/>
                <w:szCs w:val="24"/>
              </w:rPr>
            </w:pPr>
            <w:r w:rsidRPr="00925631">
              <w:rPr>
                <w:sz w:val="24"/>
                <w:szCs w:val="24"/>
              </w:rPr>
              <w:t>11 4 0</w:t>
            </w:r>
            <w:r w:rsidR="007F633F" w:rsidRPr="00925631">
              <w:rPr>
                <w:sz w:val="24"/>
                <w:szCs w:val="24"/>
              </w:rPr>
              <w:t>3</w:t>
            </w:r>
            <w:r w:rsidRPr="00925631">
              <w:rPr>
                <w:sz w:val="24"/>
                <w:szCs w:val="24"/>
              </w:rPr>
              <w:t xml:space="preserve"> 75320</w:t>
            </w:r>
          </w:p>
        </w:tc>
      </w:tr>
      <w:tr w:rsidR="007C2953" w:rsidRPr="00B548EF" w14:paraId="0F640CEB" w14:textId="77777777" w:rsidTr="00CD2320">
        <w:trPr>
          <w:trHeight w:val="20"/>
        </w:trPr>
        <w:tc>
          <w:tcPr>
            <w:tcW w:w="7245" w:type="dxa"/>
            <w:shd w:val="clear" w:color="auto" w:fill="auto"/>
          </w:tcPr>
          <w:p w14:paraId="7CE0AF09" w14:textId="324844CD" w:rsidR="007C2953" w:rsidRPr="00925631" w:rsidRDefault="007C2953" w:rsidP="007C2953">
            <w:pPr>
              <w:rPr>
                <w:sz w:val="24"/>
                <w:szCs w:val="24"/>
              </w:rPr>
            </w:pPr>
            <w:r w:rsidRPr="00925631">
              <w:rPr>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268" w:type="dxa"/>
            <w:shd w:val="clear" w:color="auto" w:fill="auto"/>
          </w:tcPr>
          <w:p w14:paraId="52A7EE0B" w14:textId="5246FC8D" w:rsidR="007C2953" w:rsidRPr="00925631" w:rsidRDefault="007C2953" w:rsidP="007F633F">
            <w:pPr>
              <w:jc w:val="center"/>
              <w:rPr>
                <w:sz w:val="24"/>
                <w:szCs w:val="24"/>
                <w:lang w:val="en-US"/>
              </w:rPr>
            </w:pPr>
            <w:r w:rsidRPr="00925631">
              <w:rPr>
                <w:sz w:val="24"/>
                <w:szCs w:val="24"/>
              </w:rPr>
              <w:t>11 4 0</w:t>
            </w:r>
            <w:r w:rsidR="007F633F" w:rsidRPr="00925631">
              <w:rPr>
                <w:sz w:val="24"/>
                <w:szCs w:val="24"/>
              </w:rPr>
              <w:t>3</w:t>
            </w:r>
            <w:r w:rsidRPr="00925631">
              <w:rPr>
                <w:sz w:val="24"/>
                <w:szCs w:val="24"/>
              </w:rPr>
              <w:t xml:space="preserve"> </w:t>
            </w:r>
            <w:r w:rsidRPr="00925631">
              <w:rPr>
                <w:sz w:val="24"/>
                <w:szCs w:val="24"/>
                <w:lang w:val="en-US"/>
              </w:rPr>
              <w:t>L3041</w:t>
            </w:r>
          </w:p>
        </w:tc>
      </w:tr>
      <w:tr w:rsidR="007C2953" w:rsidRPr="00B548EF" w14:paraId="4720F6CE" w14:textId="77777777" w:rsidTr="00CD2320">
        <w:trPr>
          <w:trHeight w:val="20"/>
        </w:trPr>
        <w:tc>
          <w:tcPr>
            <w:tcW w:w="7245" w:type="dxa"/>
            <w:shd w:val="clear" w:color="auto" w:fill="auto"/>
          </w:tcPr>
          <w:p w14:paraId="321B9903" w14:textId="0F568514" w:rsidR="007C2953" w:rsidRPr="00925631" w:rsidRDefault="007C2953" w:rsidP="007C2953">
            <w:pPr>
              <w:rPr>
                <w:sz w:val="24"/>
                <w:szCs w:val="24"/>
              </w:rPr>
            </w:pPr>
            <w:r w:rsidRPr="00925631">
              <w:rPr>
                <w:sz w:val="24"/>
                <w:szCs w:val="24"/>
              </w:rPr>
              <w:t>Приобретение или изготовление бланков документов об образовании и (или) о квалификации муниципальными образовательными организациями</w:t>
            </w:r>
          </w:p>
        </w:tc>
        <w:tc>
          <w:tcPr>
            <w:tcW w:w="2268" w:type="dxa"/>
            <w:shd w:val="clear" w:color="auto" w:fill="auto"/>
          </w:tcPr>
          <w:p w14:paraId="67C9E347" w14:textId="228E95B9" w:rsidR="007C2953" w:rsidRPr="00925631" w:rsidRDefault="007C2953" w:rsidP="007F633F">
            <w:pPr>
              <w:jc w:val="center"/>
              <w:rPr>
                <w:sz w:val="24"/>
                <w:szCs w:val="24"/>
                <w:lang w:val="en-US"/>
              </w:rPr>
            </w:pPr>
            <w:r w:rsidRPr="00925631">
              <w:rPr>
                <w:sz w:val="24"/>
                <w:szCs w:val="24"/>
                <w:lang w:val="en-US"/>
              </w:rPr>
              <w:t>11 4 0</w:t>
            </w:r>
            <w:r w:rsidR="007F633F" w:rsidRPr="00925631">
              <w:rPr>
                <w:sz w:val="24"/>
                <w:szCs w:val="24"/>
              </w:rPr>
              <w:t>3</w:t>
            </w:r>
            <w:r w:rsidRPr="00925631">
              <w:rPr>
                <w:sz w:val="24"/>
                <w:szCs w:val="24"/>
                <w:lang w:val="en-US"/>
              </w:rPr>
              <w:t xml:space="preserve"> S2080</w:t>
            </w:r>
          </w:p>
        </w:tc>
      </w:tr>
      <w:tr w:rsidR="007C2953" w:rsidRPr="00B548EF" w14:paraId="0560F0CB" w14:textId="77777777" w:rsidTr="00CD2320">
        <w:trPr>
          <w:trHeight w:val="20"/>
        </w:trPr>
        <w:tc>
          <w:tcPr>
            <w:tcW w:w="7245" w:type="dxa"/>
            <w:shd w:val="clear" w:color="auto" w:fill="auto"/>
          </w:tcPr>
          <w:p w14:paraId="4EE4C5D8" w14:textId="7B7578B7" w:rsidR="007C2953" w:rsidRPr="00925631" w:rsidRDefault="007C2953" w:rsidP="007C2953">
            <w:pPr>
              <w:rPr>
                <w:sz w:val="24"/>
                <w:szCs w:val="24"/>
              </w:rPr>
            </w:pPr>
            <w:r w:rsidRPr="00925631">
              <w:rPr>
                <w:sz w:val="24"/>
                <w:szCs w:val="24"/>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268" w:type="dxa"/>
            <w:shd w:val="clear" w:color="auto" w:fill="auto"/>
          </w:tcPr>
          <w:p w14:paraId="3986D9DE" w14:textId="4FD345A9" w:rsidR="007C2953" w:rsidRPr="00925631" w:rsidRDefault="007C2953" w:rsidP="007F633F">
            <w:pPr>
              <w:jc w:val="center"/>
              <w:rPr>
                <w:sz w:val="24"/>
                <w:szCs w:val="24"/>
                <w:lang w:val="en-US"/>
              </w:rPr>
            </w:pPr>
            <w:r w:rsidRPr="00925631">
              <w:rPr>
                <w:sz w:val="24"/>
                <w:szCs w:val="24"/>
                <w:lang w:val="en-US"/>
              </w:rPr>
              <w:t>11 4 0</w:t>
            </w:r>
            <w:r w:rsidR="007F633F" w:rsidRPr="00925631">
              <w:rPr>
                <w:sz w:val="24"/>
                <w:szCs w:val="24"/>
              </w:rPr>
              <w:t>3</w:t>
            </w:r>
            <w:r w:rsidRPr="00925631">
              <w:rPr>
                <w:sz w:val="24"/>
                <w:szCs w:val="24"/>
                <w:lang w:val="en-US"/>
              </w:rPr>
              <w:t xml:space="preserve"> S2120</w:t>
            </w:r>
          </w:p>
        </w:tc>
      </w:tr>
      <w:tr w:rsidR="007C2953" w:rsidRPr="00B548EF" w14:paraId="55D074DC" w14:textId="77777777" w:rsidTr="00CD2320">
        <w:trPr>
          <w:trHeight w:val="20"/>
        </w:trPr>
        <w:tc>
          <w:tcPr>
            <w:tcW w:w="7245" w:type="dxa"/>
            <w:shd w:val="clear" w:color="auto" w:fill="auto"/>
          </w:tcPr>
          <w:p w14:paraId="5D4BB13A" w14:textId="4E758961" w:rsidR="007C2953" w:rsidRPr="00925631" w:rsidRDefault="007C2953" w:rsidP="007C2953">
            <w:pPr>
              <w:rPr>
                <w:sz w:val="24"/>
                <w:szCs w:val="24"/>
              </w:rPr>
            </w:pPr>
            <w:r w:rsidRPr="00925631">
              <w:rPr>
                <w:sz w:val="24"/>
                <w:szCs w:val="24"/>
              </w:rPr>
              <w:t>Расходы муниципальных казенных, бюджетных и автономных учреждений по приобретению коммунальных услуг</w:t>
            </w:r>
          </w:p>
        </w:tc>
        <w:tc>
          <w:tcPr>
            <w:tcW w:w="2268" w:type="dxa"/>
            <w:shd w:val="clear" w:color="auto" w:fill="auto"/>
          </w:tcPr>
          <w:p w14:paraId="3BDAD955" w14:textId="0BF1C21F" w:rsidR="007C2953" w:rsidRPr="00925631" w:rsidRDefault="007C2953" w:rsidP="007F633F">
            <w:pPr>
              <w:jc w:val="center"/>
              <w:rPr>
                <w:sz w:val="24"/>
                <w:szCs w:val="24"/>
              </w:rPr>
            </w:pPr>
            <w:r w:rsidRPr="00925631">
              <w:rPr>
                <w:sz w:val="24"/>
                <w:szCs w:val="24"/>
                <w:lang w:val="en-US"/>
              </w:rPr>
              <w:t>11 4 0</w:t>
            </w:r>
            <w:r w:rsidR="007F633F" w:rsidRPr="00925631">
              <w:rPr>
                <w:sz w:val="24"/>
                <w:szCs w:val="24"/>
              </w:rPr>
              <w:t>3</w:t>
            </w:r>
            <w:r w:rsidRPr="00925631">
              <w:rPr>
                <w:sz w:val="24"/>
                <w:szCs w:val="24"/>
                <w:lang w:val="en-US"/>
              </w:rPr>
              <w:t xml:space="preserve"> S2300</w:t>
            </w:r>
          </w:p>
        </w:tc>
      </w:tr>
      <w:tr w:rsidR="007C2953" w:rsidRPr="00B548EF" w14:paraId="3DF5E27B" w14:textId="77777777" w:rsidTr="00CD2320">
        <w:trPr>
          <w:trHeight w:val="20"/>
        </w:trPr>
        <w:tc>
          <w:tcPr>
            <w:tcW w:w="7245" w:type="dxa"/>
            <w:shd w:val="clear" w:color="auto" w:fill="auto"/>
          </w:tcPr>
          <w:p w14:paraId="119419FB" w14:textId="7F25108F" w:rsidR="007C2953" w:rsidRPr="00B14240" w:rsidRDefault="007C2953" w:rsidP="007C2953">
            <w:pPr>
              <w:rPr>
                <w:sz w:val="24"/>
                <w:szCs w:val="24"/>
              </w:rPr>
            </w:pPr>
            <w:r w:rsidRPr="00B14240">
              <w:rPr>
                <w:sz w:val="24"/>
                <w:szCs w:val="24"/>
              </w:rPr>
              <w:t>Организация бесплатной перевозки обучающихся общеобразовательных организаций</w:t>
            </w:r>
          </w:p>
        </w:tc>
        <w:tc>
          <w:tcPr>
            <w:tcW w:w="2268" w:type="dxa"/>
            <w:shd w:val="clear" w:color="auto" w:fill="auto"/>
          </w:tcPr>
          <w:p w14:paraId="79B55E77" w14:textId="36D93A2D" w:rsidR="007C2953" w:rsidRPr="00B14240" w:rsidRDefault="007C2953" w:rsidP="007F633F">
            <w:pPr>
              <w:jc w:val="center"/>
              <w:rPr>
                <w:sz w:val="24"/>
                <w:szCs w:val="24"/>
                <w:lang w:val="en-US"/>
              </w:rPr>
            </w:pPr>
            <w:r w:rsidRPr="00B14240">
              <w:rPr>
                <w:sz w:val="24"/>
                <w:szCs w:val="24"/>
              </w:rPr>
              <w:t>11 4 0</w:t>
            </w:r>
            <w:r w:rsidR="007F633F">
              <w:rPr>
                <w:sz w:val="24"/>
                <w:szCs w:val="24"/>
              </w:rPr>
              <w:t>3</w:t>
            </w:r>
            <w:r w:rsidRPr="00B14240">
              <w:rPr>
                <w:sz w:val="24"/>
                <w:szCs w:val="24"/>
              </w:rPr>
              <w:t xml:space="preserve"> S2</w:t>
            </w:r>
            <w:r w:rsidRPr="00B14240">
              <w:rPr>
                <w:sz w:val="24"/>
                <w:szCs w:val="24"/>
                <w:lang w:val="en-US"/>
              </w:rPr>
              <w:t>380</w:t>
            </w:r>
          </w:p>
        </w:tc>
      </w:tr>
      <w:tr w:rsidR="007C2953" w:rsidRPr="00B548EF" w14:paraId="08AA120D" w14:textId="77777777" w:rsidTr="00CD2320">
        <w:trPr>
          <w:trHeight w:val="20"/>
        </w:trPr>
        <w:tc>
          <w:tcPr>
            <w:tcW w:w="7245" w:type="dxa"/>
            <w:shd w:val="clear" w:color="auto" w:fill="auto"/>
          </w:tcPr>
          <w:p w14:paraId="7C370872" w14:textId="5E616DA9" w:rsidR="007C2953" w:rsidRPr="00B14240" w:rsidRDefault="007C2953" w:rsidP="007C2953">
            <w:pPr>
              <w:rPr>
                <w:sz w:val="24"/>
                <w:szCs w:val="24"/>
              </w:rPr>
            </w:pPr>
            <w:r w:rsidRPr="00D35EAF">
              <w:rPr>
                <w:sz w:val="24"/>
                <w:szCs w:val="24"/>
              </w:rPr>
              <w:t>Выплата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2268" w:type="dxa"/>
            <w:shd w:val="clear" w:color="auto" w:fill="auto"/>
          </w:tcPr>
          <w:p w14:paraId="664BE556" w14:textId="63972AA0" w:rsidR="007C2953" w:rsidRPr="00B14240" w:rsidRDefault="007C2953" w:rsidP="007F633F">
            <w:pPr>
              <w:jc w:val="center"/>
              <w:rPr>
                <w:sz w:val="24"/>
                <w:szCs w:val="24"/>
                <w:lang w:val="en-US"/>
              </w:rPr>
            </w:pPr>
            <w:r w:rsidRPr="00B14240">
              <w:rPr>
                <w:sz w:val="24"/>
                <w:szCs w:val="24"/>
                <w:lang w:val="en-US"/>
              </w:rPr>
              <w:t>11 4 0</w:t>
            </w:r>
            <w:r w:rsidR="007F633F">
              <w:rPr>
                <w:sz w:val="24"/>
                <w:szCs w:val="24"/>
              </w:rPr>
              <w:t>3</w:t>
            </w:r>
            <w:r w:rsidRPr="00B14240">
              <w:rPr>
                <w:sz w:val="24"/>
                <w:szCs w:val="24"/>
                <w:lang w:val="en-US"/>
              </w:rPr>
              <w:t xml:space="preserve"> S5320</w:t>
            </w:r>
          </w:p>
        </w:tc>
      </w:tr>
      <w:tr w:rsidR="007C2953" w:rsidRPr="00B548EF" w14:paraId="222901EA" w14:textId="77777777" w:rsidTr="00CD2320">
        <w:trPr>
          <w:trHeight w:val="20"/>
        </w:trPr>
        <w:tc>
          <w:tcPr>
            <w:tcW w:w="7245" w:type="dxa"/>
            <w:shd w:val="clear" w:color="auto" w:fill="auto"/>
          </w:tcPr>
          <w:p w14:paraId="17FF843C" w14:textId="6D0F8DE1" w:rsidR="007C2953" w:rsidRPr="00B14240" w:rsidRDefault="007C2953" w:rsidP="007C2953">
            <w:pPr>
              <w:rPr>
                <w:b/>
                <w:sz w:val="24"/>
                <w:szCs w:val="24"/>
              </w:rPr>
            </w:pPr>
            <w:r w:rsidRPr="00B14240">
              <w:rPr>
                <w:b/>
                <w:sz w:val="24"/>
                <w:szCs w:val="24"/>
              </w:rPr>
              <w:t>Комплекс процессных мероприятий «Привлечение квалифицированных кадров в сферу образования Окуловского муниципального округа»</w:t>
            </w:r>
          </w:p>
        </w:tc>
        <w:tc>
          <w:tcPr>
            <w:tcW w:w="2268" w:type="dxa"/>
            <w:shd w:val="clear" w:color="auto" w:fill="auto"/>
          </w:tcPr>
          <w:p w14:paraId="4080A439" w14:textId="6B896409" w:rsidR="007C2953" w:rsidRPr="00B14240" w:rsidRDefault="007C2953" w:rsidP="00925631">
            <w:pPr>
              <w:jc w:val="center"/>
              <w:rPr>
                <w:b/>
                <w:sz w:val="24"/>
                <w:szCs w:val="24"/>
              </w:rPr>
            </w:pPr>
            <w:r w:rsidRPr="00B14240">
              <w:rPr>
                <w:b/>
                <w:sz w:val="24"/>
                <w:szCs w:val="24"/>
              </w:rPr>
              <w:t>11 4 0</w:t>
            </w:r>
            <w:r w:rsidR="00925631">
              <w:rPr>
                <w:b/>
                <w:sz w:val="24"/>
                <w:szCs w:val="24"/>
              </w:rPr>
              <w:t>4</w:t>
            </w:r>
            <w:r w:rsidRPr="00B14240">
              <w:rPr>
                <w:b/>
                <w:sz w:val="24"/>
                <w:szCs w:val="24"/>
              </w:rPr>
              <w:t xml:space="preserve"> 00000</w:t>
            </w:r>
          </w:p>
        </w:tc>
      </w:tr>
      <w:tr w:rsidR="007C2953" w:rsidRPr="00B548EF" w14:paraId="6A6DE112" w14:textId="77777777" w:rsidTr="00CD2320">
        <w:trPr>
          <w:trHeight w:val="20"/>
        </w:trPr>
        <w:tc>
          <w:tcPr>
            <w:tcW w:w="7245" w:type="dxa"/>
            <w:shd w:val="clear" w:color="auto" w:fill="auto"/>
          </w:tcPr>
          <w:p w14:paraId="558C8461" w14:textId="5BA5615A" w:rsidR="007C2953" w:rsidRPr="00F47798" w:rsidRDefault="007C2953" w:rsidP="00E471F1">
            <w:pPr>
              <w:rPr>
                <w:sz w:val="24"/>
                <w:szCs w:val="24"/>
              </w:rPr>
            </w:pPr>
            <w:r w:rsidRPr="00F47798">
              <w:rPr>
                <w:sz w:val="24"/>
                <w:szCs w:val="24"/>
              </w:rPr>
              <w:t xml:space="preserve">Организация профориентационной работы с обучающимися общеобразовательных организаций Окуловского муниципального </w:t>
            </w:r>
            <w:r w:rsidR="00E471F1" w:rsidRPr="00F47798">
              <w:rPr>
                <w:sz w:val="24"/>
                <w:szCs w:val="24"/>
              </w:rPr>
              <w:t>округа</w:t>
            </w:r>
          </w:p>
        </w:tc>
        <w:tc>
          <w:tcPr>
            <w:tcW w:w="2268" w:type="dxa"/>
            <w:shd w:val="clear" w:color="auto" w:fill="auto"/>
          </w:tcPr>
          <w:p w14:paraId="0ABF5D60" w14:textId="64FA1D2C" w:rsidR="007C2953" w:rsidRPr="00B14240" w:rsidRDefault="007C2953" w:rsidP="00925631">
            <w:pPr>
              <w:jc w:val="center"/>
              <w:rPr>
                <w:sz w:val="24"/>
                <w:szCs w:val="24"/>
              </w:rPr>
            </w:pPr>
            <w:r w:rsidRPr="00B14240">
              <w:rPr>
                <w:sz w:val="24"/>
                <w:szCs w:val="24"/>
              </w:rPr>
              <w:t>11 4 0</w:t>
            </w:r>
            <w:r w:rsidR="00925631">
              <w:rPr>
                <w:sz w:val="24"/>
                <w:szCs w:val="24"/>
              </w:rPr>
              <w:t>4</w:t>
            </w:r>
            <w:r w:rsidRPr="00B14240">
              <w:rPr>
                <w:sz w:val="24"/>
                <w:szCs w:val="24"/>
              </w:rPr>
              <w:t xml:space="preserve"> 03280</w:t>
            </w:r>
          </w:p>
        </w:tc>
      </w:tr>
      <w:tr w:rsidR="007C2953" w:rsidRPr="00B548EF" w14:paraId="7CCD67CB" w14:textId="77777777" w:rsidTr="00CD2320">
        <w:trPr>
          <w:trHeight w:val="20"/>
        </w:trPr>
        <w:tc>
          <w:tcPr>
            <w:tcW w:w="7245" w:type="dxa"/>
            <w:shd w:val="clear" w:color="auto" w:fill="auto"/>
          </w:tcPr>
          <w:p w14:paraId="761519FD" w14:textId="259BCDDC" w:rsidR="007C2953" w:rsidRPr="00B14240" w:rsidRDefault="007C2953" w:rsidP="007C2953">
            <w:pPr>
              <w:rPr>
                <w:sz w:val="24"/>
                <w:szCs w:val="24"/>
              </w:rPr>
            </w:pPr>
            <w:r w:rsidRPr="00B14240">
              <w:rPr>
                <w:sz w:val="24"/>
                <w:szCs w:val="24"/>
              </w:rPr>
              <w:t xml:space="preserve">Оказание мер муниципальной поддержки педагогическим </w:t>
            </w:r>
            <w:r w:rsidRPr="00B14240">
              <w:rPr>
                <w:sz w:val="24"/>
                <w:szCs w:val="24"/>
              </w:rPr>
              <w:lastRenderedPageBreak/>
              <w:t>работникам общеобразовательных организаций</w:t>
            </w:r>
          </w:p>
        </w:tc>
        <w:tc>
          <w:tcPr>
            <w:tcW w:w="2268" w:type="dxa"/>
            <w:shd w:val="clear" w:color="auto" w:fill="auto"/>
          </w:tcPr>
          <w:p w14:paraId="22930256" w14:textId="6C1E7185" w:rsidR="007C2953" w:rsidRPr="00B14240" w:rsidRDefault="007C2953" w:rsidP="00925631">
            <w:pPr>
              <w:jc w:val="center"/>
              <w:rPr>
                <w:sz w:val="24"/>
                <w:szCs w:val="24"/>
              </w:rPr>
            </w:pPr>
            <w:r w:rsidRPr="00B14240">
              <w:rPr>
                <w:sz w:val="24"/>
                <w:szCs w:val="24"/>
              </w:rPr>
              <w:lastRenderedPageBreak/>
              <w:t>11 4 0</w:t>
            </w:r>
            <w:r w:rsidR="00925631">
              <w:rPr>
                <w:sz w:val="24"/>
                <w:szCs w:val="24"/>
              </w:rPr>
              <w:t>4</w:t>
            </w:r>
            <w:r w:rsidRPr="00B14240">
              <w:rPr>
                <w:sz w:val="24"/>
                <w:szCs w:val="24"/>
              </w:rPr>
              <w:t xml:space="preserve"> 03290</w:t>
            </w:r>
          </w:p>
        </w:tc>
      </w:tr>
      <w:tr w:rsidR="007C2953" w:rsidRPr="00B548EF" w14:paraId="0C1FD118" w14:textId="77777777" w:rsidTr="00CD2320">
        <w:trPr>
          <w:trHeight w:val="20"/>
        </w:trPr>
        <w:tc>
          <w:tcPr>
            <w:tcW w:w="7245" w:type="dxa"/>
            <w:shd w:val="clear" w:color="auto" w:fill="auto"/>
          </w:tcPr>
          <w:p w14:paraId="6235A406" w14:textId="060065CA" w:rsidR="007C2953" w:rsidRPr="00B14240" w:rsidRDefault="007C2953" w:rsidP="007C2953">
            <w:pPr>
              <w:rPr>
                <w:b/>
                <w:sz w:val="24"/>
                <w:szCs w:val="24"/>
              </w:rPr>
            </w:pPr>
            <w:r w:rsidRPr="00B14240">
              <w:rPr>
                <w:b/>
                <w:sz w:val="24"/>
                <w:szCs w:val="24"/>
              </w:rPr>
              <w:t>Муниципальная программа «Развитие культуры Окуловского муниципального округа»</w:t>
            </w:r>
          </w:p>
        </w:tc>
        <w:tc>
          <w:tcPr>
            <w:tcW w:w="2268" w:type="dxa"/>
            <w:shd w:val="clear" w:color="auto" w:fill="auto"/>
          </w:tcPr>
          <w:p w14:paraId="3EE25691" w14:textId="5E28E7CB" w:rsidR="007C2953" w:rsidRPr="00B14240" w:rsidRDefault="007C2953" w:rsidP="007C2953">
            <w:pPr>
              <w:jc w:val="center"/>
              <w:rPr>
                <w:b/>
                <w:sz w:val="24"/>
                <w:szCs w:val="24"/>
              </w:rPr>
            </w:pPr>
            <w:r w:rsidRPr="00B14240">
              <w:rPr>
                <w:b/>
                <w:sz w:val="24"/>
                <w:szCs w:val="24"/>
              </w:rPr>
              <w:t>12 0 00 00000</w:t>
            </w:r>
          </w:p>
        </w:tc>
      </w:tr>
      <w:tr w:rsidR="007C2953" w:rsidRPr="00B548EF" w14:paraId="6D7FDE83" w14:textId="77777777" w:rsidTr="00CD2320">
        <w:trPr>
          <w:trHeight w:val="20"/>
        </w:trPr>
        <w:tc>
          <w:tcPr>
            <w:tcW w:w="7245" w:type="dxa"/>
            <w:shd w:val="clear" w:color="auto" w:fill="auto"/>
          </w:tcPr>
          <w:p w14:paraId="2F8F3F00" w14:textId="78E26D92" w:rsidR="007C2953" w:rsidRPr="00332E6B" w:rsidRDefault="007C2953" w:rsidP="007C2953">
            <w:pPr>
              <w:rPr>
                <w:b/>
                <w:sz w:val="24"/>
                <w:szCs w:val="24"/>
              </w:rPr>
            </w:pPr>
            <w:r w:rsidRPr="00332E6B">
              <w:rPr>
                <w:b/>
                <w:sz w:val="24"/>
                <w:szCs w:val="24"/>
              </w:rPr>
              <w:t>Региональные проекты, обеспечивающие достижение показателей и результатов федерального проекта (не входящего в состав национального проекта)</w:t>
            </w:r>
          </w:p>
        </w:tc>
        <w:tc>
          <w:tcPr>
            <w:tcW w:w="2268" w:type="dxa"/>
            <w:shd w:val="clear" w:color="auto" w:fill="auto"/>
          </w:tcPr>
          <w:p w14:paraId="2570A53D" w14:textId="33590DBB" w:rsidR="007C2953" w:rsidRPr="00332E6B" w:rsidRDefault="007C2953" w:rsidP="007C2953">
            <w:pPr>
              <w:jc w:val="center"/>
              <w:rPr>
                <w:b/>
                <w:sz w:val="24"/>
                <w:szCs w:val="24"/>
                <w:lang w:val="en-US"/>
              </w:rPr>
            </w:pPr>
            <w:r w:rsidRPr="00332E6B">
              <w:rPr>
                <w:b/>
                <w:sz w:val="24"/>
                <w:szCs w:val="24"/>
                <w:lang w:val="en-US"/>
              </w:rPr>
              <w:t>12 2 00 00000</w:t>
            </w:r>
          </w:p>
        </w:tc>
      </w:tr>
      <w:tr w:rsidR="007C2953" w:rsidRPr="00B548EF" w14:paraId="740A1803" w14:textId="77777777" w:rsidTr="00CD2320">
        <w:trPr>
          <w:trHeight w:val="20"/>
        </w:trPr>
        <w:tc>
          <w:tcPr>
            <w:tcW w:w="7245" w:type="dxa"/>
            <w:shd w:val="clear" w:color="auto" w:fill="auto"/>
          </w:tcPr>
          <w:p w14:paraId="3B2DB753" w14:textId="47DC0ED4" w:rsidR="007C2953" w:rsidRPr="00332E6B" w:rsidRDefault="007C2953" w:rsidP="007C2953">
            <w:pPr>
              <w:rPr>
                <w:b/>
                <w:sz w:val="24"/>
                <w:szCs w:val="24"/>
              </w:rPr>
            </w:pPr>
            <w:r w:rsidRPr="00332E6B">
              <w:rPr>
                <w:b/>
                <w:sz w:val="24"/>
                <w:szCs w:val="24"/>
              </w:rPr>
              <w:t>Реализация мероприятий федерального проекта "Сохранение культурного и исторического наследия"</w:t>
            </w:r>
          </w:p>
        </w:tc>
        <w:tc>
          <w:tcPr>
            <w:tcW w:w="2268" w:type="dxa"/>
            <w:shd w:val="clear" w:color="auto" w:fill="auto"/>
          </w:tcPr>
          <w:p w14:paraId="63DEC3CA" w14:textId="2FFB71AA" w:rsidR="007C2953" w:rsidRPr="00332E6B" w:rsidRDefault="007C2953" w:rsidP="007C2953">
            <w:pPr>
              <w:jc w:val="center"/>
              <w:rPr>
                <w:b/>
                <w:sz w:val="24"/>
                <w:szCs w:val="24"/>
                <w:lang w:val="en-US"/>
              </w:rPr>
            </w:pPr>
            <w:r w:rsidRPr="00332E6B">
              <w:rPr>
                <w:b/>
                <w:sz w:val="24"/>
                <w:szCs w:val="24"/>
                <w:lang w:val="en-US"/>
              </w:rPr>
              <w:t>12 2 01 00000</w:t>
            </w:r>
          </w:p>
        </w:tc>
      </w:tr>
      <w:tr w:rsidR="007C2953" w:rsidRPr="00B548EF" w14:paraId="572BA30A" w14:textId="77777777" w:rsidTr="00CD2320">
        <w:trPr>
          <w:trHeight w:val="20"/>
        </w:trPr>
        <w:tc>
          <w:tcPr>
            <w:tcW w:w="7245" w:type="dxa"/>
            <w:shd w:val="clear" w:color="auto" w:fill="auto"/>
          </w:tcPr>
          <w:p w14:paraId="2C67D83B" w14:textId="5D709266" w:rsidR="007C2953" w:rsidRPr="00332E6B" w:rsidRDefault="007C2953" w:rsidP="007C2953">
            <w:pPr>
              <w:rPr>
                <w:sz w:val="24"/>
                <w:szCs w:val="24"/>
              </w:rPr>
            </w:pPr>
            <w:r w:rsidRPr="00332E6B">
              <w:rPr>
                <w:sz w:val="24"/>
                <w:szCs w:val="24"/>
              </w:rPr>
              <w:t>Поддержка отрасли культуры</w:t>
            </w:r>
          </w:p>
        </w:tc>
        <w:tc>
          <w:tcPr>
            <w:tcW w:w="2268" w:type="dxa"/>
            <w:shd w:val="clear" w:color="auto" w:fill="auto"/>
          </w:tcPr>
          <w:p w14:paraId="26DF14BF" w14:textId="7996809C" w:rsidR="007C2953" w:rsidRPr="00332E6B" w:rsidRDefault="007C2953" w:rsidP="007C2953">
            <w:pPr>
              <w:jc w:val="center"/>
              <w:rPr>
                <w:sz w:val="24"/>
                <w:szCs w:val="24"/>
                <w:lang w:val="en-US"/>
              </w:rPr>
            </w:pPr>
            <w:r w:rsidRPr="00332E6B">
              <w:rPr>
                <w:sz w:val="24"/>
                <w:szCs w:val="24"/>
                <w:lang w:val="en-US"/>
              </w:rPr>
              <w:t>12 2 01 L5191</w:t>
            </w:r>
          </w:p>
        </w:tc>
      </w:tr>
      <w:tr w:rsidR="00BA476B" w:rsidRPr="00B548EF" w14:paraId="25200C55" w14:textId="77777777" w:rsidTr="00CD2320">
        <w:trPr>
          <w:trHeight w:val="20"/>
        </w:trPr>
        <w:tc>
          <w:tcPr>
            <w:tcW w:w="7245" w:type="dxa"/>
            <w:shd w:val="clear" w:color="auto" w:fill="auto"/>
          </w:tcPr>
          <w:p w14:paraId="3A2E459B" w14:textId="2A23C1A9" w:rsidR="00BA476B" w:rsidRPr="00BA476B" w:rsidRDefault="00BA476B" w:rsidP="007C2953">
            <w:pPr>
              <w:rPr>
                <w:b/>
                <w:sz w:val="24"/>
                <w:szCs w:val="24"/>
              </w:rPr>
            </w:pPr>
            <w:r w:rsidRPr="00BA476B">
              <w:rPr>
                <w:b/>
                <w:sz w:val="24"/>
                <w:szCs w:val="24"/>
              </w:rPr>
              <w:t>Реализация мероприятий федерального проекта «Развитие искусства и творчества»</w:t>
            </w:r>
          </w:p>
        </w:tc>
        <w:tc>
          <w:tcPr>
            <w:tcW w:w="2268" w:type="dxa"/>
            <w:shd w:val="clear" w:color="auto" w:fill="auto"/>
          </w:tcPr>
          <w:p w14:paraId="1C3129DF" w14:textId="11E5C974" w:rsidR="00BA476B" w:rsidRPr="00BA476B" w:rsidRDefault="00BA476B" w:rsidP="007C2953">
            <w:pPr>
              <w:jc w:val="center"/>
              <w:rPr>
                <w:b/>
                <w:sz w:val="24"/>
                <w:szCs w:val="24"/>
              </w:rPr>
            </w:pPr>
            <w:r>
              <w:rPr>
                <w:b/>
                <w:sz w:val="24"/>
                <w:szCs w:val="24"/>
              </w:rPr>
              <w:t>12 2 02 00000</w:t>
            </w:r>
          </w:p>
        </w:tc>
      </w:tr>
      <w:tr w:rsidR="00BA476B" w:rsidRPr="00B548EF" w14:paraId="1D3F9431" w14:textId="77777777" w:rsidTr="00CD2320">
        <w:trPr>
          <w:trHeight w:val="20"/>
        </w:trPr>
        <w:tc>
          <w:tcPr>
            <w:tcW w:w="7245" w:type="dxa"/>
            <w:shd w:val="clear" w:color="auto" w:fill="auto"/>
          </w:tcPr>
          <w:p w14:paraId="5E481AE4" w14:textId="6240078D" w:rsidR="00BA476B" w:rsidRPr="00332E6B" w:rsidRDefault="00BA476B" w:rsidP="007C2953">
            <w:pPr>
              <w:rPr>
                <w:sz w:val="24"/>
                <w:szCs w:val="24"/>
              </w:rPr>
            </w:pPr>
            <w:r w:rsidRPr="00BA476B">
              <w:rPr>
                <w:sz w:val="24"/>
                <w:szCs w:val="24"/>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268" w:type="dxa"/>
            <w:shd w:val="clear" w:color="auto" w:fill="auto"/>
          </w:tcPr>
          <w:p w14:paraId="0F3C741F" w14:textId="202539A8" w:rsidR="00BA476B" w:rsidRPr="00BA476B" w:rsidRDefault="00BA476B" w:rsidP="007C2953">
            <w:pPr>
              <w:jc w:val="center"/>
              <w:rPr>
                <w:sz w:val="24"/>
                <w:szCs w:val="24"/>
                <w:lang w:val="en-US"/>
              </w:rPr>
            </w:pPr>
            <w:r>
              <w:rPr>
                <w:sz w:val="24"/>
                <w:szCs w:val="24"/>
              </w:rPr>
              <w:t xml:space="preserve">12 2 02 </w:t>
            </w:r>
            <w:r>
              <w:rPr>
                <w:sz w:val="24"/>
                <w:szCs w:val="24"/>
                <w:lang w:val="en-US"/>
              </w:rPr>
              <w:t>L4670</w:t>
            </w:r>
          </w:p>
        </w:tc>
      </w:tr>
      <w:tr w:rsidR="007C2953" w:rsidRPr="00B548EF" w14:paraId="01C87545" w14:textId="77777777" w:rsidTr="00CD2320">
        <w:trPr>
          <w:trHeight w:val="20"/>
        </w:trPr>
        <w:tc>
          <w:tcPr>
            <w:tcW w:w="7245" w:type="dxa"/>
            <w:shd w:val="clear" w:color="auto" w:fill="auto"/>
          </w:tcPr>
          <w:p w14:paraId="10BA9FB8" w14:textId="5941ED98" w:rsidR="007C2953" w:rsidRPr="00B14240" w:rsidRDefault="007C2953" w:rsidP="007C2953">
            <w:pPr>
              <w:rPr>
                <w:b/>
                <w:sz w:val="24"/>
                <w:szCs w:val="24"/>
              </w:rPr>
            </w:pPr>
            <w:r w:rsidRPr="00B14240">
              <w:rPr>
                <w:b/>
                <w:sz w:val="24"/>
                <w:szCs w:val="24"/>
              </w:rPr>
              <w:t>Комплексы процессных мероприятий</w:t>
            </w:r>
          </w:p>
        </w:tc>
        <w:tc>
          <w:tcPr>
            <w:tcW w:w="2268" w:type="dxa"/>
            <w:shd w:val="clear" w:color="auto" w:fill="auto"/>
          </w:tcPr>
          <w:p w14:paraId="628E2258" w14:textId="4C1290BA" w:rsidR="007C2953" w:rsidRPr="00B14240" w:rsidRDefault="007C2953" w:rsidP="007C2953">
            <w:pPr>
              <w:jc w:val="center"/>
              <w:rPr>
                <w:b/>
                <w:sz w:val="24"/>
                <w:szCs w:val="24"/>
              </w:rPr>
            </w:pPr>
            <w:r w:rsidRPr="00B14240">
              <w:rPr>
                <w:b/>
                <w:sz w:val="24"/>
                <w:szCs w:val="24"/>
              </w:rPr>
              <w:t>12 4 00 00000</w:t>
            </w:r>
          </w:p>
        </w:tc>
      </w:tr>
      <w:tr w:rsidR="007C2953" w:rsidRPr="00B548EF" w14:paraId="760E2930" w14:textId="77777777" w:rsidTr="00CD2320">
        <w:trPr>
          <w:trHeight w:val="20"/>
        </w:trPr>
        <w:tc>
          <w:tcPr>
            <w:tcW w:w="7245" w:type="dxa"/>
            <w:shd w:val="clear" w:color="auto" w:fill="auto"/>
          </w:tcPr>
          <w:p w14:paraId="0FC88EBD" w14:textId="46EC4753" w:rsidR="007C2953" w:rsidRPr="00B14240" w:rsidRDefault="007C2953" w:rsidP="007C2953">
            <w:pPr>
              <w:rPr>
                <w:b/>
                <w:sz w:val="24"/>
                <w:szCs w:val="24"/>
              </w:rPr>
            </w:pPr>
            <w:r w:rsidRPr="00B14240">
              <w:rPr>
                <w:b/>
                <w:sz w:val="24"/>
                <w:szCs w:val="24"/>
              </w:rPr>
              <w:t>Комплекс процессных мероприятий «Сохранение и развитие культуры Окуловского муниципального округа»</w:t>
            </w:r>
          </w:p>
        </w:tc>
        <w:tc>
          <w:tcPr>
            <w:tcW w:w="2268" w:type="dxa"/>
            <w:shd w:val="clear" w:color="auto" w:fill="auto"/>
          </w:tcPr>
          <w:p w14:paraId="1C1894B8" w14:textId="22AEEB1F" w:rsidR="007C2953" w:rsidRPr="00B14240" w:rsidRDefault="007C2953" w:rsidP="007C2953">
            <w:pPr>
              <w:jc w:val="center"/>
              <w:rPr>
                <w:b/>
                <w:sz w:val="24"/>
                <w:szCs w:val="24"/>
              </w:rPr>
            </w:pPr>
            <w:r w:rsidRPr="00B14240">
              <w:rPr>
                <w:b/>
                <w:sz w:val="24"/>
                <w:szCs w:val="24"/>
              </w:rPr>
              <w:t>12 4 01 00000</w:t>
            </w:r>
          </w:p>
        </w:tc>
      </w:tr>
      <w:tr w:rsidR="007C2953" w:rsidRPr="00B548EF" w14:paraId="0B673719" w14:textId="77777777" w:rsidTr="00CD2320">
        <w:trPr>
          <w:trHeight w:val="20"/>
        </w:trPr>
        <w:tc>
          <w:tcPr>
            <w:tcW w:w="7245" w:type="dxa"/>
            <w:shd w:val="clear" w:color="auto" w:fill="auto"/>
          </w:tcPr>
          <w:p w14:paraId="04D12D99" w14:textId="79A968B9" w:rsidR="007C2953" w:rsidRPr="00B14240" w:rsidRDefault="007C2953" w:rsidP="007C2953">
            <w:pPr>
              <w:rPr>
                <w:sz w:val="24"/>
                <w:szCs w:val="24"/>
              </w:rPr>
            </w:pPr>
            <w:r w:rsidRPr="00B14240">
              <w:rPr>
                <w:sz w:val="24"/>
                <w:szCs w:val="24"/>
              </w:rPr>
              <w:t>Обеспечение деятельности муниципальных домов культуры, других учреждений культуры</w:t>
            </w:r>
          </w:p>
        </w:tc>
        <w:tc>
          <w:tcPr>
            <w:tcW w:w="2268" w:type="dxa"/>
            <w:shd w:val="clear" w:color="auto" w:fill="auto"/>
          </w:tcPr>
          <w:p w14:paraId="67CF0106" w14:textId="0F614F2D" w:rsidR="007C2953" w:rsidRPr="00B14240" w:rsidRDefault="007C2953" w:rsidP="007C2953">
            <w:pPr>
              <w:jc w:val="center"/>
              <w:rPr>
                <w:sz w:val="24"/>
                <w:szCs w:val="24"/>
              </w:rPr>
            </w:pPr>
            <w:r w:rsidRPr="00B14240">
              <w:rPr>
                <w:sz w:val="24"/>
                <w:szCs w:val="24"/>
              </w:rPr>
              <w:t>12 4 01 03310</w:t>
            </w:r>
          </w:p>
        </w:tc>
      </w:tr>
      <w:tr w:rsidR="007C2953" w:rsidRPr="00B548EF" w14:paraId="5B7287B8" w14:textId="77777777" w:rsidTr="00CD2320">
        <w:trPr>
          <w:trHeight w:val="20"/>
        </w:trPr>
        <w:tc>
          <w:tcPr>
            <w:tcW w:w="7245" w:type="dxa"/>
            <w:shd w:val="clear" w:color="auto" w:fill="auto"/>
          </w:tcPr>
          <w:p w14:paraId="11BCFBED" w14:textId="333CB57F" w:rsidR="007C2953" w:rsidRPr="00B14240" w:rsidRDefault="007C2953" w:rsidP="007C2953">
            <w:pPr>
              <w:rPr>
                <w:sz w:val="24"/>
                <w:szCs w:val="24"/>
              </w:rPr>
            </w:pPr>
            <w:r w:rsidRPr="00B14240">
              <w:rPr>
                <w:sz w:val="24"/>
                <w:szCs w:val="24"/>
              </w:rPr>
              <w:t>Обеспечение деятельности муниципальных библиотечно-информационных центров, библиотек</w:t>
            </w:r>
          </w:p>
        </w:tc>
        <w:tc>
          <w:tcPr>
            <w:tcW w:w="2268" w:type="dxa"/>
            <w:shd w:val="clear" w:color="auto" w:fill="auto"/>
          </w:tcPr>
          <w:p w14:paraId="1A196634" w14:textId="1FD8F79D" w:rsidR="007C2953" w:rsidRPr="00B14240" w:rsidRDefault="007C2953" w:rsidP="007C2953">
            <w:pPr>
              <w:jc w:val="center"/>
              <w:rPr>
                <w:sz w:val="24"/>
                <w:szCs w:val="24"/>
              </w:rPr>
            </w:pPr>
            <w:r w:rsidRPr="00B14240">
              <w:rPr>
                <w:sz w:val="24"/>
                <w:szCs w:val="24"/>
              </w:rPr>
              <w:t>12 4 01 03320</w:t>
            </w:r>
          </w:p>
        </w:tc>
      </w:tr>
      <w:tr w:rsidR="007C2953" w:rsidRPr="00B548EF" w14:paraId="3DC8D5FA" w14:textId="77777777" w:rsidTr="00CD2320">
        <w:trPr>
          <w:trHeight w:val="20"/>
        </w:trPr>
        <w:tc>
          <w:tcPr>
            <w:tcW w:w="7245" w:type="dxa"/>
            <w:shd w:val="clear" w:color="auto" w:fill="auto"/>
          </w:tcPr>
          <w:p w14:paraId="169B1A0C" w14:textId="485B63C9" w:rsidR="007C2953" w:rsidRPr="00B14240" w:rsidRDefault="007C2953" w:rsidP="007C2953">
            <w:pPr>
              <w:rPr>
                <w:sz w:val="24"/>
                <w:szCs w:val="24"/>
              </w:rPr>
            </w:pPr>
            <w:r w:rsidRPr="00B14240">
              <w:rPr>
                <w:sz w:val="24"/>
                <w:szCs w:val="24"/>
              </w:rPr>
              <w:t>Обеспечение деятельности межпоселенческого культурно-краеведческого центра</w:t>
            </w:r>
          </w:p>
        </w:tc>
        <w:tc>
          <w:tcPr>
            <w:tcW w:w="2268" w:type="dxa"/>
            <w:shd w:val="clear" w:color="auto" w:fill="auto"/>
          </w:tcPr>
          <w:p w14:paraId="5742EE9D" w14:textId="55D0F08F" w:rsidR="007C2953" w:rsidRPr="00B14240" w:rsidRDefault="007C2953" w:rsidP="007C2953">
            <w:pPr>
              <w:jc w:val="center"/>
              <w:rPr>
                <w:sz w:val="24"/>
                <w:szCs w:val="24"/>
              </w:rPr>
            </w:pPr>
            <w:r w:rsidRPr="00B14240">
              <w:rPr>
                <w:sz w:val="24"/>
                <w:szCs w:val="24"/>
              </w:rPr>
              <w:t>12 4 01 03330</w:t>
            </w:r>
          </w:p>
        </w:tc>
      </w:tr>
      <w:tr w:rsidR="007C2953" w:rsidRPr="00B548EF" w14:paraId="07FEE7CA" w14:textId="77777777" w:rsidTr="00CD2320">
        <w:trPr>
          <w:trHeight w:val="20"/>
        </w:trPr>
        <w:tc>
          <w:tcPr>
            <w:tcW w:w="7245" w:type="dxa"/>
            <w:shd w:val="clear" w:color="auto" w:fill="auto"/>
          </w:tcPr>
          <w:p w14:paraId="6553371D" w14:textId="50167C6E" w:rsidR="007C2953" w:rsidRPr="00B14240" w:rsidRDefault="007C2953" w:rsidP="007C2953">
            <w:pPr>
              <w:rPr>
                <w:sz w:val="24"/>
                <w:szCs w:val="24"/>
              </w:rPr>
            </w:pPr>
            <w:r w:rsidRPr="00B14240">
              <w:rPr>
                <w:sz w:val="24"/>
                <w:szCs w:val="24"/>
              </w:rPr>
              <w:t>Разработка проектно-сметной документации на строительство объекта «Кулотинский городской Дом культуры»</w:t>
            </w:r>
          </w:p>
        </w:tc>
        <w:tc>
          <w:tcPr>
            <w:tcW w:w="2268" w:type="dxa"/>
            <w:shd w:val="clear" w:color="auto" w:fill="auto"/>
          </w:tcPr>
          <w:p w14:paraId="44764341" w14:textId="00DC191C" w:rsidR="007C2953" w:rsidRPr="00B14240" w:rsidRDefault="007C2953" w:rsidP="007C2953">
            <w:pPr>
              <w:jc w:val="center"/>
              <w:rPr>
                <w:sz w:val="24"/>
                <w:szCs w:val="24"/>
              </w:rPr>
            </w:pPr>
            <w:r w:rsidRPr="00B14240">
              <w:rPr>
                <w:sz w:val="24"/>
                <w:szCs w:val="24"/>
              </w:rPr>
              <w:t>12 4 01 03350</w:t>
            </w:r>
          </w:p>
        </w:tc>
      </w:tr>
      <w:tr w:rsidR="00332E6B" w:rsidRPr="00B548EF" w14:paraId="0E5ED0F0" w14:textId="77777777" w:rsidTr="00CD2320">
        <w:trPr>
          <w:trHeight w:val="20"/>
        </w:trPr>
        <w:tc>
          <w:tcPr>
            <w:tcW w:w="7245" w:type="dxa"/>
            <w:shd w:val="clear" w:color="auto" w:fill="auto"/>
          </w:tcPr>
          <w:p w14:paraId="51B9590E" w14:textId="0EBAFA69" w:rsidR="00332E6B" w:rsidRPr="00B14240" w:rsidRDefault="00332E6B" w:rsidP="007C2953">
            <w:pPr>
              <w:rPr>
                <w:sz w:val="24"/>
                <w:szCs w:val="24"/>
              </w:rPr>
            </w:pPr>
            <w:r w:rsidRPr="00332E6B">
              <w:rPr>
                <w:sz w:val="24"/>
                <w:szCs w:val="24"/>
              </w:rPr>
              <w:t>Расходы муниципальных казенных, бюджетных и автономных учреждений по приобретению коммунальных услуг</w:t>
            </w:r>
          </w:p>
        </w:tc>
        <w:tc>
          <w:tcPr>
            <w:tcW w:w="2268" w:type="dxa"/>
            <w:shd w:val="clear" w:color="auto" w:fill="auto"/>
          </w:tcPr>
          <w:p w14:paraId="4E9A3E8F" w14:textId="64CA6966" w:rsidR="00332E6B" w:rsidRPr="00B14240" w:rsidRDefault="00332E6B" w:rsidP="007C2953">
            <w:pPr>
              <w:jc w:val="center"/>
              <w:rPr>
                <w:sz w:val="24"/>
                <w:szCs w:val="24"/>
              </w:rPr>
            </w:pPr>
            <w:r>
              <w:rPr>
                <w:sz w:val="24"/>
                <w:szCs w:val="24"/>
              </w:rPr>
              <w:t>12 4 01 72300</w:t>
            </w:r>
          </w:p>
        </w:tc>
      </w:tr>
      <w:tr w:rsidR="007C2953" w:rsidRPr="00B548EF" w14:paraId="405D8170" w14:textId="77777777" w:rsidTr="00CD2320">
        <w:trPr>
          <w:trHeight w:val="20"/>
        </w:trPr>
        <w:tc>
          <w:tcPr>
            <w:tcW w:w="7245" w:type="dxa"/>
            <w:shd w:val="clear" w:color="auto" w:fill="auto"/>
          </w:tcPr>
          <w:p w14:paraId="19FAE514" w14:textId="2C9439BE" w:rsidR="007C2953" w:rsidRPr="00B14240" w:rsidRDefault="007C2953" w:rsidP="007C2953">
            <w:pPr>
              <w:rPr>
                <w:sz w:val="24"/>
                <w:szCs w:val="24"/>
              </w:rPr>
            </w:pPr>
            <w:r w:rsidRPr="00B14240">
              <w:rPr>
                <w:sz w:val="24"/>
                <w:szCs w:val="24"/>
              </w:rPr>
              <w:t>Реализация прочих мероприятий муниципальной программы</w:t>
            </w:r>
          </w:p>
        </w:tc>
        <w:tc>
          <w:tcPr>
            <w:tcW w:w="2268" w:type="dxa"/>
            <w:shd w:val="clear" w:color="auto" w:fill="auto"/>
          </w:tcPr>
          <w:p w14:paraId="4932E3E4" w14:textId="75471470" w:rsidR="007C2953" w:rsidRPr="00B14240" w:rsidRDefault="007C2953" w:rsidP="007C2953">
            <w:pPr>
              <w:jc w:val="center"/>
              <w:rPr>
                <w:sz w:val="24"/>
                <w:szCs w:val="24"/>
              </w:rPr>
            </w:pPr>
            <w:r w:rsidRPr="00B14240">
              <w:rPr>
                <w:sz w:val="24"/>
                <w:szCs w:val="24"/>
              </w:rPr>
              <w:t>12 4 01 99990</w:t>
            </w:r>
          </w:p>
        </w:tc>
      </w:tr>
      <w:tr w:rsidR="007C2953" w:rsidRPr="00B548EF" w14:paraId="32723346" w14:textId="77777777" w:rsidTr="00CD2320">
        <w:trPr>
          <w:trHeight w:val="20"/>
        </w:trPr>
        <w:tc>
          <w:tcPr>
            <w:tcW w:w="7245" w:type="dxa"/>
            <w:shd w:val="clear" w:color="auto" w:fill="auto"/>
          </w:tcPr>
          <w:p w14:paraId="38F0BD3F" w14:textId="184686D5" w:rsidR="007C2953" w:rsidRPr="00B14240" w:rsidRDefault="007C2953" w:rsidP="007C2953">
            <w:pPr>
              <w:rPr>
                <w:sz w:val="24"/>
                <w:szCs w:val="24"/>
              </w:rPr>
            </w:pPr>
            <w:r w:rsidRPr="00B14240">
              <w:rPr>
                <w:sz w:val="24"/>
                <w:szCs w:val="24"/>
              </w:rPr>
              <w:t>Расходы муниципальных казенных, бюджетных и автономных учреждений по приобретению коммунальных услуг</w:t>
            </w:r>
            <w:r w:rsidRPr="00B14240">
              <w:rPr>
                <w:sz w:val="24"/>
                <w:szCs w:val="24"/>
              </w:rPr>
              <w:tab/>
            </w:r>
          </w:p>
        </w:tc>
        <w:tc>
          <w:tcPr>
            <w:tcW w:w="2268" w:type="dxa"/>
            <w:shd w:val="clear" w:color="auto" w:fill="auto"/>
          </w:tcPr>
          <w:p w14:paraId="0698E412" w14:textId="276FA0B8" w:rsidR="007C2953" w:rsidRPr="00B14240" w:rsidRDefault="007C2953" w:rsidP="007C2953">
            <w:pPr>
              <w:jc w:val="center"/>
              <w:rPr>
                <w:sz w:val="24"/>
                <w:szCs w:val="24"/>
                <w:lang w:val="en-US"/>
              </w:rPr>
            </w:pPr>
            <w:r w:rsidRPr="00B14240">
              <w:rPr>
                <w:sz w:val="24"/>
                <w:szCs w:val="24"/>
                <w:lang w:val="en-US"/>
              </w:rPr>
              <w:t>12 4 01 S2300</w:t>
            </w:r>
          </w:p>
        </w:tc>
      </w:tr>
      <w:tr w:rsidR="007C2953" w:rsidRPr="00B548EF" w14:paraId="710057BC" w14:textId="77777777" w:rsidTr="00CD2320">
        <w:trPr>
          <w:trHeight w:val="20"/>
        </w:trPr>
        <w:tc>
          <w:tcPr>
            <w:tcW w:w="7245" w:type="dxa"/>
            <w:shd w:val="clear" w:color="auto" w:fill="auto"/>
          </w:tcPr>
          <w:p w14:paraId="228C108C" w14:textId="3A152143" w:rsidR="007C2953" w:rsidRPr="00B14240" w:rsidRDefault="007C2953" w:rsidP="007C2953">
            <w:pPr>
              <w:rPr>
                <w:b/>
                <w:sz w:val="24"/>
                <w:szCs w:val="24"/>
              </w:rPr>
            </w:pPr>
            <w:r w:rsidRPr="00B14240">
              <w:rPr>
                <w:b/>
                <w:sz w:val="24"/>
                <w:szCs w:val="24"/>
              </w:rPr>
              <w:t>Комплекс процессных мероприятий «Развитие дополнительного образования в сфере культуры в Окуловском муниципальном округе»</w:t>
            </w:r>
          </w:p>
        </w:tc>
        <w:tc>
          <w:tcPr>
            <w:tcW w:w="2268" w:type="dxa"/>
            <w:shd w:val="clear" w:color="auto" w:fill="auto"/>
          </w:tcPr>
          <w:p w14:paraId="726392B6" w14:textId="79B7BACE" w:rsidR="007C2953" w:rsidRPr="00B14240" w:rsidRDefault="007C2953" w:rsidP="007C2953">
            <w:pPr>
              <w:jc w:val="center"/>
              <w:rPr>
                <w:b/>
                <w:sz w:val="24"/>
                <w:szCs w:val="24"/>
              </w:rPr>
            </w:pPr>
            <w:r w:rsidRPr="00B14240">
              <w:rPr>
                <w:b/>
                <w:sz w:val="24"/>
                <w:szCs w:val="24"/>
              </w:rPr>
              <w:t>12 4 02 00000</w:t>
            </w:r>
          </w:p>
        </w:tc>
      </w:tr>
      <w:tr w:rsidR="007C2953" w:rsidRPr="00B548EF" w14:paraId="7FC46252" w14:textId="77777777" w:rsidTr="00CD2320">
        <w:trPr>
          <w:trHeight w:val="20"/>
        </w:trPr>
        <w:tc>
          <w:tcPr>
            <w:tcW w:w="7245" w:type="dxa"/>
            <w:shd w:val="clear" w:color="auto" w:fill="auto"/>
          </w:tcPr>
          <w:p w14:paraId="3B334BC2" w14:textId="6F636CEE" w:rsidR="007C2953" w:rsidRPr="00B14240" w:rsidRDefault="007C2953" w:rsidP="007C2953">
            <w:pPr>
              <w:rPr>
                <w:sz w:val="24"/>
                <w:szCs w:val="24"/>
              </w:rPr>
            </w:pPr>
            <w:r w:rsidRPr="00B14240">
              <w:rPr>
                <w:sz w:val="24"/>
                <w:szCs w:val="24"/>
              </w:rPr>
              <w:t>Обеспечение деятельности муниципальных учреждений дополнительного образования</w:t>
            </w:r>
          </w:p>
        </w:tc>
        <w:tc>
          <w:tcPr>
            <w:tcW w:w="2268" w:type="dxa"/>
            <w:shd w:val="clear" w:color="auto" w:fill="auto"/>
          </w:tcPr>
          <w:p w14:paraId="39EE2313" w14:textId="1AFF445E" w:rsidR="007C2953" w:rsidRPr="00B14240" w:rsidRDefault="007C2953" w:rsidP="007C2953">
            <w:pPr>
              <w:jc w:val="center"/>
              <w:rPr>
                <w:sz w:val="24"/>
                <w:szCs w:val="24"/>
              </w:rPr>
            </w:pPr>
            <w:r w:rsidRPr="00B14240">
              <w:rPr>
                <w:sz w:val="24"/>
                <w:szCs w:val="24"/>
              </w:rPr>
              <w:t>12 4 02 03230</w:t>
            </w:r>
          </w:p>
        </w:tc>
      </w:tr>
      <w:tr w:rsidR="00332E6B" w:rsidRPr="00B548EF" w14:paraId="16C9BE32" w14:textId="77777777" w:rsidTr="00CD2320">
        <w:trPr>
          <w:trHeight w:val="20"/>
        </w:trPr>
        <w:tc>
          <w:tcPr>
            <w:tcW w:w="7245" w:type="dxa"/>
            <w:shd w:val="clear" w:color="auto" w:fill="auto"/>
          </w:tcPr>
          <w:p w14:paraId="45DAEFF3" w14:textId="298D4D4A" w:rsidR="00332E6B" w:rsidRPr="00B14240" w:rsidRDefault="00332E6B" w:rsidP="00332E6B">
            <w:pPr>
              <w:rPr>
                <w:sz w:val="24"/>
                <w:szCs w:val="24"/>
              </w:rPr>
            </w:pPr>
            <w:r w:rsidRPr="00332E6B">
              <w:rPr>
                <w:sz w:val="24"/>
                <w:szCs w:val="24"/>
              </w:rPr>
              <w:t>Расходы муниципальных казенных, бюджетных и автономных учреждений по приобретению коммунальных услуг</w:t>
            </w:r>
          </w:p>
        </w:tc>
        <w:tc>
          <w:tcPr>
            <w:tcW w:w="2268" w:type="dxa"/>
            <w:shd w:val="clear" w:color="auto" w:fill="auto"/>
          </w:tcPr>
          <w:p w14:paraId="7B340C53" w14:textId="49B1FDDB" w:rsidR="00332E6B" w:rsidRPr="00B14240" w:rsidRDefault="00332E6B" w:rsidP="00332E6B">
            <w:pPr>
              <w:jc w:val="center"/>
              <w:rPr>
                <w:sz w:val="24"/>
                <w:szCs w:val="24"/>
              </w:rPr>
            </w:pPr>
            <w:r>
              <w:rPr>
                <w:sz w:val="24"/>
                <w:szCs w:val="24"/>
              </w:rPr>
              <w:t>12 4 02 72300</w:t>
            </w:r>
          </w:p>
        </w:tc>
      </w:tr>
      <w:tr w:rsidR="00332E6B" w:rsidRPr="00B548EF" w14:paraId="2CB762BC" w14:textId="77777777" w:rsidTr="00CD2320">
        <w:trPr>
          <w:trHeight w:val="20"/>
        </w:trPr>
        <w:tc>
          <w:tcPr>
            <w:tcW w:w="7245" w:type="dxa"/>
            <w:shd w:val="clear" w:color="auto" w:fill="auto"/>
          </w:tcPr>
          <w:p w14:paraId="40A7718C" w14:textId="27D9B786" w:rsidR="00332E6B" w:rsidRPr="00B14240" w:rsidRDefault="00332E6B" w:rsidP="00332E6B">
            <w:pPr>
              <w:rPr>
                <w:sz w:val="24"/>
                <w:szCs w:val="24"/>
              </w:rPr>
            </w:pPr>
            <w:r w:rsidRPr="00B14240">
              <w:rPr>
                <w:sz w:val="24"/>
                <w:szCs w:val="24"/>
              </w:rPr>
              <w:t>Расходы муниципальных казенных, бюджетных и автономных учреждений по приобретению коммунальных услуг</w:t>
            </w:r>
          </w:p>
        </w:tc>
        <w:tc>
          <w:tcPr>
            <w:tcW w:w="2268" w:type="dxa"/>
            <w:shd w:val="clear" w:color="auto" w:fill="auto"/>
          </w:tcPr>
          <w:p w14:paraId="72BBE119" w14:textId="5B3BAE12" w:rsidR="00332E6B" w:rsidRPr="00B14240" w:rsidRDefault="00332E6B" w:rsidP="00332E6B">
            <w:pPr>
              <w:jc w:val="center"/>
              <w:rPr>
                <w:sz w:val="24"/>
                <w:szCs w:val="24"/>
              </w:rPr>
            </w:pPr>
            <w:r w:rsidRPr="00B14240">
              <w:rPr>
                <w:sz w:val="24"/>
                <w:szCs w:val="24"/>
              </w:rPr>
              <w:t>12 4 02 S2300</w:t>
            </w:r>
          </w:p>
        </w:tc>
      </w:tr>
      <w:tr w:rsidR="00332E6B" w:rsidRPr="00B548EF" w14:paraId="577F62D4" w14:textId="77777777" w:rsidTr="00CD2320">
        <w:trPr>
          <w:trHeight w:val="20"/>
        </w:trPr>
        <w:tc>
          <w:tcPr>
            <w:tcW w:w="7245" w:type="dxa"/>
            <w:shd w:val="clear" w:color="auto" w:fill="auto"/>
          </w:tcPr>
          <w:p w14:paraId="597C8EC1" w14:textId="4DA3D9A2" w:rsidR="00332E6B" w:rsidRPr="00B14240" w:rsidRDefault="00332E6B" w:rsidP="00E26FCB">
            <w:pPr>
              <w:rPr>
                <w:b/>
                <w:sz w:val="24"/>
                <w:szCs w:val="24"/>
              </w:rPr>
            </w:pPr>
            <w:r w:rsidRPr="00B14240">
              <w:rPr>
                <w:b/>
                <w:sz w:val="24"/>
                <w:szCs w:val="24"/>
              </w:rPr>
              <w:t xml:space="preserve">Комплекс процессных мероприятий «Обеспечение реализации муниципальной программы «Развитие культуры Окуловского муниципального </w:t>
            </w:r>
            <w:r w:rsidR="00E26FCB">
              <w:rPr>
                <w:b/>
                <w:sz w:val="24"/>
                <w:szCs w:val="24"/>
              </w:rPr>
              <w:t>округа</w:t>
            </w:r>
            <w:r w:rsidRPr="00B14240">
              <w:rPr>
                <w:b/>
                <w:sz w:val="24"/>
                <w:szCs w:val="24"/>
              </w:rPr>
              <w:t>»</w:t>
            </w:r>
          </w:p>
        </w:tc>
        <w:tc>
          <w:tcPr>
            <w:tcW w:w="2268" w:type="dxa"/>
            <w:shd w:val="clear" w:color="auto" w:fill="auto"/>
          </w:tcPr>
          <w:p w14:paraId="1A7D6459" w14:textId="55AF46A6" w:rsidR="00332E6B" w:rsidRPr="00B14240" w:rsidRDefault="00332E6B" w:rsidP="00332E6B">
            <w:pPr>
              <w:jc w:val="center"/>
              <w:rPr>
                <w:b/>
                <w:sz w:val="24"/>
                <w:szCs w:val="24"/>
              </w:rPr>
            </w:pPr>
            <w:r w:rsidRPr="00B14240">
              <w:rPr>
                <w:b/>
                <w:sz w:val="24"/>
                <w:szCs w:val="24"/>
              </w:rPr>
              <w:t>12 4 03 00000</w:t>
            </w:r>
          </w:p>
        </w:tc>
      </w:tr>
      <w:tr w:rsidR="00332E6B" w:rsidRPr="00B548EF" w14:paraId="307701DE" w14:textId="77777777" w:rsidTr="00CD2320">
        <w:trPr>
          <w:trHeight w:val="20"/>
        </w:trPr>
        <w:tc>
          <w:tcPr>
            <w:tcW w:w="7245" w:type="dxa"/>
            <w:shd w:val="clear" w:color="auto" w:fill="auto"/>
          </w:tcPr>
          <w:p w14:paraId="7BE0C306" w14:textId="0955C194" w:rsidR="00332E6B" w:rsidRPr="00B14240" w:rsidRDefault="00332E6B" w:rsidP="00332E6B">
            <w:pPr>
              <w:rPr>
                <w:sz w:val="24"/>
                <w:szCs w:val="24"/>
              </w:rPr>
            </w:pPr>
            <w:r w:rsidRPr="00B14240">
              <w:rPr>
                <w:sz w:val="24"/>
                <w:szCs w:val="24"/>
              </w:rPr>
              <w:t xml:space="preserve">Обеспечение функций органов местного самоуправления (расходы на аппарат управления)  </w:t>
            </w:r>
          </w:p>
        </w:tc>
        <w:tc>
          <w:tcPr>
            <w:tcW w:w="2268" w:type="dxa"/>
            <w:shd w:val="clear" w:color="auto" w:fill="auto"/>
          </w:tcPr>
          <w:p w14:paraId="78A6C240" w14:textId="1EAFE26D" w:rsidR="00332E6B" w:rsidRPr="00B14240" w:rsidRDefault="00332E6B" w:rsidP="00332E6B">
            <w:pPr>
              <w:jc w:val="center"/>
              <w:rPr>
                <w:sz w:val="24"/>
                <w:szCs w:val="24"/>
              </w:rPr>
            </w:pPr>
            <w:r w:rsidRPr="00B14240">
              <w:rPr>
                <w:sz w:val="24"/>
                <w:szCs w:val="24"/>
              </w:rPr>
              <w:t>12 4 03 01000</w:t>
            </w:r>
          </w:p>
        </w:tc>
      </w:tr>
      <w:tr w:rsidR="00332E6B" w:rsidRPr="00B548EF" w14:paraId="5D273DE6" w14:textId="77777777" w:rsidTr="00CD2320">
        <w:trPr>
          <w:trHeight w:val="20"/>
        </w:trPr>
        <w:tc>
          <w:tcPr>
            <w:tcW w:w="7245" w:type="dxa"/>
            <w:shd w:val="clear" w:color="auto" w:fill="auto"/>
          </w:tcPr>
          <w:p w14:paraId="47E1993D" w14:textId="0F5BD9E4" w:rsidR="00332E6B" w:rsidRPr="00B14240" w:rsidRDefault="00332E6B" w:rsidP="00332E6B">
            <w:pPr>
              <w:rPr>
                <w:sz w:val="24"/>
                <w:szCs w:val="24"/>
              </w:rPr>
            </w:pPr>
            <w:r w:rsidRPr="00B14240">
              <w:rPr>
                <w:sz w:val="24"/>
                <w:szCs w:val="24"/>
              </w:rPr>
              <w:t>Обеспечение деятельности учреждений, предоставляющих услуги в сфере бухгалтерского учета, финансового и хозяйственного обеспечения, технического обслуживания учреждений культуры</w:t>
            </w:r>
          </w:p>
        </w:tc>
        <w:tc>
          <w:tcPr>
            <w:tcW w:w="2268" w:type="dxa"/>
            <w:shd w:val="clear" w:color="auto" w:fill="auto"/>
          </w:tcPr>
          <w:p w14:paraId="34C0A283" w14:textId="3F359A47" w:rsidR="00332E6B" w:rsidRPr="00B14240" w:rsidRDefault="00332E6B" w:rsidP="00332E6B">
            <w:pPr>
              <w:jc w:val="center"/>
              <w:rPr>
                <w:sz w:val="24"/>
                <w:szCs w:val="24"/>
              </w:rPr>
            </w:pPr>
            <w:r w:rsidRPr="00B14240">
              <w:rPr>
                <w:sz w:val="24"/>
                <w:szCs w:val="24"/>
              </w:rPr>
              <w:t>12 4 03 03340</w:t>
            </w:r>
          </w:p>
        </w:tc>
      </w:tr>
      <w:tr w:rsidR="00332E6B" w:rsidRPr="00B548EF" w14:paraId="375DD93A" w14:textId="77777777" w:rsidTr="00CD2320">
        <w:trPr>
          <w:trHeight w:val="20"/>
        </w:trPr>
        <w:tc>
          <w:tcPr>
            <w:tcW w:w="7245" w:type="dxa"/>
            <w:shd w:val="clear" w:color="auto" w:fill="auto"/>
          </w:tcPr>
          <w:p w14:paraId="145DC42A" w14:textId="379D5847" w:rsidR="00332E6B" w:rsidRPr="00D53725" w:rsidRDefault="00332E6B" w:rsidP="00332E6B">
            <w:pPr>
              <w:rPr>
                <w:sz w:val="24"/>
                <w:szCs w:val="24"/>
              </w:rPr>
            </w:pPr>
            <w:r w:rsidRPr="00D53725">
              <w:rPr>
                <w:sz w:val="24"/>
                <w:szCs w:val="24"/>
              </w:rPr>
              <w:t>Содержание штатных единиц, осуществляющих переданные отдельные государственные полномочия области</w:t>
            </w:r>
          </w:p>
        </w:tc>
        <w:tc>
          <w:tcPr>
            <w:tcW w:w="2268" w:type="dxa"/>
            <w:shd w:val="clear" w:color="auto" w:fill="auto"/>
          </w:tcPr>
          <w:p w14:paraId="6C3B3B46" w14:textId="7B124F29" w:rsidR="00332E6B" w:rsidRPr="00D53725" w:rsidRDefault="00332E6B" w:rsidP="00332E6B">
            <w:pPr>
              <w:jc w:val="center"/>
              <w:rPr>
                <w:sz w:val="24"/>
                <w:szCs w:val="24"/>
              </w:rPr>
            </w:pPr>
            <w:r w:rsidRPr="00D53725">
              <w:rPr>
                <w:sz w:val="24"/>
                <w:szCs w:val="24"/>
              </w:rPr>
              <w:t>12 4 03 70280</w:t>
            </w:r>
          </w:p>
        </w:tc>
      </w:tr>
      <w:tr w:rsidR="00D53725" w:rsidRPr="00B548EF" w14:paraId="2E9A0799" w14:textId="77777777" w:rsidTr="00CD2320">
        <w:trPr>
          <w:trHeight w:val="20"/>
        </w:trPr>
        <w:tc>
          <w:tcPr>
            <w:tcW w:w="7245" w:type="dxa"/>
            <w:shd w:val="clear" w:color="auto" w:fill="auto"/>
          </w:tcPr>
          <w:p w14:paraId="21C44636" w14:textId="00406CBB" w:rsidR="00D53725" w:rsidRPr="00D53725" w:rsidRDefault="00D53725" w:rsidP="00D53725">
            <w:pPr>
              <w:rPr>
                <w:sz w:val="24"/>
                <w:szCs w:val="24"/>
              </w:rPr>
            </w:pPr>
            <w:r w:rsidRPr="00332E6B">
              <w:rPr>
                <w:sz w:val="24"/>
                <w:szCs w:val="24"/>
              </w:rPr>
              <w:t>Расходы муниципальных казенных, бюджетных и автономных учреждений по приобретению коммунальных услуг</w:t>
            </w:r>
          </w:p>
        </w:tc>
        <w:tc>
          <w:tcPr>
            <w:tcW w:w="2268" w:type="dxa"/>
            <w:shd w:val="clear" w:color="auto" w:fill="auto"/>
          </w:tcPr>
          <w:p w14:paraId="01C646E2" w14:textId="22A65B01" w:rsidR="00D53725" w:rsidRPr="00D53725" w:rsidRDefault="00D53725" w:rsidP="00D53725">
            <w:pPr>
              <w:jc w:val="center"/>
              <w:rPr>
                <w:sz w:val="24"/>
                <w:szCs w:val="24"/>
              </w:rPr>
            </w:pPr>
            <w:r>
              <w:rPr>
                <w:sz w:val="24"/>
                <w:szCs w:val="24"/>
              </w:rPr>
              <w:t>12 4 03 72300</w:t>
            </w:r>
          </w:p>
        </w:tc>
      </w:tr>
      <w:tr w:rsidR="00D53725" w:rsidRPr="00B548EF" w14:paraId="0F7247ED" w14:textId="77777777" w:rsidTr="00CD2320">
        <w:trPr>
          <w:trHeight w:val="20"/>
        </w:trPr>
        <w:tc>
          <w:tcPr>
            <w:tcW w:w="7245" w:type="dxa"/>
            <w:shd w:val="clear" w:color="auto" w:fill="auto"/>
          </w:tcPr>
          <w:p w14:paraId="2EDED5C8" w14:textId="01717CD9" w:rsidR="00D53725" w:rsidRPr="00B14240" w:rsidRDefault="00D53725" w:rsidP="00D53725">
            <w:pPr>
              <w:rPr>
                <w:sz w:val="24"/>
                <w:szCs w:val="24"/>
              </w:rPr>
            </w:pPr>
            <w:r w:rsidRPr="00B14240">
              <w:rPr>
                <w:sz w:val="24"/>
                <w:szCs w:val="24"/>
              </w:rPr>
              <w:lastRenderedPageBreak/>
              <w:t>Расходы муниципальных казенных, бюджетных и автономных учреждений по приобретению коммунальных услуг</w:t>
            </w:r>
          </w:p>
        </w:tc>
        <w:tc>
          <w:tcPr>
            <w:tcW w:w="2268" w:type="dxa"/>
            <w:shd w:val="clear" w:color="auto" w:fill="auto"/>
          </w:tcPr>
          <w:p w14:paraId="35BC2F60" w14:textId="506112EA" w:rsidR="00D53725" w:rsidRPr="00B14240" w:rsidRDefault="00D53725" w:rsidP="00D53725">
            <w:pPr>
              <w:jc w:val="center"/>
              <w:rPr>
                <w:sz w:val="24"/>
                <w:szCs w:val="24"/>
              </w:rPr>
            </w:pPr>
            <w:r w:rsidRPr="00B14240">
              <w:rPr>
                <w:sz w:val="24"/>
                <w:szCs w:val="24"/>
              </w:rPr>
              <w:t>12 4 03 S2300</w:t>
            </w:r>
          </w:p>
        </w:tc>
      </w:tr>
      <w:tr w:rsidR="00D53725" w:rsidRPr="00B548EF" w14:paraId="5EFA2970" w14:textId="77777777" w:rsidTr="00CD2320">
        <w:trPr>
          <w:trHeight w:val="20"/>
        </w:trPr>
        <w:tc>
          <w:tcPr>
            <w:tcW w:w="7245" w:type="dxa"/>
            <w:shd w:val="clear" w:color="auto" w:fill="auto"/>
          </w:tcPr>
          <w:p w14:paraId="731EAECF" w14:textId="7441C429" w:rsidR="00D53725" w:rsidRPr="00B14240" w:rsidRDefault="00D53725" w:rsidP="00D53725">
            <w:pPr>
              <w:rPr>
                <w:b/>
                <w:sz w:val="24"/>
                <w:szCs w:val="24"/>
              </w:rPr>
            </w:pPr>
            <w:r w:rsidRPr="00B14240">
              <w:rPr>
                <w:b/>
                <w:sz w:val="24"/>
                <w:szCs w:val="24"/>
              </w:rPr>
              <w:t>Муниципальная программа «Развитие транспортной системы Окуловского муниципального округа»</w:t>
            </w:r>
          </w:p>
        </w:tc>
        <w:tc>
          <w:tcPr>
            <w:tcW w:w="2268" w:type="dxa"/>
            <w:shd w:val="clear" w:color="auto" w:fill="auto"/>
          </w:tcPr>
          <w:p w14:paraId="7B253F4B" w14:textId="07752F8F" w:rsidR="00D53725" w:rsidRPr="00B14240" w:rsidRDefault="00D53725" w:rsidP="00D53725">
            <w:pPr>
              <w:jc w:val="center"/>
              <w:rPr>
                <w:b/>
                <w:sz w:val="24"/>
                <w:szCs w:val="24"/>
              </w:rPr>
            </w:pPr>
            <w:r w:rsidRPr="00B14240">
              <w:rPr>
                <w:b/>
                <w:sz w:val="24"/>
                <w:szCs w:val="24"/>
              </w:rPr>
              <w:t>13 0 00 00000</w:t>
            </w:r>
          </w:p>
        </w:tc>
      </w:tr>
      <w:tr w:rsidR="00D53725" w:rsidRPr="00B548EF" w14:paraId="045FFC9D" w14:textId="77777777" w:rsidTr="00CD2320">
        <w:trPr>
          <w:trHeight w:val="20"/>
        </w:trPr>
        <w:tc>
          <w:tcPr>
            <w:tcW w:w="7245" w:type="dxa"/>
            <w:shd w:val="clear" w:color="auto" w:fill="auto"/>
          </w:tcPr>
          <w:p w14:paraId="7A2B6047" w14:textId="602711C8" w:rsidR="00D53725" w:rsidRPr="00B14240" w:rsidRDefault="00D53725" w:rsidP="00D53725">
            <w:pPr>
              <w:rPr>
                <w:b/>
                <w:sz w:val="24"/>
                <w:szCs w:val="24"/>
              </w:rPr>
            </w:pPr>
            <w:r w:rsidRPr="00B14240">
              <w:rPr>
                <w:b/>
                <w:sz w:val="24"/>
                <w:szCs w:val="24"/>
              </w:rPr>
              <w:t>Комплексы процессных мероприятий</w:t>
            </w:r>
          </w:p>
        </w:tc>
        <w:tc>
          <w:tcPr>
            <w:tcW w:w="2268" w:type="dxa"/>
            <w:shd w:val="clear" w:color="auto" w:fill="auto"/>
          </w:tcPr>
          <w:p w14:paraId="6D19730F" w14:textId="163EAA25" w:rsidR="00D53725" w:rsidRPr="00B14240" w:rsidRDefault="00D53725" w:rsidP="00D53725">
            <w:pPr>
              <w:jc w:val="center"/>
              <w:rPr>
                <w:b/>
                <w:sz w:val="24"/>
                <w:szCs w:val="24"/>
              </w:rPr>
            </w:pPr>
            <w:r w:rsidRPr="00B14240">
              <w:rPr>
                <w:b/>
                <w:sz w:val="24"/>
                <w:szCs w:val="24"/>
              </w:rPr>
              <w:t>13 4 00 00000</w:t>
            </w:r>
          </w:p>
        </w:tc>
      </w:tr>
      <w:tr w:rsidR="00D53725" w:rsidRPr="00B548EF" w14:paraId="5C29AFE5" w14:textId="77777777" w:rsidTr="00CD2320">
        <w:trPr>
          <w:trHeight w:val="20"/>
        </w:trPr>
        <w:tc>
          <w:tcPr>
            <w:tcW w:w="7245" w:type="dxa"/>
            <w:shd w:val="clear" w:color="auto" w:fill="auto"/>
          </w:tcPr>
          <w:p w14:paraId="25872C2A" w14:textId="3BB5B6EE" w:rsidR="00D53725" w:rsidRPr="00B14240" w:rsidRDefault="00D53725" w:rsidP="00D53725">
            <w:pPr>
              <w:rPr>
                <w:b/>
                <w:sz w:val="24"/>
                <w:szCs w:val="24"/>
              </w:rPr>
            </w:pPr>
            <w:r w:rsidRPr="00B14240">
              <w:rPr>
                <w:b/>
                <w:sz w:val="24"/>
                <w:szCs w:val="24"/>
              </w:rPr>
              <w:t>Комплекс процессных мероприятий «Обеспечение своевременного содержания автомобильных дорог общего пользования местного значения»</w:t>
            </w:r>
          </w:p>
        </w:tc>
        <w:tc>
          <w:tcPr>
            <w:tcW w:w="2268" w:type="dxa"/>
            <w:shd w:val="clear" w:color="auto" w:fill="auto"/>
          </w:tcPr>
          <w:p w14:paraId="4DB60D51" w14:textId="27C20A03" w:rsidR="00D53725" w:rsidRPr="00B14240" w:rsidRDefault="00D53725" w:rsidP="00D53725">
            <w:pPr>
              <w:jc w:val="center"/>
              <w:rPr>
                <w:b/>
                <w:sz w:val="24"/>
                <w:szCs w:val="24"/>
              </w:rPr>
            </w:pPr>
            <w:r w:rsidRPr="00B14240">
              <w:rPr>
                <w:b/>
                <w:sz w:val="24"/>
                <w:szCs w:val="24"/>
              </w:rPr>
              <w:t>13 4 01 00000</w:t>
            </w:r>
          </w:p>
        </w:tc>
      </w:tr>
      <w:tr w:rsidR="00D53725" w:rsidRPr="00B548EF" w14:paraId="23D18EFC" w14:textId="77777777" w:rsidTr="00CD2320">
        <w:trPr>
          <w:trHeight w:val="20"/>
        </w:trPr>
        <w:tc>
          <w:tcPr>
            <w:tcW w:w="7245" w:type="dxa"/>
            <w:shd w:val="clear" w:color="auto" w:fill="auto"/>
          </w:tcPr>
          <w:p w14:paraId="1B43713A" w14:textId="531CC0FD" w:rsidR="00D53725" w:rsidRPr="00832FAB" w:rsidRDefault="00D53725" w:rsidP="00D53725">
            <w:pPr>
              <w:rPr>
                <w:b/>
                <w:sz w:val="24"/>
                <w:szCs w:val="24"/>
              </w:rPr>
            </w:pPr>
            <w:r w:rsidRPr="00832FAB">
              <w:rPr>
                <w:sz w:val="24"/>
                <w:szCs w:val="24"/>
              </w:rPr>
              <w:t>Осуществление дорожной деятельности в отношении автомобильных дорог общего пользования местного значения</w:t>
            </w:r>
          </w:p>
        </w:tc>
        <w:tc>
          <w:tcPr>
            <w:tcW w:w="2268" w:type="dxa"/>
            <w:shd w:val="clear" w:color="auto" w:fill="auto"/>
          </w:tcPr>
          <w:p w14:paraId="055B8A34" w14:textId="2903D6E4" w:rsidR="00D53725" w:rsidRPr="00832FAB" w:rsidRDefault="00D53725" w:rsidP="00D53725">
            <w:pPr>
              <w:jc w:val="center"/>
              <w:rPr>
                <w:b/>
                <w:sz w:val="24"/>
                <w:szCs w:val="24"/>
              </w:rPr>
            </w:pPr>
            <w:r w:rsidRPr="00832FAB">
              <w:rPr>
                <w:sz w:val="24"/>
                <w:szCs w:val="24"/>
              </w:rPr>
              <w:t>13 4 01 06910</w:t>
            </w:r>
          </w:p>
        </w:tc>
      </w:tr>
      <w:tr w:rsidR="00D53725" w:rsidRPr="000848F2" w14:paraId="0B26FDA0" w14:textId="77777777" w:rsidTr="00CD2320">
        <w:trPr>
          <w:trHeight w:val="20"/>
        </w:trPr>
        <w:tc>
          <w:tcPr>
            <w:tcW w:w="7245" w:type="dxa"/>
            <w:shd w:val="clear" w:color="auto" w:fill="auto"/>
          </w:tcPr>
          <w:p w14:paraId="283040A9" w14:textId="46ED040B" w:rsidR="00D53725" w:rsidRPr="000848F2" w:rsidRDefault="00D53725" w:rsidP="005F7991">
            <w:pPr>
              <w:rPr>
                <w:sz w:val="24"/>
                <w:szCs w:val="24"/>
              </w:rPr>
            </w:pPr>
            <w:r w:rsidRPr="000848F2">
              <w:rPr>
                <w:sz w:val="24"/>
                <w:szCs w:val="24"/>
              </w:rPr>
              <w:t>Формирование муниципальн</w:t>
            </w:r>
            <w:r w:rsidR="005F7991" w:rsidRPr="000848F2">
              <w:rPr>
                <w:sz w:val="24"/>
                <w:szCs w:val="24"/>
              </w:rPr>
              <w:t>ого</w:t>
            </w:r>
            <w:r w:rsidRPr="000848F2">
              <w:rPr>
                <w:sz w:val="24"/>
                <w:szCs w:val="24"/>
              </w:rPr>
              <w:t xml:space="preserve"> дорожн</w:t>
            </w:r>
            <w:r w:rsidR="005F7991" w:rsidRPr="000848F2">
              <w:rPr>
                <w:sz w:val="24"/>
                <w:szCs w:val="24"/>
              </w:rPr>
              <w:t>ого</w:t>
            </w:r>
            <w:r w:rsidRPr="000848F2">
              <w:rPr>
                <w:sz w:val="24"/>
                <w:szCs w:val="24"/>
              </w:rPr>
              <w:t xml:space="preserve"> фонд</w:t>
            </w:r>
            <w:r w:rsidR="005F7991" w:rsidRPr="000848F2">
              <w:rPr>
                <w:sz w:val="24"/>
                <w:szCs w:val="24"/>
              </w:rPr>
              <w:t>а</w:t>
            </w:r>
            <w:r w:rsidRPr="000848F2">
              <w:rPr>
                <w:sz w:val="24"/>
                <w:szCs w:val="24"/>
              </w:rPr>
              <w:t xml:space="preserve"> за счет субсидий из областного бюджета</w:t>
            </w:r>
          </w:p>
        </w:tc>
        <w:tc>
          <w:tcPr>
            <w:tcW w:w="2268" w:type="dxa"/>
            <w:shd w:val="clear" w:color="auto" w:fill="auto"/>
          </w:tcPr>
          <w:p w14:paraId="5E2D4E70" w14:textId="423F0BD0" w:rsidR="00D53725" w:rsidRPr="000848F2" w:rsidRDefault="00D53725" w:rsidP="00C733DE">
            <w:pPr>
              <w:jc w:val="center"/>
              <w:rPr>
                <w:sz w:val="24"/>
                <w:szCs w:val="24"/>
              </w:rPr>
            </w:pPr>
            <w:r w:rsidRPr="000848F2">
              <w:rPr>
                <w:sz w:val="24"/>
                <w:szCs w:val="24"/>
              </w:rPr>
              <w:t>13 4 01 9Д840</w:t>
            </w:r>
          </w:p>
        </w:tc>
      </w:tr>
      <w:tr w:rsidR="00C733DE" w:rsidRPr="000848F2" w14:paraId="458F40BE" w14:textId="77777777" w:rsidTr="00CD2320">
        <w:trPr>
          <w:trHeight w:val="20"/>
        </w:trPr>
        <w:tc>
          <w:tcPr>
            <w:tcW w:w="7245" w:type="dxa"/>
            <w:shd w:val="clear" w:color="auto" w:fill="auto"/>
          </w:tcPr>
          <w:p w14:paraId="375497D9" w14:textId="792215FF" w:rsidR="00C733DE" w:rsidRPr="000848F2" w:rsidRDefault="00C733DE" w:rsidP="00C733DE">
            <w:pPr>
              <w:rPr>
                <w:sz w:val="24"/>
                <w:szCs w:val="24"/>
              </w:rPr>
            </w:pPr>
            <w:r w:rsidRPr="000848F2">
              <w:rPr>
                <w:sz w:val="24"/>
                <w:szCs w:val="24"/>
              </w:rPr>
              <w:t>Формирование муниципального дорожного фонда в соответствии с Соглашениями</w:t>
            </w:r>
          </w:p>
        </w:tc>
        <w:tc>
          <w:tcPr>
            <w:tcW w:w="2268" w:type="dxa"/>
            <w:shd w:val="clear" w:color="auto" w:fill="auto"/>
          </w:tcPr>
          <w:p w14:paraId="435240DD" w14:textId="50CAD8D9" w:rsidR="00C733DE" w:rsidRPr="000848F2" w:rsidRDefault="00C733DE" w:rsidP="00C733DE">
            <w:pPr>
              <w:jc w:val="center"/>
              <w:rPr>
                <w:sz w:val="24"/>
                <w:szCs w:val="24"/>
              </w:rPr>
            </w:pPr>
            <w:r w:rsidRPr="000848F2">
              <w:rPr>
                <w:sz w:val="24"/>
                <w:szCs w:val="24"/>
              </w:rPr>
              <w:t xml:space="preserve">13 4 01 </w:t>
            </w:r>
            <w:r w:rsidRPr="000848F2">
              <w:rPr>
                <w:sz w:val="24"/>
                <w:szCs w:val="24"/>
                <w:lang w:val="en-US"/>
              </w:rPr>
              <w:t>S</w:t>
            </w:r>
            <w:r w:rsidRPr="000848F2">
              <w:rPr>
                <w:sz w:val="24"/>
                <w:szCs w:val="24"/>
              </w:rPr>
              <w:t>Д840</w:t>
            </w:r>
          </w:p>
        </w:tc>
      </w:tr>
      <w:tr w:rsidR="00C733DE" w:rsidRPr="000848F2" w14:paraId="29F150A0" w14:textId="77777777" w:rsidTr="00CD2320">
        <w:trPr>
          <w:trHeight w:val="20"/>
        </w:trPr>
        <w:tc>
          <w:tcPr>
            <w:tcW w:w="7245" w:type="dxa"/>
            <w:shd w:val="clear" w:color="auto" w:fill="auto"/>
          </w:tcPr>
          <w:p w14:paraId="2E8E530C" w14:textId="46D38EBF" w:rsidR="00C733DE" w:rsidRPr="000848F2" w:rsidRDefault="00C733DE" w:rsidP="00C733DE">
            <w:pPr>
              <w:rPr>
                <w:b/>
                <w:sz w:val="24"/>
                <w:szCs w:val="24"/>
              </w:rPr>
            </w:pPr>
            <w:r w:rsidRPr="000848F2">
              <w:rPr>
                <w:b/>
                <w:sz w:val="24"/>
                <w:szCs w:val="24"/>
              </w:rPr>
              <w:t>Комплекс процессных мероприятий «Ремонт автомобильных дорог общего пользования местного значения»</w:t>
            </w:r>
          </w:p>
        </w:tc>
        <w:tc>
          <w:tcPr>
            <w:tcW w:w="2268" w:type="dxa"/>
            <w:shd w:val="clear" w:color="auto" w:fill="auto"/>
          </w:tcPr>
          <w:p w14:paraId="2514CC60" w14:textId="5A381658" w:rsidR="00C733DE" w:rsidRPr="000848F2" w:rsidRDefault="00C733DE" w:rsidP="00C733DE">
            <w:pPr>
              <w:jc w:val="center"/>
              <w:rPr>
                <w:b/>
                <w:sz w:val="24"/>
                <w:szCs w:val="24"/>
              </w:rPr>
            </w:pPr>
            <w:r w:rsidRPr="000848F2">
              <w:rPr>
                <w:b/>
                <w:sz w:val="24"/>
                <w:szCs w:val="24"/>
              </w:rPr>
              <w:t>13 4 02 00000</w:t>
            </w:r>
          </w:p>
        </w:tc>
      </w:tr>
      <w:tr w:rsidR="00C733DE" w:rsidRPr="000848F2" w14:paraId="36971E9A" w14:textId="77777777" w:rsidTr="00CD2320">
        <w:trPr>
          <w:trHeight w:val="20"/>
        </w:trPr>
        <w:tc>
          <w:tcPr>
            <w:tcW w:w="7245" w:type="dxa"/>
            <w:shd w:val="clear" w:color="auto" w:fill="auto"/>
          </w:tcPr>
          <w:p w14:paraId="396B826C" w14:textId="2DEB214D" w:rsidR="00C733DE" w:rsidRPr="000848F2" w:rsidRDefault="00C733DE" w:rsidP="00C733DE">
            <w:pPr>
              <w:rPr>
                <w:sz w:val="24"/>
                <w:szCs w:val="24"/>
              </w:rPr>
            </w:pPr>
            <w:r w:rsidRPr="000848F2">
              <w:rPr>
                <w:sz w:val="24"/>
                <w:szCs w:val="24"/>
              </w:rPr>
              <w:t>Осуществление дорожной деятельности в отношении автомобильных дорог общего пользования местного значения</w:t>
            </w:r>
          </w:p>
        </w:tc>
        <w:tc>
          <w:tcPr>
            <w:tcW w:w="2268" w:type="dxa"/>
            <w:shd w:val="clear" w:color="auto" w:fill="auto"/>
          </w:tcPr>
          <w:p w14:paraId="6C7744CB" w14:textId="396B1E07" w:rsidR="00C733DE" w:rsidRPr="000848F2" w:rsidRDefault="00C733DE" w:rsidP="00C733DE">
            <w:pPr>
              <w:jc w:val="center"/>
              <w:rPr>
                <w:sz w:val="24"/>
                <w:szCs w:val="24"/>
              </w:rPr>
            </w:pPr>
            <w:r w:rsidRPr="000848F2">
              <w:rPr>
                <w:sz w:val="24"/>
                <w:szCs w:val="24"/>
              </w:rPr>
              <w:t>13 4 02 06910</w:t>
            </w:r>
          </w:p>
        </w:tc>
      </w:tr>
      <w:tr w:rsidR="00C733DE" w:rsidRPr="000848F2" w14:paraId="0C5922F2" w14:textId="77777777" w:rsidTr="00CD2320">
        <w:trPr>
          <w:trHeight w:val="20"/>
        </w:trPr>
        <w:tc>
          <w:tcPr>
            <w:tcW w:w="7245" w:type="dxa"/>
            <w:shd w:val="clear" w:color="auto" w:fill="auto"/>
          </w:tcPr>
          <w:p w14:paraId="0058E384" w14:textId="7FDE9D46" w:rsidR="00C733DE" w:rsidRPr="000848F2" w:rsidRDefault="005F7991" w:rsidP="00C733DE">
            <w:pPr>
              <w:rPr>
                <w:sz w:val="24"/>
                <w:szCs w:val="24"/>
              </w:rPr>
            </w:pPr>
            <w:r w:rsidRPr="000848F2">
              <w:rPr>
                <w:sz w:val="24"/>
                <w:szCs w:val="24"/>
              </w:rPr>
              <w:t>Формирование муниципального дорожного фонда за счет субсидий из областного бюджета</w:t>
            </w:r>
          </w:p>
        </w:tc>
        <w:tc>
          <w:tcPr>
            <w:tcW w:w="2268" w:type="dxa"/>
            <w:shd w:val="clear" w:color="auto" w:fill="auto"/>
          </w:tcPr>
          <w:p w14:paraId="6D1CFE6A" w14:textId="7D3F514F" w:rsidR="00C733DE" w:rsidRPr="000848F2" w:rsidRDefault="00C733DE" w:rsidP="00C733DE">
            <w:pPr>
              <w:jc w:val="center"/>
              <w:rPr>
                <w:sz w:val="24"/>
                <w:szCs w:val="24"/>
              </w:rPr>
            </w:pPr>
            <w:r w:rsidRPr="000848F2">
              <w:rPr>
                <w:sz w:val="24"/>
                <w:szCs w:val="24"/>
              </w:rPr>
              <w:t>13 4 02 9Д840</w:t>
            </w:r>
          </w:p>
        </w:tc>
      </w:tr>
      <w:tr w:rsidR="00C733DE" w:rsidRPr="000848F2" w14:paraId="2C7D0410" w14:textId="77777777" w:rsidTr="00CD2320">
        <w:trPr>
          <w:trHeight w:val="20"/>
        </w:trPr>
        <w:tc>
          <w:tcPr>
            <w:tcW w:w="7245" w:type="dxa"/>
            <w:shd w:val="clear" w:color="auto" w:fill="auto"/>
          </w:tcPr>
          <w:p w14:paraId="10C3D108" w14:textId="3C04BF4B" w:rsidR="00C733DE" w:rsidRPr="000848F2" w:rsidRDefault="00C733DE" w:rsidP="00C733DE">
            <w:pPr>
              <w:rPr>
                <w:sz w:val="24"/>
                <w:szCs w:val="24"/>
              </w:rPr>
            </w:pPr>
            <w:r w:rsidRPr="000848F2">
              <w:rPr>
                <w:sz w:val="24"/>
                <w:szCs w:val="24"/>
              </w:rPr>
              <w:t>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или искусственных дорожных сооружений</w:t>
            </w:r>
          </w:p>
        </w:tc>
        <w:tc>
          <w:tcPr>
            <w:tcW w:w="2268" w:type="dxa"/>
            <w:shd w:val="clear" w:color="auto" w:fill="auto"/>
          </w:tcPr>
          <w:p w14:paraId="4336E85D" w14:textId="1297F878" w:rsidR="00C733DE" w:rsidRPr="000848F2" w:rsidRDefault="00C733DE" w:rsidP="00C733DE">
            <w:pPr>
              <w:jc w:val="center"/>
              <w:rPr>
                <w:sz w:val="24"/>
                <w:szCs w:val="24"/>
              </w:rPr>
            </w:pPr>
            <w:r w:rsidRPr="000848F2">
              <w:rPr>
                <w:sz w:val="24"/>
                <w:szCs w:val="24"/>
              </w:rPr>
              <w:t>13 4 02 9Д860</w:t>
            </w:r>
          </w:p>
        </w:tc>
      </w:tr>
      <w:tr w:rsidR="00C733DE" w:rsidRPr="000848F2" w14:paraId="7827D350" w14:textId="77777777" w:rsidTr="00CD2320">
        <w:trPr>
          <w:trHeight w:val="20"/>
        </w:trPr>
        <w:tc>
          <w:tcPr>
            <w:tcW w:w="7245" w:type="dxa"/>
            <w:shd w:val="clear" w:color="auto" w:fill="auto"/>
          </w:tcPr>
          <w:p w14:paraId="01AA7936" w14:textId="21D83CAD" w:rsidR="00C733DE" w:rsidRPr="000848F2" w:rsidRDefault="00C733DE" w:rsidP="00C733DE">
            <w:pPr>
              <w:rPr>
                <w:sz w:val="24"/>
                <w:szCs w:val="24"/>
              </w:rPr>
            </w:pPr>
            <w:r w:rsidRPr="000848F2">
              <w:rPr>
                <w:sz w:val="24"/>
                <w:szCs w:val="24"/>
              </w:rPr>
              <w:t>Формирование муниципального дорожного фонда в соответствии с Соглашениями</w:t>
            </w:r>
          </w:p>
        </w:tc>
        <w:tc>
          <w:tcPr>
            <w:tcW w:w="2268" w:type="dxa"/>
            <w:shd w:val="clear" w:color="auto" w:fill="auto"/>
          </w:tcPr>
          <w:p w14:paraId="03F8BAED" w14:textId="33CABC6C" w:rsidR="00C733DE" w:rsidRPr="000848F2" w:rsidRDefault="00C733DE" w:rsidP="00C733DE">
            <w:pPr>
              <w:jc w:val="center"/>
              <w:rPr>
                <w:sz w:val="24"/>
                <w:szCs w:val="24"/>
              </w:rPr>
            </w:pPr>
            <w:r w:rsidRPr="000848F2">
              <w:rPr>
                <w:sz w:val="24"/>
                <w:szCs w:val="24"/>
              </w:rPr>
              <w:t xml:space="preserve">13 4 02 </w:t>
            </w:r>
            <w:r w:rsidRPr="000848F2">
              <w:rPr>
                <w:sz w:val="24"/>
                <w:szCs w:val="24"/>
                <w:lang w:val="en-US"/>
              </w:rPr>
              <w:t>S</w:t>
            </w:r>
            <w:r w:rsidRPr="000848F2">
              <w:rPr>
                <w:sz w:val="24"/>
                <w:szCs w:val="24"/>
              </w:rPr>
              <w:t>Д840</w:t>
            </w:r>
          </w:p>
        </w:tc>
      </w:tr>
      <w:tr w:rsidR="00C733DE" w:rsidRPr="000848F2" w14:paraId="1615B68B" w14:textId="77777777" w:rsidTr="00CD2320">
        <w:trPr>
          <w:trHeight w:val="20"/>
        </w:trPr>
        <w:tc>
          <w:tcPr>
            <w:tcW w:w="7245" w:type="dxa"/>
            <w:shd w:val="clear" w:color="auto" w:fill="auto"/>
          </w:tcPr>
          <w:p w14:paraId="34876F4C" w14:textId="0918C394" w:rsidR="00C733DE" w:rsidRPr="000848F2" w:rsidRDefault="00C733DE" w:rsidP="00C733DE">
            <w:pPr>
              <w:rPr>
                <w:sz w:val="24"/>
                <w:szCs w:val="24"/>
              </w:rPr>
            </w:pPr>
            <w:r w:rsidRPr="000848F2">
              <w:rPr>
                <w:sz w:val="24"/>
                <w:szCs w:val="24"/>
              </w:rPr>
              <w:t>Расходы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или искусственных дорожных сооружений</w:t>
            </w:r>
          </w:p>
        </w:tc>
        <w:tc>
          <w:tcPr>
            <w:tcW w:w="2268" w:type="dxa"/>
            <w:shd w:val="clear" w:color="auto" w:fill="auto"/>
          </w:tcPr>
          <w:p w14:paraId="4AC581E9" w14:textId="5EC80E91" w:rsidR="00C733DE" w:rsidRPr="000848F2" w:rsidRDefault="00C733DE" w:rsidP="00C733DE">
            <w:pPr>
              <w:jc w:val="center"/>
              <w:rPr>
                <w:sz w:val="24"/>
                <w:szCs w:val="24"/>
              </w:rPr>
            </w:pPr>
            <w:r w:rsidRPr="000848F2">
              <w:rPr>
                <w:sz w:val="24"/>
                <w:szCs w:val="24"/>
              </w:rPr>
              <w:t>13 4 02 SД860</w:t>
            </w:r>
          </w:p>
        </w:tc>
      </w:tr>
      <w:tr w:rsidR="00C733DE" w:rsidRPr="000848F2" w14:paraId="012235F8" w14:textId="77777777" w:rsidTr="00CD2320">
        <w:trPr>
          <w:trHeight w:val="20"/>
        </w:trPr>
        <w:tc>
          <w:tcPr>
            <w:tcW w:w="7245" w:type="dxa"/>
            <w:shd w:val="clear" w:color="auto" w:fill="auto"/>
          </w:tcPr>
          <w:p w14:paraId="2A88098C" w14:textId="02BB4B5C" w:rsidR="00C733DE" w:rsidRPr="000848F2" w:rsidRDefault="00C733DE" w:rsidP="00C733DE">
            <w:pPr>
              <w:rPr>
                <w:b/>
                <w:sz w:val="24"/>
                <w:szCs w:val="24"/>
              </w:rPr>
            </w:pPr>
            <w:r w:rsidRPr="000848F2">
              <w:rPr>
                <w:b/>
                <w:sz w:val="24"/>
                <w:szCs w:val="24"/>
              </w:rPr>
              <w:t>Комплекс процессных мероприятий «Повышение безопасности дорожного движения на территории Окуловского муниципального округа»</w:t>
            </w:r>
          </w:p>
        </w:tc>
        <w:tc>
          <w:tcPr>
            <w:tcW w:w="2268" w:type="dxa"/>
            <w:shd w:val="clear" w:color="auto" w:fill="auto"/>
          </w:tcPr>
          <w:p w14:paraId="3FE2F6C8" w14:textId="41970CCA" w:rsidR="00C733DE" w:rsidRPr="000848F2" w:rsidRDefault="00C733DE" w:rsidP="00C733DE">
            <w:pPr>
              <w:jc w:val="center"/>
              <w:rPr>
                <w:b/>
                <w:sz w:val="24"/>
                <w:szCs w:val="24"/>
              </w:rPr>
            </w:pPr>
            <w:r w:rsidRPr="000848F2">
              <w:rPr>
                <w:b/>
                <w:sz w:val="24"/>
                <w:szCs w:val="24"/>
              </w:rPr>
              <w:t>13 4 03 00000</w:t>
            </w:r>
          </w:p>
        </w:tc>
      </w:tr>
      <w:tr w:rsidR="00C733DE" w:rsidRPr="000848F2" w14:paraId="1FF91C78" w14:textId="77777777" w:rsidTr="00CD2320">
        <w:trPr>
          <w:trHeight w:val="20"/>
        </w:trPr>
        <w:tc>
          <w:tcPr>
            <w:tcW w:w="7245" w:type="dxa"/>
            <w:shd w:val="clear" w:color="auto" w:fill="auto"/>
          </w:tcPr>
          <w:p w14:paraId="13271685" w14:textId="29A69EE2" w:rsidR="00C733DE" w:rsidRPr="000848F2" w:rsidRDefault="00C733DE" w:rsidP="00C733DE">
            <w:pPr>
              <w:rPr>
                <w:sz w:val="24"/>
                <w:szCs w:val="24"/>
              </w:rPr>
            </w:pPr>
            <w:r w:rsidRPr="000848F2">
              <w:rPr>
                <w:sz w:val="24"/>
                <w:szCs w:val="24"/>
              </w:rPr>
              <w:t>Реализация прочих мероприятий муниципальной программы</w:t>
            </w:r>
          </w:p>
        </w:tc>
        <w:tc>
          <w:tcPr>
            <w:tcW w:w="2268" w:type="dxa"/>
            <w:shd w:val="clear" w:color="auto" w:fill="auto"/>
          </w:tcPr>
          <w:p w14:paraId="5D97B49F" w14:textId="1F4C2F0A" w:rsidR="00C733DE" w:rsidRPr="000848F2" w:rsidRDefault="00C733DE" w:rsidP="00C733DE">
            <w:pPr>
              <w:jc w:val="center"/>
              <w:rPr>
                <w:sz w:val="24"/>
                <w:szCs w:val="24"/>
              </w:rPr>
            </w:pPr>
            <w:r w:rsidRPr="000848F2">
              <w:rPr>
                <w:sz w:val="24"/>
                <w:szCs w:val="24"/>
              </w:rPr>
              <w:t>13 4 03 99990</w:t>
            </w:r>
          </w:p>
        </w:tc>
      </w:tr>
      <w:tr w:rsidR="00C733DE" w:rsidRPr="000848F2" w14:paraId="46CF1BEF" w14:textId="77777777" w:rsidTr="00CD2320">
        <w:trPr>
          <w:trHeight w:val="20"/>
        </w:trPr>
        <w:tc>
          <w:tcPr>
            <w:tcW w:w="7245" w:type="dxa"/>
            <w:shd w:val="clear" w:color="auto" w:fill="auto"/>
          </w:tcPr>
          <w:p w14:paraId="64BC1DC0" w14:textId="4C6EAC79" w:rsidR="00C733DE" w:rsidRPr="000848F2" w:rsidRDefault="00C733DE" w:rsidP="00C733DE">
            <w:pPr>
              <w:rPr>
                <w:b/>
                <w:sz w:val="24"/>
                <w:szCs w:val="24"/>
              </w:rPr>
            </w:pPr>
            <w:r w:rsidRPr="000848F2">
              <w:rPr>
                <w:b/>
                <w:sz w:val="24"/>
                <w:szCs w:val="24"/>
              </w:rPr>
              <w:t>Муниципальная программа «Развитие физической культуры и спорта на территории Окуловского муниципального округа»</w:t>
            </w:r>
          </w:p>
        </w:tc>
        <w:tc>
          <w:tcPr>
            <w:tcW w:w="2268" w:type="dxa"/>
            <w:shd w:val="clear" w:color="auto" w:fill="auto"/>
          </w:tcPr>
          <w:p w14:paraId="1FCE4238" w14:textId="5E4DB86B" w:rsidR="00C733DE" w:rsidRPr="000848F2" w:rsidRDefault="00C733DE" w:rsidP="00C733DE">
            <w:pPr>
              <w:jc w:val="center"/>
              <w:rPr>
                <w:b/>
                <w:sz w:val="24"/>
                <w:szCs w:val="24"/>
              </w:rPr>
            </w:pPr>
            <w:r w:rsidRPr="000848F2">
              <w:rPr>
                <w:b/>
                <w:sz w:val="24"/>
                <w:szCs w:val="24"/>
              </w:rPr>
              <w:t>14 0 00 00000</w:t>
            </w:r>
          </w:p>
        </w:tc>
      </w:tr>
      <w:tr w:rsidR="00C733DE" w:rsidRPr="000848F2" w14:paraId="20C8A1F7" w14:textId="77777777" w:rsidTr="00CD2320">
        <w:trPr>
          <w:trHeight w:val="20"/>
        </w:trPr>
        <w:tc>
          <w:tcPr>
            <w:tcW w:w="7245" w:type="dxa"/>
            <w:shd w:val="clear" w:color="auto" w:fill="auto"/>
          </w:tcPr>
          <w:p w14:paraId="1F893483" w14:textId="29F33EDA" w:rsidR="00C733DE" w:rsidRPr="000848F2" w:rsidRDefault="00C733DE" w:rsidP="00C733DE">
            <w:pPr>
              <w:rPr>
                <w:b/>
                <w:sz w:val="24"/>
                <w:szCs w:val="24"/>
              </w:rPr>
            </w:pPr>
            <w:r w:rsidRPr="000848F2">
              <w:rPr>
                <w:b/>
                <w:sz w:val="24"/>
                <w:szCs w:val="24"/>
              </w:rPr>
              <w:t>Комплексы процессных мероприятий</w:t>
            </w:r>
          </w:p>
        </w:tc>
        <w:tc>
          <w:tcPr>
            <w:tcW w:w="2268" w:type="dxa"/>
            <w:shd w:val="clear" w:color="auto" w:fill="auto"/>
          </w:tcPr>
          <w:p w14:paraId="6DB05563" w14:textId="02CC1EA2" w:rsidR="00C733DE" w:rsidRPr="000848F2" w:rsidRDefault="00C733DE" w:rsidP="00C733DE">
            <w:pPr>
              <w:jc w:val="center"/>
              <w:rPr>
                <w:b/>
                <w:sz w:val="24"/>
                <w:szCs w:val="24"/>
              </w:rPr>
            </w:pPr>
            <w:r w:rsidRPr="000848F2">
              <w:rPr>
                <w:b/>
                <w:sz w:val="24"/>
                <w:szCs w:val="24"/>
              </w:rPr>
              <w:t>14 4 00 00000</w:t>
            </w:r>
          </w:p>
        </w:tc>
      </w:tr>
      <w:tr w:rsidR="00C733DE" w:rsidRPr="000848F2" w14:paraId="450B763E" w14:textId="77777777" w:rsidTr="00CD2320">
        <w:trPr>
          <w:trHeight w:val="20"/>
        </w:trPr>
        <w:tc>
          <w:tcPr>
            <w:tcW w:w="7245" w:type="dxa"/>
            <w:shd w:val="clear" w:color="auto" w:fill="auto"/>
          </w:tcPr>
          <w:p w14:paraId="0DB14D7F" w14:textId="516F9564" w:rsidR="00C733DE" w:rsidRPr="000848F2" w:rsidRDefault="00C733DE" w:rsidP="00C733DE">
            <w:pPr>
              <w:rPr>
                <w:b/>
                <w:sz w:val="24"/>
                <w:szCs w:val="24"/>
              </w:rPr>
            </w:pPr>
            <w:r w:rsidRPr="000848F2">
              <w:rPr>
                <w:b/>
                <w:sz w:val="24"/>
                <w:szCs w:val="24"/>
              </w:rPr>
              <w:t>Комплекс процессных мероприятий «Развитие физической культуры и массового спорта на территории Окуловского муниципального округа»</w:t>
            </w:r>
          </w:p>
        </w:tc>
        <w:tc>
          <w:tcPr>
            <w:tcW w:w="2268" w:type="dxa"/>
            <w:shd w:val="clear" w:color="auto" w:fill="auto"/>
          </w:tcPr>
          <w:p w14:paraId="65F6B85B" w14:textId="47B617E7" w:rsidR="00C733DE" w:rsidRPr="000848F2" w:rsidRDefault="00C733DE" w:rsidP="00C733DE">
            <w:pPr>
              <w:jc w:val="center"/>
              <w:rPr>
                <w:b/>
                <w:sz w:val="24"/>
                <w:szCs w:val="24"/>
              </w:rPr>
            </w:pPr>
            <w:r w:rsidRPr="000848F2">
              <w:rPr>
                <w:b/>
                <w:sz w:val="24"/>
                <w:szCs w:val="24"/>
              </w:rPr>
              <w:t>14 4 01 00000</w:t>
            </w:r>
          </w:p>
        </w:tc>
      </w:tr>
      <w:tr w:rsidR="00C733DE" w:rsidRPr="000848F2" w14:paraId="13F2DA92" w14:textId="77777777" w:rsidTr="00CD2320">
        <w:trPr>
          <w:trHeight w:val="20"/>
        </w:trPr>
        <w:tc>
          <w:tcPr>
            <w:tcW w:w="7245" w:type="dxa"/>
            <w:shd w:val="clear" w:color="auto" w:fill="auto"/>
          </w:tcPr>
          <w:p w14:paraId="2415E8CF" w14:textId="635DBC16" w:rsidR="00C733DE" w:rsidRPr="000848F2" w:rsidRDefault="00C733DE" w:rsidP="00C733DE">
            <w:pPr>
              <w:rPr>
                <w:b/>
                <w:sz w:val="24"/>
                <w:szCs w:val="24"/>
              </w:rPr>
            </w:pPr>
            <w:r w:rsidRPr="000848F2">
              <w:rPr>
                <w:sz w:val="24"/>
                <w:szCs w:val="24"/>
              </w:rPr>
              <w:t>Обеспечение деятельности муниципальных учреждений, обеспечивающих предоставление услуг в сфере физической культуры и спорта</w:t>
            </w:r>
          </w:p>
        </w:tc>
        <w:tc>
          <w:tcPr>
            <w:tcW w:w="2268" w:type="dxa"/>
            <w:shd w:val="clear" w:color="auto" w:fill="auto"/>
          </w:tcPr>
          <w:p w14:paraId="77911581" w14:textId="21DBA440" w:rsidR="00C733DE" w:rsidRPr="000848F2" w:rsidRDefault="00C733DE" w:rsidP="00C733DE">
            <w:pPr>
              <w:jc w:val="center"/>
              <w:rPr>
                <w:b/>
                <w:sz w:val="24"/>
                <w:szCs w:val="24"/>
              </w:rPr>
            </w:pPr>
            <w:r w:rsidRPr="000848F2">
              <w:rPr>
                <w:sz w:val="24"/>
                <w:szCs w:val="24"/>
              </w:rPr>
              <w:t>14 4 01 03410</w:t>
            </w:r>
          </w:p>
        </w:tc>
      </w:tr>
      <w:tr w:rsidR="00C733DE" w:rsidRPr="000848F2" w14:paraId="37FC2AFE" w14:textId="77777777" w:rsidTr="00CD2320">
        <w:trPr>
          <w:trHeight w:val="20"/>
        </w:trPr>
        <w:tc>
          <w:tcPr>
            <w:tcW w:w="7245" w:type="dxa"/>
            <w:shd w:val="clear" w:color="auto" w:fill="auto"/>
          </w:tcPr>
          <w:p w14:paraId="7816E819" w14:textId="1348C57C" w:rsidR="00C733DE" w:rsidRPr="000848F2" w:rsidRDefault="00C733DE" w:rsidP="00C733DE">
            <w:pPr>
              <w:rPr>
                <w:b/>
                <w:sz w:val="24"/>
                <w:szCs w:val="24"/>
              </w:rPr>
            </w:pPr>
            <w:r w:rsidRPr="000848F2">
              <w:rPr>
                <w:sz w:val="24"/>
                <w:szCs w:val="24"/>
              </w:rPr>
              <w:t>Обеспечение деятельности муниципальных учреждений, обеспечивающих предоставление услуг в сфере физической культуры и спорта высших достижений</w:t>
            </w:r>
          </w:p>
        </w:tc>
        <w:tc>
          <w:tcPr>
            <w:tcW w:w="2268" w:type="dxa"/>
            <w:shd w:val="clear" w:color="auto" w:fill="auto"/>
          </w:tcPr>
          <w:p w14:paraId="21D3088F" w14:textId="4DA4C49A" w:rsidR="00C733DE" w:rsidRPr="000848F2" w:rsidRDefault="00C733DE" w:rsidP="00C733DE">
            <w:pPr>
              <w:jc w:val="center"/>
              <w:rPr>
                <w:b/>
                <w:sz w:val="24"/>
                <w:szCs w:val="24"/>
              </w:rPr>
            </w:pPr>
            <w:r w:rsidRPr="000848F2">
              <w:rPr>
                <w:sz w:val="24"/>
                <w:szCs w:val="24"/>
              </w:rPr>
              <w:t>14 4 01 03420</w:t>
            </w:r>
          </w:p>
        </w:tc>
      </w:tr>
      <w:tr w:rsidR="00C733DE" w:rsidRPr="000848F2" w14:paraId="08A44735" w14:textId="77777777" w:rsidTr="00CD2320">
        <w:trPr>
          <w:trHeight w:val="20"/>
        </w:trPr>
        <w:tc>
          <w:tcPr>
            <w:tcW w:w="7245" w:type="dxa"/>
            <w:shd w:val="clear" w:color="auto" w:fill="auto"/>
          </w:tcPr>
          <w:p w14:paraId="5AC3B128" w14:textId="47EAD801" w:rsidR="00C733DE" w:rsidRPr="000848F2" w:rsidRDefault="00C733DE" w:rsidP="00C733DE">
            <w:pPr>
              <w:rPr>
                <w:b/>
                <w:sz w:val="24"/>
                <w:szCs w:val="24"/>
              </w:rPr>
            </w:pPr>
            <w:r w:rsidRPr="000848F2">
              <w:rPr>
                <w:sz w:val="24"/>
                <w:szCs w:val="24"/>
              </w:rPr>
              <w:t>Содержание спортивной площадки установленной в рамках федерального проекта «Спорт-норма жизни»</w:t>
            </w:r>
          </w:p>
        </w:tc>
        <w:tc>
          <w:tcPr>
            <w:tcW w:w="2268" w:type="dxa"/>
            <w:shd w:val="clear" w:color="auto" w:fill="auto"/>
          </w:tcPr>
          <w:p w14:paraId="207020BA" w14:textId="64090388" w:rsidR="00C733DE" w:rsidRPr="000848F2" w:rsidRDefault="00C733DE" w:rsidP="00C733DE">
            <w:pPr>
              <w:jc w:val="center"/>
              <w:rPr>
                <w:b/>
                <w:sz w:val="24"/>
                <w:szCs w:val="24"/>
              </w:rPr>
            </w:pPr>
            <w:r w:rsidRPr="000848F2">
              <w:rPr>
                <w:sz w:val="24"/>
                <w:szCs w:val="24"/>
              </w:rPr>
              <w:t>14 4 01 03421</w:t>
            </w:r>
          </w:p>
        </w:tc>
      </w:tr>
      <w:tr w:rsidR="00C733DE" w:rsidRPr="000848F2" w14:paraId="035E2C33" w14:textId="77777777" w:rsidTr="00CD2320">
        <w:trPr>
          <w:trHeight w:val="20"/>
        </w:trPr>
        <w:tc>
          <w:tcPr>
            <w:tcW w:w="7245" w:type="dxa"/>
            <w:shd w:val="clear" w:color="auto" w:fill="auto"/>
          </w:tcPr>
          <w:p w14:paraId="7B405E4D" w14:textId="12CE397D" w:rsidR="00C733DE" w:rsidRPr="000848F2" w:rsidRDefault="00C733DE" w:rsidP="00C733DE">
            <w:pPr>
              <w:rPr>
                <w:sz w:val="24"/>
                <w:szCs w:val="24"/>
              </w:rPr>
            </w:pPr>
            <w:r w:rsidRPr="000848F2">
              <w:rPr>
                <w:sz w:val="24"/>
                <w:szCs w:val="24"/>
              </w:rPr>
              <w:t xml:space="preserve">Обеспечение пожарной безопасности, антитеррористической и </w:t>
            </w:r>
            <w:r w:rsidRPr="000848F2">
              <w:rPr>
                <w:sz w:val="24"/>
                <w:szCs w:val="24"/>
              </w:rPr>
              <w:lastRenderedPageBreak/>
              <w:t>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268" w:type="dxa"/>
            <w:shd w:val="clear" w:color="auto" w:fill="auto"/>
          </w:tcPr>
          <w:p w14:paraId="6F6EA934" w14:textId="55C5CEA8" w:rsidR="00C733DE" w:rsidRPr="000848F2" w:rsidRDefault="00C733DE" w:rsidP="00C733DE">
            <w:pPr>
              <w:jc w:val="center"/>
              <w:rPr>
                <w:sz w:val="24"/>
                <w:szCs w:val="24"/>
              </w:rPr>
            </w:pPr>
            <w:r w:rsidRPr="000848F2">
              <w:rPr>
                <w:sz w:val="24"/>
                <w:szCs w:val="24"/>
              </w:rPr>
              <w:lastRenderedPageBreak/>
              <w:t>14 4 01 7</w:t>
            </w:r>
            <w:r w:rsidRPr="000848F2">
              <w:rPr>
                <w:sz w:val="24"/>
                <w:szCs w:val="24"/>
                <w:lang w:val="en-US"/>
              </w:rPr>
              <w:t>2120</w:t>
            </w:r>
          </w:p>
        </w:tc>
      </w:tr>
      <w:tr w:rsidR="00C733DE" w:rsidRPr="000848F2" w14:paraId="1D165794" w14:textId="77777777" w:rsidTr="00CD2320">
        <w:trPr>
          <w:trHeight w:val="20"/>
        </w:trPr>
        <w:tc>
          <w:tcPr>
            <w:tcW w:w="7245" w:type="dxa"/>
            <w:shd w:val="clear" w:color="auto" w:fill="auto"/>
          </w:tcPr>
          <w:p w14:paraId="505B7CE4" w14:textId="59DA0BA4" w:rsidR="00C733DE" w:rsidRPr="000848F2" w:rsidRDefault="00C733DE" w:rsidP="00C733DE">
            <w:pPr>
              <w:rPr>
                <w:sz w:val="24"/>
                <w:szCs w:val="24"/>
              </w:rPr>
            </w:pPr>
            <w:r w:rsidRPr="000848F2">
              <w:rPr>
                <w:sz w:val="24"/>
                <w:szCs w:val="24"/>
              </w:rPr>
              <w:t>Расходы муниципальных казенных, бюджетных и автономных учреждений по приобретению коммунальных услуг</w:t>
            </w:r>
          </w:p>
        </w:tc>
        <w:tc>
          <w:tcPr>
            <w:tcW w:w="2268" w:type="dxa"/>
            <w:shd w:val="clear" w:color="auto" w:fill="auto"/>
          </w:tcPr>
          <w:p w14:paraId="60D31696" w14:textId="221A0EF7" w:rsidR="00C733DE" w:rsidRPr="000848F2" w:rsidRDefault="00C733DE" w:rsidP="00C733DE">
            <w:pPr>
              <w:jc w:val="center"/>
              <w:rPr>
                <w:sz w:val="24"/>
                <w:szCs w:val="24"/>
              </w:rPr>
            </w:pPr>
            <w:r w:rsidRPr="000848F2">
              <w:rPr>
                <w:sz w:val="24"/>
                <w:szCs w:val="24"/>
              </w:rPr>
              <w:t>14 4 01 72300</w:t>
            </w:r>
          </w:p>
        </w:tc>
      </w:tr>
      <w:tr w:rsidR="00C733DE" w:rsidRPr="000848F2" w14:paraId="43C68DAC" w14:textId="77777777" w:rsidTr="00CD2320">
        <w:trPr>
          <w:trHeight w:val="20"/>
        </w:trPr>
        <w:tc>
          <w:tcPr>
            <w:tcW w:w="7245" w:type="dxa"/>
            <w:shd w:val="clear" w:color="auto" w:fill="auto"/>
          </w:tcPr>
          <w:p w14:paraId="459D5499" w14:textId="16546E3C" w:rsidR="00C733DE" w:rsidRPr="000848F2" w:rsidRDefault="00C733DE" w:rsidP="00C733DE">
            <w:pPr>
              <w:rPr>
                <w:b/>
                <w:sz w:val="24"/>
                <w:szCs w:val="24"/>
              </w:rPr>
            </w:pPr>
            <w:r w:rsidRPr="000848F2">
              <w:rPr>
                <w:sz w:val="24"/>
                <w:szCs w:val="24"/>
              </w:rPr>
              <w:t xml:space="preserve">Реализация прочих мероприятий муниципальной программы </w:t>
            </w:r>
          </w:p>
        </w:tc>
        <w:tc>
          <w:tcPr>
            <w:tcW w:w="2268" w:type="dxa"/>
            <w:shd w:val="clear" w:color="auto" w:fill="auto"/>
          </w:tcPr>
          <w:p w14:paraId="3FC355FC" w14:textId="17AF2731" w:rsidR="00C733DE" w:rsidRPr="000848F2" w:rsidRDefault="00C733DE" w:rsidP="00C733DE">
            <w:pPr>
              <w:jc w:val="center"/>
              <w:rPr>
                <w:b/>
                <w:sz w:val="24"/>
                <w:szCs w:val="24"/>
              </w:rPr>
            </w:pPr>
            <w:r w:rsidRPr="000848F2">
              <w:rPr>
                <w:sz w:val="24"/>
                <w:szCs w:val="24"/>
              </w:rPr>
              <w:t>14 4 01 99990</w:t>
            </w:r>
          </w:p>
        </w:tc>
      </w:tr>
      <w:tr w:rsidR="00C733DE" w:rsidRPr="000848F2" w14:paraId="2F47ABE5" w14:textId="77777777" w:rsidTr="00CD2320">
        <w:trPr>
          <w:trHeight w:val="20"/>
        </w:trPr>
        <w:tc>
          <w:tcPr>
            <w:tcW w:w="7245" w:type="dxa"/>
            <w:shd w:val="clear" w:color="auto" w:fill="auto"/>
          </w:tcPr>
          <w:p w14:paraId="3FBD8A3F" w14:textId="75A5CF51" w:rsidR="00C733DE" w:rsidRPr="000848F2" w:rsidRDefault="00C733DE" w:rsidP="00C733DE">
            <w:pPr>
              <w:rPr>
                <w:sz w:val="24"/>
                <w:szCs w:val="24"/>
              </w:rPr>
            </w:pPr>
            <w:r w:rsidRPr="000848F2">
              <w:rPr>
                <w:sz w:val="24"/>
                <w:szCs w:val="24"/>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268" w:type="dxa"/>
            <w:shd w:val="clear" w:color="auto" w:fill="auto"/>
          </w:tcPr>
          <w:p w14:paraId="656D5AF7" w14:textId="5D011EAC" w:rsidR="00C733DE" w:rsidRPr="000848F2" w:rsidRDefault="00C733DE" w:rsidP="00C733DE">
            <w:pPr>
              <w:jc w:val="center"/>
              <w:rPr>
                <w:sz w:val="24"/>
                <w:szCs w:val="24"/>
                <w:lang w:val="en-US"/>
              </w:rPr>
            </w:pPr>
            <w:r w:rsidRPr="000848F2">
              <w:rPr>
                <w:sz w:val="24"/>
                <w:szCs w:val="24"/>
              </w:rPr>
              <w:t xml:space="preserve">14 4 01 </w:t>
            </w:r>
            <w:r w:rsidRPr="000848F2">
              <w:rPr>
                <w:sz w:val="24"/>
                <w:szCs w:val="24"/>
                <w:lang w:val="en-US"/>
              </w:rPr>
              <w:t>S2120</w:t>
            </w:r>
          </w:p>
        </w:tc>
      </w:tr>
      <w:tr w:rsidR="00C733DE" w:rsidRPr="000848F2" w14:paraId="023595C3" w14:textId="77777777" w:rsidTr="00CD2320">
        <w:trPr>
          <w:trHeight w:val="20"/>
        </w:trPr>
        <w:tc>
          <w:tcPr>
            <w:tcW w:w="7245" w:type="dxa"/>
            <w:shd w:val="clear" w:color="auto" w:fill="auto"/>
          </w:tcPr>
          <w:p w14:paraId="3F654F07" w14:textId="1FCFBD6E" w:rsidR="00C733DE" w:rsidRPr="000848F2" w:rsidRDefault="00C733DE" w:rsidP="00C733DE">
            <w:pPr>
              <w:rPr>
                <w:b/>
                <w:sz w:val="24"/>
                <w:szCs w:val="24"/>
              </w:rPr>
            </w:pPr>
            <w:r w:rsidRPr="000848F2">
              <w:rPr>
                <w:sz w:val="24"/>
                <w:szCs w:val="24"/>
              </w:rPr>
              <w:t>Расходы муниципальных казенных, бюджетных и автономных учреждений по приобретению коммунальных услуг</w:t>
            </w:r>
          </w:p>
        </w:tc>
        <w:tc>
          <w:tcPr>
            <w:tcW w:w="2268" w:type="dxa"/>
            <w:shd w:val="clear" w:color="auto" w:fill="auto"/>
          </w:tcPr>
          <w:p w14:paraId="2C9599AF" w14:textId="1926708F" w:rsidR="00C733DE" w:rsidRPr="000848F2" w:rsidRDefault="00C733DE" w:rsidP="00C733DE">
            <w:pPr>
              <w:jc w:val="center"/>
              <w:rPr>
                <w:b/>
                <w:sz w:val="24"/>
                <w:szCs w:val="24"/>
              </w:rPr>
            </w:pPr>
            <w:r w:rsidRPr="000848F2">
              <w:rPr>
                <w:sz w:val="24"/>
                <w:szCs w:val="24"/>
              </w:rPr>
              <w:t>14 4 01 S2300</w:t>
            </w:r>
          </w:p>
        </w:tc>
      </w:tr>
      <w:tr w:rsidR="00C733DE" w:rsidRPr="000848F2" w14:paraId="64580F9B" w14:textId="77777777" w:rsidTr="00CD2320">
        <w:trPr>
          <w:trHeight w:val="20"/>
        </w:trPr>
        <w:tc>
          <w:tcPr>
            <w:tcW w:w="7245" w:type="dxa"/>
            <w:shd w:val="clear" w:color="auto" w:fill="auto"/>
          </w:tcPr>
          <w:p w14:paraId="32E32ACB" w14:textId="6782DB62" w:rsidR="00C733DE" w:rsidRPr="000848F2" w:rsidRDefault="00C733DE" w:rsidP="00C733DE">
            <w:pPr>
              <w:rPr>
                <w:b/>
                <w:sz w:val="24"/>
                <w:szCs w:val="24"/>
              </w:rPr>
            </w:pPr>
            <w:r w:rsidRPr="000848F2">
              <w:rPr>
                <w:b/>
                <w:sz w:val="24"/>
                <w:szCs w:val="24"/>
              </w:rPr>
              <w:t>Муниципальная программа «Комплексное развитие сельских территорий Окуловского муниципального округа»</w:t>
            </w:r>
          </w:p>
        </w:tc>
        <w:tc>
          <w:tcPr>
            <w:tcW w:w="2268" w:type="dxa"/>
            <w:shd w:val="clear" w:color="auto" w:fill="auto"/>
          </w:tcPr>
          <w:p w14:paraId="4FED796C" w14:textId="56F308FB" w:rsidR="00C733DE" w:rsidRPr="000848F2" w:rsidRDefault="00C733DE" w:rsidP="00C733DE">
            <w:pPr>
              <w:jc w:val="center"/>
              <w:rPr>
                <w:b/>
                <w:sz w:val="24"/>
                <w:szCs w:val="24"/>
              </w:rPr>
            </w:pPr>
            <w:r w:rsidRPr="000848F2">
              <w:rPr>
                <w:b/>
                <w:sz w:val="24"/>
                <w:szCs w:val="24"/>
              </w:rPr>
              <w:t>15 0 00 00000</w:t>
            </w:r>
          </w:p>
        </w:tc>
      </w:tr>
      <w:tr w:rsidR="00C733DE" w:rsidRPr="000848F2" w14:paraId="5832B1D8" w14:textId="77777777" w:rsidTr="00CD2320">
        <w:trPr>
          <w:trHeight w:val="20"/>
        </w:trPr>
        <w:tc>
          <w:tcPr>
            <w:tcW w:w="7245" w:type="dxa"/>
            <w:shd w:val="clear" w:color="auto" w:fill="auto"/>
          </w:tcPr>
          <w:p w14:paraId="4FEDBD8F" w14:textId="42AFB4A6" w:rsidR="00C733DE" w:rsidRPr="000848F2" w:rsidRDefault="00C733DE" w:rsidP="00C733DE">
            <w:pPr>
              <w:rPr>
                <w:b/>
                <w:sz w:val="24"/>
                <w:szCs w:val="24"/>
              </w:rPr>
            </w:pPr>
            <w:r w:rsidRPr="000848F2">
              <w:rPr>
                <w:b/>
                <w:sz w:val="24"/>
                <w:szCs w:val="24"/>
              </w:rPr>
              <w:t>Региональные проекты, обеспечивающие достижение показателей и результатов федерального проекта (не входящего в состав национального проекта)</w:t>
            </w:r>
          </w:p>
        </w:tc>
        <w:tc>
          <w:tcPr>
            <w:tcW w:w="2268" w:type="dxa"/>
            <w:shd w:val="clear" w:color="auto" w:fill="auto"/>
          </w:tcPr>
          <w:p w14:paraId="6E8DFD13" w14:textId="55FF4D81" w:rsidR="00C733DE" w:rsidRPr="000848F2" w:rsidRDefault="00C733DE" w:rsidP="00C733DE">
            <w:pPr>
              <w:jc w:val="center"/>
              <w:rPr>
                <w:b/>
                <w:sz w:val="24"/>
                <w:szCs w:val="24"/>
              </w:rPr>
            </w:pPr>
            <w:r w:rsidRPr="000848F2">
              <w:rPr>
                <w:b/>
                <w:sz w:val="24"/>
                <w:szCs w:val="24"/>
              </w:rPr>
              <w:t>15 2 00 00000</w:t>
            </w:r>
          </w:p>
        </w:tc>
      </w:tr>
      <w:tr w:rsidR="00C733DE" w:rsidRPr="000848F2" w14:paraId="28A3BD09" w14:textId="77777777" w:rsidTr="00CD2320">
        <w:trPr>
          <w:trHeight w:val="20"/>
        </w:trPr>
        <w:tc>
          <w:tcPr>
            <w:tcW w:w="7245" w:type="dxa"/>
            <w:shd w:val="clear" w:color="auto" w:fill="auto"/>
          </w:tcPr>
          <w:p w14:paraId="1CFE1167" w14:textId="51E09FEC" w:rsidR="00C733DE" w:rsidRPr="000848F2" w:rsidRDefault="00C733DE" w:rsidP="00C733DE">
            <w:pPr>
              <w:rPr>
                <w:b/>
                <w:sz w:val="24"/>
                <w:szCs w:val="24"/>
              </w:rPr>
            </w:pPr>
            <w:r w:rsidRPr="000848F2">
              <w:rPr>
                <w:b/>
                <w:sz w:val="24"/>
                <w:szCs w:val="24"/>
              </w:rPr>
              <w:t>Реализация мероприятий федерального проекта «Современный облик сельских территорий»</w:t>
            </w:r>
          </w:p>
        </w:tc>
        <w:tc>
          <w:tcPr>
            <w:tcW w:w="2268" w:type="dxa"/>
            <w:shd w:val="clear" w:color="auto" w:fill="auto"/>
          </w:tcPr>
          <w:p w14:paraId="59EE5E47" w14:textId="2D014497" w:rsidR="00C733DE" w:rsidRPr="000848F2" w:rsidRDefault="00C733DE" w:rsidP="00C733DE">
            <w:pPr>
              <w:jc w:val="center"/>
              <w:rPr>
                <w:b/>
                <w:sz w:val="24"/>
                <w:szCs w:val="24"/>
              </w:rPr>
            </w:pPr>
            <w:r w:rsidRPr="000848F2">
              <w:rPr>
                <w:b/>
                <w:sz w:val="24"/>
                <w:szCs w:val="24"/>
              </w:rPr>
              <w:t>15 2 01 00000</w:t>
            </w:r>
          </w:p>
        </w:tc>
      </w:tr>
      <w:tr w:rsidR="00C733DE" w:rsidRPr="000848F2" w14:paraId="1D154CEA" w14:textId="77777777" w:rsidTr="00CD2320">
        <w:trPr>
          <w:trHeight w:val="20"/>
        </w:trPr>
        <w:tc>
          <w:tcPr>
            <w:tcW w:w="7245" w:type="dxa"/>
            <w:shd w:val="clear" w:color="auto" w:fill="auto"/>
          </w:tcPr>
          <w:p w14:paraId="5BFD843E" w14:textId="22F750BC" w:rsidR="00C733DE" w:rsidRPr="000848F2" w:rsidRDefault="00C733DE" w:rsidP="00C733DE">
            <w:pPr>
              <w:rPr>
                <w:sz w:val="24"/>
                <w:szCs w:val="24"/>
              </w:rPr>
            </w:pPr>
            <w:r w:rsidRPr="000848F2">
              <w:rPr>
                <w:sz w:val="24"/>
                <w:szCs w:val="24"/>
              </w:rPr>
              <w:t>Капитальный ремонт здания муниципального автономного дошкольного образовательного учреждения «Детский сад №4 г. Окуловка», расположенного по адресу: г. Окуловка, ул.1 Мая, д.11</w:t>
            </w:r>
          </w:p>
        </w:tc>
        <w:tc>
          <w:tcPr>
            <w:tcW w:w="2268" w:type="dxa"/>
            <w:shd w:val="clear" w:color="auto" w:fill="auto"/>
          </w:tcPr>
          <w:p w14:paraId="27C71FA2" w14:textId="6C42986B" w:rsidR="00C733DE" w:rsidRPr="000848F2" w:rsidRDefault="00C733DE" w:rsidP="00C733DE">
            <w:pPr>
              <w:jc w:val="center"/>
              <w:rPr>
                <w:sz w:val="24"/>
                <w:szCs w:val="24"/>
                <w:lang w:val="en-US"/>
              </w:rPr>
            </w:pPr>
            <w:r w:rsidRPr="000848F2">
              <w:rPr>
                <w:sz w:val="24"/>
                <w:szCs w:val="24"/>
              </w:rPr>
              <w:t xml:space="preserve">15 2 01 </w:t>
            </w:r>
            <w:r w:rsidRPr="000848F2">
              <w:rPr>
                <w:sz w:val="24"/>
                <w:szCs w:val="24"/>
                <w:lang w:val="en-US"/>
              </w:rPr>
              <w:t>L5765</w:t>
            </w:r>
          </w:p>
        </w:tc>
      </w:tr>
      <w:tr w:rsidR="00C733DE" w:rsidRPr="000848F2" w14:paraId="45C6D801" w14:textId="77777777" w:rsidTr="00AC154F">
        <w:trPr>
          <w:trHeight w:val="20"/>
        </w:trPr>
        <w:tc>
          <w:tcPr>
            <w:tcW w:w="7245" w:type="dxa"/>
            <w:shd w:val="clear" w:color="auto" w:fill="auto"/>
            <w:hideMark/>
          </w:tcPr>
          <w:p w14:paraId="2F685E71" w14:textId="1E52052E" w:rsidR="00C733DE" w:rsidRPr="000848F2" w:rsidRDefault="00C733DE" w:rsidP="00C733DE">
            <w:pPr>
              <w:rPr>
                <w:b/>
                <w:bCs/>
                <w:sz w:val="24"/>
                <w:szCs w:val="24"/>
              </w:rPr>
            </w:pPr>
            <w:r w:rsidRPr="000848F2">
              <w:rPr>
                <w:b/>
                <w:bCs/>
                <w:sz w:val="24"/>
                <w:szCs w:val="24"/>
              </w:rPr>
              <w:t>Непрограммные расходы органов местного самоуправления муниципального округа</w:t>
            </w:r>
          </w:p>
        </w:tc>
        <w:tc>
          <w:tcPr>
            <w:tcW w:w="2268" w:type="dxa"/>
            <w:shd w:val="clear" w:color="auto" w:fill="auto"/>
            <w:noWrap/>
            <w:hideMark/>
          </w:tcPr>
          <w:p w14:paraId="51FBD929" w14:textId="77777777" w:rsidR="00C733DE" w:rsidRPr="000848F2" w:rsidRDefault="00C733DE" w:rsidP="00C733DE">
            <w:pPr>
              <w:jc w:val="center"/>
              <w:rPr>
                <w:b/>
                <w:bCs/>
                <w:sz w:val="24"/>
                <w:szCs w:val="24"/>
              </w:rPr>
            </w:pPr>
            <w:r w:rsidRPr="000848F2">
              <w:rPr>
                <w:b/>
                <w:bCs/>
                <w:sz w:val="24"/>
                <w:szCs w:val="24"/>
              </w:rPr>
              <w:t>91 0 00 00000</w:t>
            </w:r>
          </w:p>
        </w:tc>
      </w:tr>
      <w:tr w:rsidR="00C733DE" w:rsidRPr="000848F2" w14:paraId="12721041" w14:textId="77777777" w:rsidTr="00AC154F">
        <w:trPr>
          <w:trHeight w:val="20"/>
        </w:trPr>
        <w:tc>
          <w:tcPr>
            <w:tcW w:w="7245" w:type="dxa"/>
            <w:shd w:val="clear" w:color="auto" w:fill="auto"/>
          </w:tcPr>
          <w:p w14:paraId="196AE4A8" w14:textId="26CA677B" w:rsidR="00C733DE" w:rsidRPr="000848F2" w:rsidRDefault="00C733DE" w:rsidP="00C733DE">
            <w:pPr>
              <w:rPr>
                <w:b/>
                <w:bCs/>
                <w:sz w:val="24"/>
                <w:szCs w:val="24"/>
              </w:rPr>
            </w:pPr>
            <w:r w:rsidRPr="000848F2">
              <w:rPr>
                <w:sz w:val="24"/>
                <w:szCs w:val="24"/>
              </w:rPr>
              <w:t xml:space="preserve">Обеспечение функций органов местного самоуправления (расходы на аппарат управления) </w:t>
            </w:r>
          </w:p>
        </w:tc>
        <w:tc>
          <w:tcPr>
            <w:tcW w:w="2268" w:type="dxa"/>
            <w:shd w:val="clear" w:color="auto" w:fill="auto"/>
            <w:noWrap/>
          </w:tcPr>
          <w:p w14:paraId="34D2B4E2" w14:textId="726903BD" w:rsidR="00C733DE" w:rsidRPr="000848F2" w:rsidRDefault="00C733DE" w:rsidP="00C733DE">
            <w:pPr>
              <w:jc w:val="center"/>
              <w:rPr>
                <w:b/>
                <w:bCs/>
                <w:sz w:val="24"/>
                <w:szCs w:val="24"/>
              </w:rPr>
            </w:pPr>
            <w:r w:rsidRPr="000848F2">
              <w:rPr>
                <w:sz w:val="24"/>
                <w:szCs w:val="24"/>
              </w:rPr>
              <w:t>91 0 00 01000</w:t>
            </w:r>
          </w:p>
        </w:tc>
      </w:tr>
      <w:tr w:rsidR="00C733DE" w:rsidRPr="000848F2" w14:paraId="186C19FB" w14:textId="77777777" w:rsidTr="00AC154F">
        <w:trPr>
          <w:trHeight w:val="20"/>
        </w:trPr>
        <w:tc>
          <w:tcPr>
            <w:tcW w:w="7245" w:type="dxa"/>
            <w:shd w:val="clear" w:color="auto" w:fill="auto"/>
            <w:hideMark/>
          </w:tcPr>
          <w:p w14:paraId="78597D98" w14:textId="77777777" w:rsidR="00C733DE" w:rsidRPr="000848F2" w:rsidRDefault="00C733DE" w:rsidP="00C733DE">
            <w:pPr>
              <w:rPr>
                <w:sz w:val="24"/>
                <w:szCs w:val="24"/>
              </w:rPr>
            </w:pPr>
            <w:r w:rsidRPr="000848F2">
              <w:rPr>
                <w:sz w:val="24"/>
                <w:szCs w:val="24"/>
              </w:rPr>
              <w:t>Дополнительное пенсионное обеспечение муниципальных служащих</w:t>
            </w:r>
          </w:p>
        </w:tc>
        <w:tc>
          <w:tcPr>
            <w:tcW w:w="2268" w:type="dxa"/>
            <w:shd w:val="clear" w:color="auto" w:fill="auto"/>
            <w:noWrap/>
            <w:hideMark/>
          </w:tcPr>
          <w:p w14:paraId="1C342B41" w14:textId="77777777" w:rsidR="00C733DE" w:rsidRPr="000848F2" w:rsidRDefault="00C733DE" w:rsidP="00C733DE">
            <w:pPr>
              <w:jc w:val="center"/>
              <w:rPr>
                <w:sz w:val="24"/>
                <w:szCs w:val="24"/>
              </w:rPr>
            </w:pPr>
            <w:r w:rsidRPr="000848F2">
              <w:rPr>
                <w:sz w:val="24"/>
                <w:szCs w:val="24"/>
              </w:rPr>
              <w:t>91 0 00 01100</w:t>
            </w:r>
          </w:p>
        </w:tc>
      </w:tr>
      <w:tr w:rsidR="00C733DE" w:rsidRPr="000848F2" w14:paraId="14F13400" w14:textId="77777777" w:rsidTr="00AC154F">
        <w:trPr>
          <w:trHeight w:val="20"/>
        </w:trPr>
        <w:tc>
          <w:tcPr>
            <w:tcW w:w="7245" w:type="dxa"/>
            <w:shd w:val="clear" w:color="auto" w:fill="auto"/>
          </w:tcPr>
          <w:p w14:paraId="58CF0EBB" w14:textId="59323387" w:rsidR="00C733DE" w:rsidRPr="000848F2" w:rsidRDefault="00C733DE" w:rsidP="00C733DE">
            <w:pPr>
              <w:rPr>
                <w:sz w:val="24"/>
                <w:szCs w:val="24"/>
              </w:rPr>
            </w:pPr>
            <w:r w:rsidRPr="000848F2">
              <w:rPr>
                <w:sz w:val="24"/>
                <w:szCs w:val="24"/>
              </w:rPr>
              <w:t>Материальное поощрение старостам</w:t>
            </w:r>
          </w:p>
        </w:tc>
        <w:tc>
          <w:tcPr>
            <w:tcW w:w="2268" w:type="dxa"/>
            <w:shd w:val="clear" w:color="auto" w:fill="auto"/>
            <w:noWrap/>
          </w:tcPr>
          <w:p w14:paraId="1A74FBEB" w14:textId="1644BC53" w:rsidR="00C733DE" w:rsidRPr="000848F2" w:rsidRDefault="00C733DE" w:rsidP="00C733DE">
            <w:pPr>
              <w:jc w:val="center"/>
              <w:rPr>
                <w:sz w:val="24"/>
                <w:szCs w:val="24"/>
              </w:rPr>
            </w:pPr>
            <w:r w:rsidRPr="000848F2">
              <w:rPr>
                <w:sz w:val="24"/>
                <w:szCs w:val="24"/>
              </w:rPr>
              <w:t>91 0 00 01200</w:t>
            </w:r>
          </w:p>
        </w:tc>
      </w:tr>
      <w:tr w:rsidR="00C733DE" w:rsidRPr="000848F2" w14:paraId="02195EE2" w14:textId="77777777" w:rsidTr="00AC154F">
        <w:trPr>
          <w:trHeight w:val="20"/>
        </w:trPr>
        <w:tc>
          <w:tcPr>
            <w:tcW w:w="7245" w:type="dxa"/>
            <w:shd w:val="clear" w:color="auto" w:fill="auto"/>
          </w:tcPr>
          <w:p w14:paraId="2C55BF2F" w14:textId="17A4BCC4" w:rsidR="00C733DE" w:rsidRPr="000848F2" w:rsidRDefault="00C733DE" w:rsidP="00C733DE">
            <w:pPr>
              <w:rPr>
                <w:sz w:val="24"/>
                <w:szCs w:val="24"/>
              </w:rPr>
            </w:pPr>
            <w:r w:rsidRPr="000848F2">
              <w:rPr>
                <w:sz w:val="24"/>
                <w:szCs w:val="24"/>
              </w:rPr>
              <w:t>Единовременное денежное поощрение гражданину, удостоенному звания «Почетный гражданин Окуловского муниципального округа»</w:t>
            </w:r>
          </w:p>
        </w:tc>
        <w:tc>
          <w:tcPr>
            <w:tcW w:w="2268" w:type="dxa"/>
            <w:shd w:val="clear" w:color="auto" w:fill="auto"/>
            <w:noWrap/>
          </w:tcPr>
          <w:p w14:paraId="70943DF2" w14:textId="77777777" w:rsidR="00C733DE" w:rsidRPr="000848F2" w:rsidRDefault="00C733DE" w:rsidP="00C733DE">
            <w:pPr>
              <w:jc w:val="center"/>
              <w:rPr>
                <w:sz w:val="24"/>
                <w:szCs w:val="24"/>
              </w:rPr>
            </w:pPr>
            <w:r w:rsidRPr="000848F2">
              <w:rPr>
                <w:sz w:val="24"/>
                <w:szCs w:val="24"/>
              </w:rPr>
              <w:t>91 0 00 01300</w:t>
            </w:r>
          </w:p>
        </w:tc>
      </w:tr>
      <w:tr w:rsidR="00C733DE" w:rsidRPr="000848F2" w14:paraId="4214B13B" w14:textId="77777777" w:rsidTr="00AC154F">
        <w:trPr>
          <w:trHeight w:val="20"/>
        </w:trPr>
        <w:tc>
          <w:tcPr>
            <w:tcW w:w="7245" w:type="dxa"/>
            <w:shd w:val="clear" w:color="auto" w:fill="auto"/>
          </w:tcPr>
          <w:p w14:paraId="6A052870" w14:textId="3B95C002" w:rsidR="00C733DE" w:rsidRPr="000848F2" w:rsidRDefault="00C733DE" w:rsidP="00C733DE">
            <w:pPr>
              <w:rPr>
                <w:sz w:val="24"/>
                <w:szCs w:val="24"/>
              </w:rPr>
            </w:pPr>
            <w:r w:rsidRPr="000848F2">
              <w:rPr>
                <w:sz w:val="24"/>
                <w:szCs w:val="24"/>
              </w:rPr>
              <w:t>Обеспечение деятельности учреждений дежурно-диспетчерского и служебного обеспечения</w:t>
            </w:r>
          </w:p>
        </w:tc>
        <w:tc>
          <w:tcPr>
            <w:tcW w:w="2268" w:type="dxa"/>
            <w:shd w:val="clear" w:color="auto" w:fill="auto"/>
            <w:noWrap/>
          </w:tcPr>
          <w:p w14:paraId="62ED3B9C" w14:textId="167879B3" w:rsidR="00C733DE" w:rsidRPr="000848F2" w:rsidRDefault="00C733DE" w:rsidP="00C733DE">
            <w:pPr>
              <w:jc w:val="center"/>
              <w:rPr>
                <w:sz w:val="24"/>
                <w:szCs w:val="24"/>
              </w:rPr>
            </w:pPr>
            <w:r w:rsidRPr="000848F2">
              <w:rPr>
                <w:sz w:val="24"/>
                <w:szCs w:val="24"/>
              </w:rPr>
              <w:t>91 0 00 03110</w:t>
            </w:r>
          </w:p>
        </w:tc>
      </w:tr>
      <w:tr w:rsidR="00C733DE" w:rsidRPr="000848F2" w14:paraId="18C8AF55" w14:textId="77777777" w:rsidTr="00AC154F">
        <w:trPr>
          <w:trHeight w:val="20"/>
        </w:trPr>
        <w:tc>
          <w:tcPr>
            <w:tcW w:w="7245" w:type="dxa"/>
            <w:shd w:val="clear" w:color="auto" w:fill="auto"/>
          </w:tcPr>
          <w:p w14:paraId="7F286D63" w14:textId="4D082A1A" w:rsidR="00C733DE" w:rsidRPr="000848F2" w:rsidRDefault="00C733DE" w:rsidP="00C733DE">
            <w:pPr>
              <w:rPr>
                <w:sz w:val="24"/>
                <w:szCs w:val="24"/>
              </w:rPr>
            </w:pPr>
            <w:r w:rsidRPr="000848F2">
              <w:rPr>
                <w:sz w:val="24"/>
                <w:szCs w:val="24"/>
              </w:rPr>
              <w:t>Возмещение расходов по решениям суда</w:t>
            </w:r>
          </w:p>
        </w:tc>
        <w:tc>
          <w:tcPr>
            <w:tcW w:w="2268" w:type="dxa"/>
            <w:shd w:val="clear" w:color="auto" w:fill="auto"/>
            <w:noWrap/>
          </w:tcPr>
          <w:p w14:paraId="4CF9734A" w14:textId="09D8A920" w:rsidR="00C733DE" w:rsidRPr="000848F2" w:rsidRDefault="00C733DE" w:rsidP="00C733DE">
            <w:pPr>
              <w:jc w:val="center"/>
              <w:rPr>
                <w:sz w:val="24"/>
                <w:szCs w:val="24"/>
              </w:rPr>
            </w:pPr>
            <w:r w:rsidRPr="000848F2">
              <w:rPr>
                <w:sz w:val="24"/>
                <w:szCs w:val="24"/>
              </w:rPr>
              <w:t>91 0 00 04910</w:t>
            </w:r>
          </w:p>
        </w:tc>
      </w:tr>
      <w:tr w:rsidR="00C733DE" w:rsidRPr="000848F2" w14:paraId="2323A289" w14:textId="77777777" w:rsidTr="00AC154F">
        <w:trPr>
          <w:trHeight w:val="20"/>
        </w:trPr>
        <w:tc>
          <w:tcPr>
            <w:tcW w:w="7245" w:type="dxa"/>
            <w:shd w:val="clear" w:color="auto" w:fill="auto"/>
          </w:tcPr>
          <w:p w14:paraId="3010EC9C" w14:textId="45A1774D" w:rsidR="00C733DE" w:rsidRPr="000848F2" w:rsidRDefault="00C733DE" w:rsidP="00C733DE">
            <w:pPr>
              <w:rPr>
                <w:sz w:val="24"/>
                <w:szCs w:val="24"/>
              </w:rPr>
            </w:pPr>
            <w:r w:rsidRPr="000848F2">
              <w:rPr>
                <w:sz w:val="24"/>
                <w:szCs w:val="24"/>
              </w:rPr>
              <w:t>Уплата взносов ассоциированного членства в Ассоциацию муниципальных образований</w:t>
            </w:r>
          </w:p>
        </w:tc>
        <w:tc>
          <w:tcPr>
            <w:tcW w:w="2268" w:type="dxa"/>
            <w:shd w:val="clear" w:color="auto" w:fill="auto"/>
            <w:noWrap/>
          </w:tcPr>
          <w:p w14:paraId="1451D9F7" w14:textId="20E8BAA0" w:rsidR="00C733DE" w:rsidRPr="000848F2" w:rsidRDefault="00C733DE" w:rsidP="00C733DE">
            <w:pPr>
              <w:jc w:val="center"/>
              <w:rPr>
                <w:sz w:val="24"/>
                <w:szCs w:val="24"/>
              </w:rPr>
            </w:pPr>
            <w:r w:rsidRPr="000848F2">
              <w:rPr>
                <w:sz w:val="24"/>
                <w:szCs w:val="24"/>
              </w:rPr>
              <w:t>91 0 00 04920</w:t>
            </w:r>
          </w:p>
        </w:tc>
      </w:tr>
      <w:tr w:rsidR="00C733DE" w:rsidRPr="000848F2" w14:paraId="0BB2FB5D" w14:textId="77777777" w:rsidTr="00AC154F">
        <w:trPr>
          <w:trHeight w:val="20"/>
        </w:trPr>
        <w:tc>
          <w:tcPr>
            <w:tcW w:w="7245" w:type="dxa"/>
            <w:shd w:val="clear" w:color="auto" w:fill="auto"/>
          </w:tcPr>
          <w:p w14:paraId="164CB4EB" w14:textId="3DDC6665" w:rsidR="00C733DE" w:rsidRPr="000848F2" w:rsidRDefault="00C733DE" w:rsidP="00C733DE">
            <w:pPr>
              <w:rPr>
                <w:sz w:val="24"/>
                <w:szCs w:val="24"/>
              </w:rPr>
            </w:pPr>
            <w:r w:rsidRPr="000848F2">
              <w:rPr>
                <w:sz w:val="24"/>
                <w:szCs w:val="24"/>
              </w:rPr>
              <w:t>Оплата по исполнительным листам к казне Окуловского муниципального округа</w:t>
            </w:r>
          </w:p>
        </w:tc>
        <w:tc>
          <w:tcPr>
            <w:tcW w:w="2268" w:type="dxa"/>
            <w:shd w:val="clear" w:color="auto" w:fill="auto"/>
            <w:noWrap/>
          </w:tcPr>
          <w:p w14:paraId="17C56B53" w14:textId="6BF1A093" w:rsidR="00C733DE" w:rsidRPr="000848F2" w:rsidRDefault="00C733DE" w:rsidP="00C733DE">
            <w:pPr>
              <w:jc w:val="center"/>
              <w:rPr>
                <w:sz w:val="24"/>
                <w:szCs w:val="24"/>
              </w:rPr>
            </w:pPr>
            <w:r w:rsidRPr="000848F2">
              <w:rPr>
                <w:sz w:val="24"/>
                <w:szCs w:val="24"/>
              </w:rPr>
              <w:t>91 0 00 04930</w:t>
            </w:r>
          </w:p>
        </w:tc>
      </w:tr>
      <w:tr w:rsidR="00C733DE" w:rsidRPr="000848F2" w14:paraId="7018745D" w14:textId="77777777" w:rsidTr="00AC154F">
        <w:trPr>
          <w:trHeight w:val="20"/>
        </w:trPr>
        <w:tc>
          <w:tcPr>
            <w:tcW w:w="7245" w:type="dxa"/>
            <w:shd w:val="clear" w:color="auto" w:fill="auto"/>
          </w:tcPr>
          <w:p w14:paraId="0B4C4E20" w14:textId="7F3EB2E0" w:rsidR="00C733DE" w:rsidRPr="000848F2" w:rsidRDefault="00C733DE" w:rsidP="00C733DE">
            <w:pPr>
              <w:rPr>
                <w:sz w:val="24"/>
                <w:szCs w:val="24"/>
              </w:rPr>
            </w:pPr>
            <w:r w:rsidRPr="000848F2">
              <w:rPr>
                <w:sz w:val="24"/>
                <w:szCs w:val="24"/>
              </w:rPr>
              <w:t>Расходы на опубликование официальных документов в периодических изданиях</w:t>
            </w:r>
          </w:p>
        </w:tc>
        <w:tc>
          <w:tcPr>
            <w:tcW w:w="2268" w:type="dxa"/>
            <w:shd w:val="clear" w:color="auto" w:fill="auto"/>
            <w:noWrap/>
          </w:tcPr>
          <w:p w14:paraId="095DD747" w14:textId="7AC58B41" w:rsidR="00C733DE" w:rsidRPr="000848F2" w:rsidRDefault="00C733DE" w:rsidP="00C733DE">
            <w:pPr>
              <w:jc w:val="center"/>
              <w:rPr>
                <w:sz w:val="24"/>
                <w:szCs w:val="24"/>
              </w:rPr>
            </w:pPr>
            <w:r w:rsidRPr="000848F2">
              <w:rPr>
                <w:sz w:val="24"/>
                <w:szCs w:val="24"/>
              </w:rPr>
              <w:t>91 0 00 04940</w:t>
            </w:r>
          </w:p>
        </w:tc>
      </w:tr>
      <w:tr w:rsidR="00C733DE" w:rsidRPr="000848F2" w14:paraId="1DE4B4B3" w14:textId="77777777" w:rsidTr="00AC154F">
        <w:trPr>
          <w:trHeight w:val="20"/>
        </w:trPr>
        <w:tc>
          <w:tcPr>
            <w:tcW w:w="7245" w:type="dxa"/>
            <w:shd w:val="clear" w:color="auto" w:fill="auto"/>
          </w:tcPr>
          <w:p w14:paraId="58646D81" w14:textId="1DEA9E57" w:rsidR="00C733DE" w:rsidRPr="000848F2" w:rsidRDefault="00C733DE" w:rsidP="00C733DE">
            <w:pPr>
              <w:rPr>
                <w:sz w:val="24"/>
                <w:szCs w:val="24"/>
              </w:rPr>
            </w:pPr>
            <w:r w:rsidRPr="000848F2">
              <w:rPr>
                <w:sz w:val="24"/>
                <w:szCs w:val="24"/>
              </w:rPr>
              <w:t>Расходы по оплате предоставляемых органам местного самоуправления муниципального округа данных статистических показателей, характеризующих состояние экономики и социальной сферы муниципального округа в порядке, установленном Правительством Российской Федерации</w:t>
            </w:r>
          </w:p>
        </w:tc>
        <w:tc>
          <w:tcPr>
            <w:tcW w:w="2268" w:type="dxa"/>
            <w:shd w:val="clear" w:color="auto" w:fill="auto"/>
            <w:noWrap/>
          </w:tcPr>
          <w:p w14:paraId="1FC9DB09" w14:textId="53AB13A3" w:rsidR="00C733DE" w:rsidRPr="000848F2" w:rsidRDefault="00C733DE" w:rsidP="00C733DE">
            <w:pPr>
              <w:jc w:val="center"/>
              <w:rPr>
                <w:sz w:val="24"/>
                <w:szCs w:val="24"/>
              </w:rPr>
            </w:pPr>
            <w:r w:rsidRPr="000848F2">
              <w:rPr>
                <w:sz w:val="24"/>
                <w:szCs w:val="24"/>
              </w:rPr>
              <w:t>91 0 00 04950</w:t>
            </w:r>
          </w:p>
        </w:tc>
      </w:tr>
      <w:tr w:rsidR="00C733DE" w:rsidRPr="000848F2" w14:paraId="18D26305" w14:textId="77777777" w:rsidTr="00AC154F">
        <w:trPr>
          <w:trHeight w:val="20"/>
        </w:trPr>
        <w:tc>
          <w:tcPr>
            <w:tcW w:w="7245" w:type="dxa"/>
            <w:shd w:val="clear" w:color="auto" w:fill="auto"/>
          </w:tcPr>
          <w:p w14:paraId="6550E080" w14:textId="76E5DA19" w:rsidR="00C733DE" w:rsidRPr="000848F2" w:rsidRDefault="00C733DE" w:rsidP="00C733DE">
            <w:pPr>
              <w:rPr>
                <w:sz w:val="24"/>
                <w:szCs w:val="24"/>
              </w:rPr>
            </w:pPr>
            <w:r w:rsidRPr="000848F2">
              <w:rPr>
                <w:sz w:val="24"/>
                <w:szCs w:val="24"/>
              </w:rPr>
              <w:t>Выполнение других обязательств органов местного самоуправления</w:t>
            </w:r>
          </w:p>
        </w:tc>
        <w:tc>
          <w:tcPr>
            <w:tcW w:w="2268" w:type="dxa"/>
            <w:shd w:val="clear" w:color="auto" w:fill="auto"/>
            <w:noWrap/>
          </w:tcPr>
          <w:p w14:paraId="6AC1687D" w14:textId="4E584575" w:rsidR="00C733DE" w:rsidRPr="000848F2" w:rsidRDefault="00C733DE" w:rsidP="00C733DE">
            <w:pPr>
              <w:jc w:val="center"/>
              <w:rPr>
                <w:sz w:val="24"/>
                <w:szCs w:val="24"/>
              </w:rPr>
            </w:pPr>
            <w:r w:rsidRPr="000848F2">
              <w:rPr>
                <w:sz w:val="24"/>
                <w:szCs w:val="24"/>
              </w:rPr>
              <w:t>91 0 00 04960</w:t>
            </w:r>
          </w:p>
        </w:tc>
      </w:tr>
      <w:tr w:rsidR="00C733DE" w:rsidRPr="000848F2" w14:paraId="773C0266" w14:textId="77777777" w:rsidTr="00AC154F">
        <w:trPr>
          <w:trHeight w:val="20"/>
        </w:trPr>
        <w:tc>
          <w:tcPr>
            <w:tcW w:w="7245" w:type="dxa"/>
            <w:shd w:val="clear" w:color="auto" w:fill="auto"/>
          </w:tcPr>
          <w:p w14:paraId="1E9F272D" w14:textId="0B2B9AA9" w:rsidR="00C733DE" w:rsidRPr="000848F2" w:rsidRDefault="00C733DE" w:rsidP="00C733DE">
            <w:pPr>
              <w:rPr>
                <w:sz w:val="24"/>
                <w:szCs w:val="24"/>
              </w:rPr>
            </w:pPr>
            <w:r w:rsidRPr="000848F2">
              <w:rPr>
                <w:sz w:val="24"/>
                <w:szCs w:val="24"/>
              </w:rPr>
              <w:t>Расходы на обеспечение деятельности народных дружинников</w:t>
            </w:r>
          </w:p>
        </w:tc>
        <w:tc>
          <w:tcPr>
            <w:tcW w:w="2268" w:type="dxa"/>
            <w:shd w:val="clear" w:color="auto" w:fill="auto"/>
            <w:noWrap/>
          </w:tcPr>
          <w:p w14:paraId="5AAE994D" w14:textId="6E1170B7" w:rsidR="00C733DE" w:rsidRPr="000848F2" w:rsidRDefault="00C733DE" w:rsidP="00C733DE">
            <w:pPr>
              <w:jc w:val="center"/>
              <w:rPr>
                <w:sz w:val="24"/>
                <w:szCs w:val="24"/>
              </w:rPr>
            </w:pPr>
            <w:r w:rsidRPr="000848F2">
              <w:rPr>
                <w:sz w:val="24"/>
                <w:szCs w:val="24"/>
              </w:rPr>
              <w:t xml:space="preserve">91 0 00 05010 </w:t>
            </w:r>
          </w:p>
        </w:tc>
      </w:tr>
      <w:tr w:rsidR="00C733DE" w:rsidRPr="000848F2" w14:paraId="04C3B88A" w14:textId="77777777" w:rsidTr="00AC154F">
        <w:trPr>
          <w:trHeight w:val="20"/>
        </w:trPr>
        <w:tc>
          <w:tcPr>
            <w:tcW w:w="7245" w:type="dxa"/>
            <w:shd w:val="clear" w:color="auto" w:fill="auto"/>
          </w:tcPr>
          <w:p w14:paraId="569F7306" w14:textId="63AB30EA" w:rsidR="00C733DE" w:rsidRPr="000848F2" w:rsidRDefault="00C733DE" w:rsidP="00C733DE">
            <w:pPr>
              <w:rPr>
                <w:sz w:val="24"/>
                <w:szCs w:val="24"/>
              </w:rPr>
            </w:pPr>
            <w:r w:rsidRPr="000848F2">
              <w:rPr>
                <w:sz w:val="24"/>
                <w:szCs w:val="24"/>
              </w:rPr>
              <w:t xml:space="preserve">Выполнение работ, связанных с осуществлением регулярных </w:t>
            </w:r>
            <w:r w:rsidRPr="000848F2">
              <w:rPr>
                <w:sz w:val="24"/>
                <w:szCs w:val="24"/>
              </w:rPr>
              <w:lastRenderedPageBreak/>
              <w:t>перевозок пассажиров и багажа автомобильным транспортом общего пользования по регулируемым тарифам в границах муниципального округа</w:t>
            </w:r>
          </w:p>
        </w:tc>
        <w:tc>
          <w:tcPr>
            <w:tcW w:w="2268" w:type="dxa"/>
            <w:shd w:val="clear" w:color="auto" w:fill="auto"/>
            <w:noWrap/>
          </w:tcPr>
          <w:p w14:paraId="3E0C9BD9" w14:textId="46204705" w:rsidR="00C733DE" w:rsidRPr="000848F2" w:rsidRDefault="00C733DE" w:rsidP="00C733DE">
            <w:pPr>
              <w:jc w:val="center"/>
              <w:rPr>
                <w:sz w:val="24"/>
                <w:szCs w:val="24"/>
              </w:rPr>
            </w:pPr>
            <w:r w:rsidRPr="000848F2">
              <w:rPr>
                <w:sz w:val="24"/>
                <w:szCs w:val="24"/>
              </w:rPr>
              <w:lastRenderedPageBreak/>
              <w:t>91 0 00 06920</w:t>
            </w:r>
          </w:p>
        </w:tc>
      </w:tr>
      <w:tr w:rsidR="00C733DE" w:rsidRPr="000848F2" w14:paraId="2A42E667" w14:textId="77777777" w:rsidTr="00AC154F">
        <w:trPr>
          <w:trHeight w:val="20"/>
        </w:trPr>
        <w:tc>
          <w:tcPr>
            <w:tcW w:w="7245" w:type="dxa"/>
            <w:shd w:val="clear" w:color="auto" w:fill="auto"/>
          </w:tcPr>
          <w:p w14:paraId="0AA084DF" w14:textId="438692EA" w:rsidR="00C733DE" w:rsidRPr="000848F2" w:rsidRDefault="00C733DE" w:rsidP="00C733DE">
            <w:pPr>
              <w:rPr>
                <w:sz w:val="24"/>
                <w:szCs w:val="24"/>
              </w:rPr>
            </w:pPr>
            <w:r w:rsidRPr="000848F2">
              <w:rPr>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2268" w:type="dxa"/>
            <w:shd w:val="clear" w:color="auto" w:fill="auto"/>
            <w:noWrap/>
          </w:tcPr>
          <w:p w14:paraId="4B161C27" w14:textId="1CBEF992" w:rsidR="00C733DE" w:rsidRPr="000848F2" w:rsidRDefault="00C733DE" w:rsidP="00C733DE">
            <w:pPr>
              <w:jc w:val="center"/>
              <w:rPr>
                <w:sz w:val="24"/>
                <w:szCs w:val="24"/>
              </w:rPr>
            </w:pPr>
            <w:r w:rsidRPr="000848F2">
              <w:rPr>
                <w:sz w:val="24"/>
                <w:szCs w:val="24"/>
              </w:rPr>
              <w:t>91 0 00 51180</w:t>
            </w:r>
          </w:p>
        </w:tc>
      </w:tr>
      <w:tr w:rsidR="00C733DE" w:rsidRPr="000848F2" w14:paraId="2D7914EC" w14:textId="77777777" w:rsidTr="00AC154F">
        <w:trPr>
          <w:trHeight w:val="20"/>
        </w:trPr>
        <w:tc>
          <w:tcPr>
            <w:tcW w:w="7245" w:type="dxa"/>
            <w:shd w:val="clear" w:color="auto" w:fill="auto"/>
          </w:tcPr>
          <w:p w14:paraId="2C3D0768" w14:textId="6BD7D67E" w:rsidR="00C733DE" w:rsidRPr="000848F2" w:rsidRDefault="00C733DE" w:rsidP="00C733DE">
            <w:pPr>
              <w:rPr>
                <w:sz w:val="24"/>
                <w:szCs w:val="24"/>
              </w:rPr>
            </w:pPr>
            <w:r w:rsidRPr="000848F2">
              <w:rPr>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shd w:val="clear" w:color="auto" w:fill="auto"/>
            <w:noWrap/>
          </w:tcPr>
          <w:p w14:paraId="3C51E98A" w14:textId="4DBEC31E" w:rsidR="00C733DE" w:rsidRPr="000848F2" w:rsidRDefault="00C733DE" w:rsidP="00C733DE">
            <w:pPr>
              <w:jc w:val="center"/>
              <w:rPr>
                <w:sz w:val="24"/>
                <w:szCs w:val="24"/>
              </w:rPr>
            </w:pPr>
            <w:r w:rsidRPr="000848F2">
              <w:rPr>
                <w:sz w:val="24"/>
                <w:szCs w:val="24"/>
              </w:rPr>
              <w:t>91 0 00 51200</w:t>
            </w:r>
          </w:p>
        </w:tc>
      </w:tr>
      <w:tr w:rsidR="00C733DE" w:rsidRPr="000848F2" w14:paraId="21299CED" w14:textId="77777777" w:rsidTr="00AC154F">
        <w:trPr>
          <w:trHeight w:val="20"/>
        </w:trPr>
        <w:tc>
          <w:tcPr>
            <w:tcW w:w="7245" w:type="dxa"/>
            <w:shd w:val="clear" w:color="auto" w:fill="auto"/>
          </w:tcPr>
          <w:p w14:paraId="036FBD74" w14:textId="7B6549A4" w:rsidR="00C733DE" w:rsidRPr="000848F2" w:rsidRDefault="00C733DE" w:rsidP="00C733DE">
            <w:pPr>
              <w:rPr>
                <w:sz w:val="24"/>
                <w:szCs w:val="24"/>
              </w:rPr>
            </w:pPr>
            <w:r w:rsidRPr="000848F2">
              <w:rPr>
                <w:sz w:val="24"/>
                <w:szCs w:val="24"/>
              </w:rPr>
              <w:t>Осуществление переданных полномочий Российской Федерации на государственную регистрацию актов гражданского состояния</w:t>
            </w:r>
          </w:p>
        </w:tc>
        <w:tc>
          <w:tcPr>
            <w:tcW w:w="2268" w:type="dxa"/>
            <w:shd w:val="clear" w:color="auto" w:fill="auto"/>
            <w:noWrap/>
          </w:tcPr>
          <w:p w14:paraId="70C3C356" w14:textId="62240E00" w:rsidR="00C733DE" w:rsidRPr="000848F2" w:rsidRDefault="00C733DE" w:rsidP="00C733DE">
            <w:pPr>
              <w:jc w:val="center"/>
              <w:rPr>
                <w:sz w:val="24"/>
                <w:szCs w:val="24"/>
              </w:rPr>
            </w:pPr>
            <w:r w:rsidRPr="000848F2">
              <w:rPr>
                <w:sz w:val="24"/>
                <w:szCs w:val="24"/>
              </w:rPr>
              <w:t>91 0 00 59300</w:t>
            </w:r>
          </w:p>
        </w:tc>
      </w:tr>
      <w:tr w:rsidR="00C733DE" w:rsidRPr="000848F2" w14:paraId="5758001A" w14:textId="77777777" w:rsidTr="00AC154F">
        <w:trPr>
          <w:trHeight w:val="20"/>
        </w:trPr>
        <w:tc>
          <w:tcPr>
            <w:tcW w:w="7245" w:type="dxa"/>
            <w:shd w:val="clear" w:color="auto" w:fill="auto"/>
          </w:tcPr>
          <w:p w14:paraId="632F849E" w14:textId="77D0E066" w:rsidR="00C733DE" w:rsidRPr="000848F2" w:rsidRDefault="00C733DE" w:rsidP="00C733DE">
            <w:pPr>
              <w:rPr>
                <w:sz w:val="24"/>
                <w:szCs w:val="24"/>
              </w:rPr>
            </w:pPr>
            <w:r w:rsidRPr="000848F2">
              <w:rPr>
                <w:sz w:val="24"/>
                <w:szCs w:val="24"/>
              </w:rPr>
              <w:t>Содержание штатных единиц, осуществляющих переданные отдельные государственные полномочия области</w:t>
            </w:r>
          </w:p>
        </w:tc>
        <w:tc>
          <w:tcPr>
            <w:tcW w:w="2268" w:type="dxa"/>
            <w:shd w:val="clear" w:color="auto" w:fill="auto"/>
            <w:noWrap/>
          </w:tcPr>
          <w:p w14:paraId="30FF9085" w14:textId="44E81774" w:rsidR="00C733DE" w:rsidRPr="000848F2" w:rsidRDefault="00C733DE" w:rsidP="00C733DE">
            <w:pPr>
              <w:jc w:val="center"/>
              <w:rPr>
                <w:sz w:val="24"/>
                <w:szCs w:val="24"/>
              </w:rPr>
            </w:pPr>
            <w:r w:rsidRPr="000848F2">
              <w:rPr>
                <w:sz w:val="24"/>
                <w:szCs w:val="24"/>
              </w:rPr>
              <w:t>91 0 00 70280</w:t>
            </w:r>
          </w:p>
        </w:tc>
      </w:tr>
      <w:tr w:rsidR="00C733DE" w:rsidRPr="000848F2" w14:paraId="12CBE673" w14:textId="77777777" w:rsidTr="00AC154F">
        <w:trPr>
          <w:trHeight w:val="20"/>
        </w:trPr>
        <w:tc>
          <w:tcPr>
            <w:tcW w:w="7245" w:type="dxa"/>
            <w:shd w:val="clear" w:color="auto" w:fill="auto"/>
          </w:tcPr>
          <w:p w14:paraId="5FA3E89D" w14:textId="4A02BF3B" w:rsidR="00C733DE" w:rsidRPr="000848F2" w:rsidRDefault="00C733DE" w:rsidP="00C733DE">
            <w:pPr>
              <w:rPr>
                <w:sz w:val="24"/>
                <w:szCs w:val="24"/>
              </w:rPr>
            </w:pPr>
            <w:r w:rsidRPr="000848F2">
              <w:rPr>
                <w:sz w:val="24"/>
                <w:szCs w:val="24"/>
              </w:rPr>
              <w:t>Осуществление отдельных государственных полномочий по определению перечня должностных лиц органов местного муниципальных,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2268" w:type="dxa"/>
            <w:shd w:val="clear" w:color="auto" w:fill="auto"/>
            <w:noWrap/>
          </w:tcPr>
          <w:p w14:paraId="2E1FBE15" w14:textId="16D21ACB" w:rsidR="00C733DE" w:rsidRPr="000848F2" w:rsidRDefault="00C733DE" w:rsidP="00C733DE">
            <w:pPr>
              <w:jc w:val="center"/>
              <w:rPr>
                <w:sz w:val="24"/>
                <w:szCs w:val="24"/>
              </w:rPr>
            </w:pPr>
            <w:r w:rsidRPr="000848F2">
              <w:rPr>
                <w:sz w:val="24"/>
                <w:szCs w:val="24"/>
              </w:rPr>
              <w:t>91 0 00 70650</w:t>
            </w:r>
          </w:p>
        </w:tc>
      </w:tr>
      <w:tr w:rsidR="00C733DE" w:rsidRPr="000848F2" w14:paraId="4DB18D86" w14:textId="77777777" w:rsidTr="00AC154F">
        <w:trPr>
          <w:trHeight w:val="20"/>
        </w:trPr>
        <w:tc>
          <w:tcPr>
            <w:tcW w:w="7245" w:type="dxa"/>
            <w:shd w:val="clear" w:color="auto" w:fill="auto"/>
          </w:tcPr>
          <w:p w14:paraId="2FB17163" w14:textId="17252873" w:rsidR="00C733DE" w:rsidRPr="000848F2" w:rsidRDefault="00C733DE" w:rsidP="00C733DE">
            <w:pPr>
              <w:rPr>
                <w:sz w:val="24"/>
                <w:szCs w:val="24"/>
              </w:rPr>
            </w:pPr>
            <w:r w:rsidRPr="000848F2">
              <w:rPr>
                <w:sz w:val="24"/>
                <w:szCs w:val="24"/>
              </w:rPr>
              <w:t>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2268" w:type="dxa"/>
            <w:shd w:val="clear" w:color="auto" w:fill="auto"/>
            <w:noWrap/>
          </w:tcPr>
          <w:p w14:paraId="4557A068" w14:textId="6BCEA45E" w:rsidR="00C733DE" w:rsidRPr="000848F2" w:rsidRDefault="00C733DE" w:rsidP="00C733DE">
            <w:pPr>
              <w:jc w:val="center"/>
              <w:rPr>
                <w:sz w:val="24"/>
                <w:szCs w:val="24"/>
              </w:rPr>
            </w:pPr>
            <w:r w:rsidRPr="000848F2">
              <w:rPr>
                <w:sz w:val="24"/>
                <w:szCs w:val="24"/>
              </w:rPr>
              <w:t>91 0 00 70720</w:t>
            </w:r>
          </w:p>
        </w:tc>
      </w:tr>
      <w:tr w:rsidR="00C733DE" w:rsidRPr="000848F2" w14:paraId="1411699B" w14:textId="77777777" w:rsidTr="00AC154F">
        <w:trPr>
          <w:trHeight w:val="20"/>
        </w:trPr>
        <w:tc>
          <w:tcPr>
            <w:tcW w:w="7245" w:type="dxa"/>
            <w:shd w:val="clear" w:color="auto" w:fill="auto"/>
          </w:tcPr>
          <w:p w14:paraId="65F7DB0D" w14:textId="6D3CBE01" w:rsidR="00C733DE" w:rsidRPr="000848F2" w:rsidRDefault="00C733DE" w:rsidP="00C733DE">
            <w:pPr>
              <w:rPr>
                <w:sz w:val="24"/>
                <w:szCs w:val="24"/>
              </w:rPr>
            </w:pPr>
            <w:r w:rsidRPr="000848F2">
              <w:rPr>
                <w:sz w:val="24"/>
                <w:szCs w:val="24"/>
              </w:rPr>
              <w:t>Расходы муниципальных казенных, бюджетных и автономных учреждений по приобретению коммунальных услуг</w:t>
            </w:r>
          </w:p>
        </w:tc>
        <w:tc>
          <w:tcPr>
            <w:tcW w:w="2268" w:type="dxa"/>
            <w:shd w:val="clear" w:color="auto" w:fill="auto"/>
            <w:noWrap/>
          </w:tcPr>
          <w:p w14:paraId="709B6227" w14:textId="3CEBE054" w:rsidR="00C733DE" w:rsidRPr="000848F2" w:rsidRDefault="00C733DE" w:rsidP="00C733DE">
            <w:pPr>
              <w:jc w:val="center"/>
              <w:rPr>
                <w:sz w:val="24"/>
                <w:szCs w:val="24"/>
              </w:rPr>
            </w:pPr>
            <w:r w:rsidRPr="000848F2">
              <w:rPr>
                <w:sz w:val="24"/>
                <w:szCs w:val="24"/>
              </w:rPr>
              <w:t>91 0 00 72300</w:t>
            </w:r>
          </w:p>
        </w:tc>
      </w:tr>
      <w:tr w:rsidR="00C733DE" w:rsidRPr="000848F2" w14:paraId="15C9A90D" w14:textId="77777777" w:rsidTr="00AC154F">
        <w:trPr>
          <w:trHeight w:val="20"/>
        </w:trPr>
        <w:tc>
          <w:tcPr>
            <w:tcW w:w="7245" w:type="dxa"/>
            <w:shd w:val="clear" w:color="auto" w:fill="auto"/>
          </w:tcPr>
          <w:p w14:paraId="3D1149CC" w14:textId="41629B6D" w:rsidR="00C733DE" w:rsidRPr="000848F2" w:rsidRDefault="00C733DE" w:rsidP="00C733DE">
            <w:pPr>
              <w:rPr>
                <w:sz w:val="24"/>
                <w:szCs w:val="24"/>
              </w:rPr>
            </w:pPr>
            <w:r w:rsidRPr="000848F2">
              <w:rPr>
                <w:sz w:val="24"/>
                <w:szCs w:val="24"/>
              </w:rPr>
              <w:t>Вклад в имущество в ООО «Жилищник» (без увеличения уставного капитала)</w:t>
            </w:r>
          </w:p>
        </w:tc>
        <w:tc>
          <w:tcPr>
            <w:tcW w:w="2268" w:type="dxa"/>
            <w:shd w:val="clear" w:color="auto" w:fill="auto"/>
            <w:noWrap/>
          </w:tcPr>
          <w:p w14:paraId="5B48E017" w14:textId="089E64CF" w:rsidR="00C733DE" w:rsidRPr="000848F2" w:rsidRDefault="00C733DE" w:rsidP="00C733DE">
            <w:pPr>
              <w:jc w:val="center"/>
              <w:rPr>
                <w:sz w:val="24"/>
                <w:szCs w:val="24"/>
              </w:rPr>
            </w:pPr>
            <w:r w:rsidRPr="000848F2">
              <w:rPr>
                <w:sz w:val="24"/>
                <w:szCs w:val="24"/>
              </w:rPr>
              <w:t>91 0 00 99950</w:t>
            </w:r>
          </w:p>
        </w:tc>
      </w:tr>
      <w:tr w:rsidR="00C733DE" w:rsidRPr="000848F2" w14:paraId="01F1CFC7" w14:textId="77777777" w:rsidTr="00AC154F">
        <w:trPr>
          <w:trHeight w:val="20"/>
        </w:trPr>
        <w:tc>
          <w:tcPr>
            <w:tcW w:w="7245" w:type="dxa"/>
            <w:shd w:val="clear" w:color="auto" w:fill="auto"/>
          </w:tcPr>
          <w:p w14:paraId="7D07DD7C" w14:textId="1055EE54" w:rsidR="00C733DE" w:rsidRPr="000848F2" w:rsidRDefault="00C733DE" w:rsidP="00C733DE">
            <w:pPr>
              <w:rPr>
                <w:sz w:val="24"/>
                <w:szCs w:val="24"/>
              </w:rPr>
            </w:pPr>
            <w:r w:rsidRPr="000848F2">
              <w:rPr>
                <w:sz w:val="24"/>
                <w:szCs w:val="24"/>
              </w:rPr>
              <w:t>Вклад в имущество в ООО «Межмуниципальное предприятие газоснабжения» на организацию деятельности по доставке баллонов населению</w:t>
            </w:r>
          </w:p>
        </w:tc>
        <w:tc>
          <w:tcPr>
            <w:tcW w:w="2268" w:type="dxa"/>
            <w:shd w:val="clear" w:color="auto" w:fill="auto"/>
            <w:noWrap/>
          </w:tcPr>
          <w:p w14:paraId="31C8DDCD" w14:textId="0C356F0B" w:rsidR="00C733DE" w:rsidRPr="000848F2" w:rsidRDefault="00C733DE" w:rsidP="00C733DE">
            <w:pPr>
              <w:jc w:val="center"/>
              <w:rPr>
                <w:sz w:val="24"/>
                <w:szCs w:val="24"/>
              </w:rPr>
            </w:pPr>
            <w:r w:rsidRPr="000848F2">
              <w:rPr>
                <w:sz w:val="24"/>
                <w:szCs w:val="24"/>
              </w:rPr>
              <w:t>91 0 00 99960</w:t>
            </w:r>
          </w:p>
        </w:tc>
      </w:tr>
      <w:tr w:rsidR="00C733DE" w:rsidRPr="000848F2" w14:paraId="2FDDB707" w14:textId="77777777" w:rsidTr="00AC154F">
        <w:trPr>
          <w:trHeight w:val="20"/>
        </w:trPr>
        <w:tc>
          <w:tcPr>
            <w:tcW w:w="7245" w:type="dxa"/>
            <w:shd w:val="clear" w:color="auto" w:fill="auto"/>
          </w:tcPr>
          <w:p w14:paraId="1A26E06F" w14:textId="7E997209" w:rsidR="00C733DE" w:rsidRPr="000848F2" w:rsidRDefault="00C733DE" w:rsidP="00C733DE">
            <w:pPr>
              <w:rPr>
                <w:sz w:val="24"/>
                <w:szCs w:val="24"/>
              </w:rPr>
            </w:pPr>
            <w:r w:rsidRPr="000848F2">
              <w:rPr>
                <w:sz w:val="24"/>
                <w:szCs w:val="24"/>
              </w:rPr>
              <w:t>Реализация прочих мероприятий, не относящихся к муниципальным программам</w:t>
            </w:r>
          </w:p>
        </w:tc>
        <w:tc>
          <w:tcPr>
            <w:tcW w:w="2268" w:type="dxa"/>
            <w:shd w:val="clear" w:color="auto" w:fill="auto"/>
            <w:noWrap/>
          </w:tcPr>
          <w:p w14:paraId="607CD3FF" w14:textId="39C20E15" w:rsidR="00C733DE" w:rsidRPr="000848F2" w:rsidRDefault="00C733DE" w:rsidP="00C733DE">
            <w:pPr>
              <w:jc w:val="center"/>
              <w:rPr>
                <w:sz w:val="24"/>
                <w:szCs w:val="24"/>
              </w:rPr>
            </w:pPr>
            <w:r w:rsidRPr="000848F2">
              <w:rPr>
                <w:sz w:val="24"/>
                <w:szCs w:val="24"/>
              </w:rPr>
              <w:t>91 0 00 99970</w:t>
            </w:r>
          </w:p>
        </w:tc>
      </w:tr>
      <w:tr w:rsidR="00C733DE" w:rsidRPr="000848F2" w14:paraId="58670C45" w14:textId="77777777" w:rsidTr="00AC154F">
        <w:trPr>
          <w:trHeight w:val="20"/>
        </w:trPr>
        <w:tc>
          <w:tcPr>
            <w:tcW w:w="7245" w:type="dxa"/>
            <w:shd w:val="clear" w:color="auto" w:fill="auto"/>
          </w:tcPr>
          <w:p w14:paraId="08FEDD82" w14:textId="4EE7C26D" w:rsidR="00C733DE" w:rsidRPr="000848F2" w:rsidRDefault="00C733DE" w:rsidP="00C733DE">
            <w:pPr>
              <w:rPr>
                <w:sz w:val="24"/>
                <w:szCs w:val="24"/>
              </w:rPr>
            </w:pPr>
            <w:r w:rsidRPr="000848F2">
              <w:rPr>
                <w:sz w:val="24"/>
                <w:szCs w:val="24"/>
              </w:rPr>
              <w:t xml:space="preserve">Резервный фонд </w:t>
            </w:r>
          </w:p>
        </w:tc>
        <w:tc>
          <w:tcPr>
            <w:tcW w:w="2268" w:type="dxa"/>
            <w:shd w:val="clear" w:color="auto" w:fill="auto"/>
            <w:noWrap/>
          </w:tcPr>
          <w:p w14:paraId="3484741B" w14:textId="60CAD3D3" w:rsidR="00C733DE" w:rsidRPr="000848F2" w:rsidRDefault="00C733DE" w:rsidP="00C733DE">
            <w:pPr>
              <w:jc w:val="center"/>
              <w:rPr>
                <w:sz w:val="24"/>
                <w:szCs w:val="24"/>
              </w:rPr>
            </w:pPr>
            <w:r w:rsidRPr="000848F2">
              <w:rPr>
                <w:sz w:val="24"/>
                <w:szCs w:val="24"/>
              </w:rPr>
              <w:t>91 0 00 99980</w:t>
            </w:r>
          </w:p>
        </w:tc>
      </w:tr>
      <w:tr w:rsidR="00C733DE" w:rsidRPr="000848F2" w14:paraId="5F977A51" w14:textId="77777777" w:rsidTr="00AC154F">
        <w:trPr>
          <w:trHeight w:val="20"/>
        </w:trPr>
        <w:tc>
          <w:tcPr>
            <w:tcW w:w="7245" w:type="dxa"/>
            <w:shd w:val="clear" w:color="auto" w:fill="auto"/>
          </w:tcPr>
          <w:p w14:paraId="710DEA54" w14:textId="12E356CC" w:rsidR="00C733DE" w:rsidRPr="000848F2" w:rsidRDefault="00C733DE" w:rsidP="00C733DE">
            <w:pPr>
              <w:rPr>
                <w:sz w:val="24"/>
                <w:szCs w:val="24"/>
              </w:rPr>
            </w:pPr>
            <w:r w:rsidRPr="000848F2">
              <w:rPr>
                <w:sz w:val="24"/>
                <w:szCs w:val="24"/>
              </w:rPr>
              <w:t>Расходы муниципальных казенных, бюджетных и автономных учреждений по приобретению коммунальных услуг</w:t>
            </w:r>
          </w:p>
        </w:tc>
        <w:tc>
          <w:tcPr>
            <w:tcW w:w="2268" w:type="dxa"/>
            <w:shd w:val="clear" w:color="auto" w:fill="auto"/>
            <w:noWrap/>
          </w:tcPr>
          <w:p w14:paraId="3DE399FE" w14:textId="1A47823F" w:rsidR="00C733DE" w:rsidRPr="000848F2" w:rsidRDefault="00C733DE" w:rsidP="00C733DE">
            <w:pPr>
              <w:jc w:val="center"/>
              <w:rPr>
                <w:sz w:val="24"/>
                <w:szCs w:val="24"/>
              </w:rPr>
            </w:pPr>
            <w:r w:rsidRPr="000848F2">
              <w:rPr>
                <w:sz w:val="24"/>
                <w:szCs w:val="24"/>
              </w:rPr>
              <w:t xml:space="preserve">91 0 00 </w:t>
            </w:r>
            <w:r w:rsidRPr="000848F2">
              <w:rPr>
                <w:sz w:val="24"/>
                <w:szCs w:val="24"/>
                <w:lang w:val="en-US"/>
              </w:rPr>
              <w:t>S</w:t>
            </w:r>
            <w:r w:rsidRPr="000848F2">
              <w:rPr>
                <w:sz w:val="24"/>
                <w:szCs w:val="24"/>
              </w:rPr>
              <w:t>2300</w:t>
            </w:r>
          </w:p>
        </w:tc>
      </w:tr>
    </w:tbl>
    <w:p w14:paraId="587FFFC5" w14:textId="77777777" w:rsidR="006B528C" w:rsidRPr="000848F2" w:rsidRDefault="006B528C" w:rsidP="006974DB">
      <w:pPr>
        <w:jc w:val="right"/>
      </w:pPr>
    </w:p>
    <w:p w14:paraId="41842061" w14:textId="77777777" w:rsidR="00C11DAE" w:rsidRPr="000848F2" w:rsidRDefault="00C92B40" w:rsidP="00E1433A">
      <w:pPr>
        <w:ind w:right="-523"/>
        <w:jc w:val="right"/>
        <w:rPr>
          <w:sz w:val="28"/>
          <w:szCs w:val="28"/>
        </w:rPr>
      </w:pPr>
      <w:r w:rsidRPr="000848F2">
        <w:rPr>
          <w:sz w:val="28"/>
          <w:szCs w:val="28"/>
        </w:rPr>
        <w:t>П</w:t>
      </w:r>
      <w:r w:rsidR="002D2CC3" w:rsidRPr="000848F2">
        <w:rPr>
          <w:sz w:val="28"/>
          <w:szCs w:val="28"/>
        </w:rPr>
        <w:t>риложение 2</w:t>
      </w:r>
    </w:p>
    <w:p w14:paraId="04DAEDBA" w14:textId="77777777" w:rsidR="002D2CC3" w:rsidRPr="000848F2" w:rsidRDefault="002D2CC3" w:rsidP="00E1433A">
      <w:pPr>
        <w:ind w:right="-523"/>
        <w:jc w:val="right"/>
        <w:rPr>
          <w:sz w:val="28"/>
          <w:szCs w:val="28"/>
        </w:rPr>
      </w:pPr>
      <w:r w:rsidRPr="000848F2">
        <w:rPr>
          <w:sz w:val="28"/>
          <w:szCs w:val="28"/>
        </w:rPr>
        <w:t>к Порядку применения бюджетной классификации</w:t>
      </w:r>
    </w:p>
    <w:p w14:paraId="5DDEACCB" w14:textId="77777777" w:rsidR="002D2CC3" w:rsidRPr="000848F2" w:rsidRDefault="002D2CC3" w:rsidP="00E1433A">
      <w:pPr>
        <w:ind w:right="-523"/>
        <w:jc w:val="right"/>
        <w:rPr>
          <w:sz w:val="28"/>
          <w:szCs w:val="28"/>
        </w:rPr>
      </w:pPr>
      <w:r w:rsidRPr="000848F2">
        <w:rPr>
          <w:sz w:val="28"/>
          <w:szCs w:val="28"/>
        </w:rPr>
        <w:t>Российской Федерации в части, относящейся к бюджету</w:t>
      </w:r>
    </w:p>
    <w:p w14:paraId="4297D8BD" w14:textId="625F8423" w:rsidR="002D2CC3" w:rsidRPr="000848F2" w:rsidRDefault="002D2CC3" w:rsidP="00E1433A">
      <w:pPr>
        <w:ind w:right="-523"/>
        <w:jc w:val="right"/>
        <w:rPr>
          <w:sz w:val="28"/>
          <w:szCs w:val="28"/>
        </w:rPr>
      </w:pPr>
      <w:r w:rsidRPr="000848F2">
        <w:rPr>
          <w:sz w:val="28"/>
          <w:szCs w:val="28"/>
        </w:rPr>
        <w:t xml:space="preserve"> Окуловского муниципального </w:t>
      </w:r>
      <w:r w:rsidR="00F47798" w:rsidRPr="000848F2">
        <w:rPr>
          <w:sz w:val="28"/>
          <w:szCs w:val="28"/>
        </w:rPr>
        <w:t>округа</w:t>
      </w:r>
    </w:p>
    <w:p w14:paraId="5662A134" w14:textId="77777777" w:rsidR="002D2CC3" w:rsidRPr="000848F2" w:rsidRDefault="002D2CC3" w:rsidP="002D2CC3">
      <w:pPr>
        <w:jc w:val="right"/>
      </w:pPr>
    </w:p>
    <w:tbl>
      <w:tblPr>
        <w:tblW w:w="9270" w:type="dxa"/>
        <w:tblInd w:w="93" w:type="dxa"/>
        <w:tblLook w:val="04A0" w:firstRow="1" w:lastRow="0" w:firstColumn="1" w:lastColumn="0" w:noHBand="0" w:noVBand="1"/>
      </w:tblPr>
      <w:tblGrid>
        <w:gridCol w:w="7528"/>
        <w:gridCol w:w="1742"/>
      </w:tblGrid>
      <w:tr w:rsidR="00B548EF" w:rsidRPr="000848F2" w14:paraId="4420022F" w14:textId="77777777" w:rsidTr="00765CA9">
        <w:trPr>
          <w:trHeight w:val="940"/>
        </w:trPr>
        <w:tc>
          <w:tcPr>
            <w:tcW w:w="9270" w:type="dxa"/>
            <w:gridSpan w:val="2"/>
            <w:tcBorders>
              <w:top w:val="nil"/>
              <w:left w:val="nil"/>
              <w:bottom w:val="single" w:sz="4" w:space="0" w:color="auto"/>
              <w:right w:val="nil"/>
            </w:tcBorders>
            <w:shd w:val="clear" w:color="auto" w:fill="auto"/>
            <w:hideMark/>
          </w:tcPr>
          <w:p w14:paraId="20CF19DD" w14:textId="1340B56B" w:rsidR="002D2CC3" w:rsidRPr="000848F2" w:rsidRDefault="002D2CC3" w:rsidP="00F47798">
            <w:pPr>
              <w:jc w:val="center"/>
              <w:rPr>
                <w:b/>
                <w:bCs/>
                <w:sz w:val="28"/>
                <w:szCs w:val="28"/>
              </w:rPr>
            </w:pPr>
            <w:r w:rsidRPr="000848F2">
              <w:rPr>
                <w:b/>
                <w:bCs/>
                <w:sz w:val="28"/>
                <w:szCs w:val="28"/>
              </w:rPr>
              <w:t xml:space="preserve">Перечень и коды направлений расходов бюджета Окуловского муниципального </w:t>
            </w:r>
            <w:r w:rsidR="00F47798" w:rsidRPr="000848F2">
              <w:rPr>
                <w:b/>
                <w:bCs/>
                <w:sz w:val="28"/>
                <w:szCs w:val="28"/>
              </w:rPr>
              <w:t>округа</w:t>
            </w:r>
          </w:p>
        </w:tc>
      </w:tr>
      <w:tr w:rsidR="00B548EF" w:rsidRPr="000848F2" w14:paraId="24E8BFA0" w14:textId="77777777" w:rsidTr="00E1433A">
        <w:trPr>
          <w:trHeight w:val="318"/>
        </w:trPr>
        <w:tc>
          <w:tcPr>
            <w:tcW w:w="7528" w:type="dxa"/>
            <w:tcBorders>
              <w:top w:val="nil"/>
              <w:left w:val="single" w:sz="4" w:space="0" w:color="auto"/>
              <w:bottom w:val="single" w:sz="4" w:space="0" w:color="auto"/>
              <w:right w:val="single" w:sz="4" w:space="0" w:color="auto"/>
            </w:tcBorders>
            <w:shd w:val="clear" w:color="auto" w:fill="auto"/>
            <w:vAlign w:val="center"/>
            <w:hideMark/>
          </w:tcPr>
          <w:p w14:paraId="1B00A92E" w14:textId="77777777" w:rsidR="002D2CC3" w:rsidRPr="000848F2" w:rsidRDefault="002D2CC3" w:rsidP="002D2CC3">
            <w:pPr>
              <w:jc w:val="center"/>
              <w:rPr>
                <w:b/>
                <w:bCs/>
                <w:sz w:val="24"/>
                <w:szCs w:val="24"/>
              </w:rPr>
            </w:pPr>
            <w:r w:rsidRPr="000848F2">
              <w:rPr>
                <w:b/>
                <w:bCs/>
                <w:sz w:val="24"/>
                <w:szCs w:val="24"/>
              </w:rPr>
              <w:t>Наименование кода</w:t>
            </w:r>
          </w:p>
        </w:tc>
        <w:tc>
          <w:tcPr>
            <w:tcW w:w="1742" w:type="dxa"/>
            <w:tcBorders>
              <w:top w:val="nil"/>
              <w:left w:val="nil"/>
              <w:bottom w:val="single" w:sz="4" w:space="0" w:color="auto"/>
              <w:right w:val="single" w:sz="4" w:space="0" w:color="auto"/>
            </w:tcBorders>
            <w:shd w:val="clear" w:color="auto" w:fill="auto"/>
            <w:vAlign w:val="center"/>
            <w:hideMark/>
          </w:tcPr>
          <w:p w14:paraId="036716F7" w14:textId="77777777" w:rsidR="002D2CC3" w:rsidRPr="000848F2" w:rsidRDefault="002D2CC3" w:rsidP="002D2CC3">
            <w:pPr>
              <w:jc w:val="center"/>
              <w:rPr>
                <w:b/>
                <w:bCs/>
                <w:sz w:val="24"/>
                <w:szCs w:val="24"/>
              </w:rPr>
            </w:pPr>
            <w:r w:rsidRPr="000848F2">
              <w:rPr>
                <w:b/>
                <w:bCs/>
                <w:sz w:val="24"/>
                <w:szCs w:val="24"/>
              </w:rPr>
              <w:t>Код направления расходов</w:t>
            </w:r>
          </w:p>
        </w:tc>
      </w:tr>
      <w:tr w:rsidR="00B548EF" w:rsidRPr="000848F2" w14:paraId="7D68B9D1"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100C11F4" w14:textId="5CAB3CF8" w:rsidR="00BD7255" w:rsidRPr="000848F2" w:rsidRDefault="00370F9B" w:rsidP="00370F9B">
            <w:pPr>
              <w:rPr>
                <w:sz w:val="24"/>
                <w:szCs w:val="24"/>
              </w:rPr>
            </w:pPr>
            <w:r w:rsidRPr="000848F2">
              <w:rPr>
                <w:sz w:val="24"/>
                <w:szCs w:val="24"/>
              </w:rPr>
              <w:t xml:space="preserve">Обеспечение функций органов местного самоуправления (расходы на аппарат управления) </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3A19734A" w14:textId="77777777" w:rsidR="00BD7255" w:rsidRPr="000848F2" w:rsidRDefault="00BD7255" w:rsidP="00BD7255">
            <w:pPr>
              <w:jc w:val="center"/>
              <w:rPr>
                <w:sz w:val="24"/>
                <w:szCs w:val="24"/>
              </w:rPr>
            </w:pPr>
            <w:r w:rsidRPr="000848F2">
              <w:rPr>
                <w:sz w:val="24"/>
                <w:szCs w:val="24"/>
              </w:rPr>
              <w:t>01000</w:t>
            </w:r>
          </w:p>
        </w:tc>
      </w:tr>
      <w:tr w:rsidR="00B548EF" w:rsidRPr="000848F2" w14:paraId="0E9ADFA3"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35AD8242" w14:textId="77777777" w:rsidR="00BD7255" w:rsidRPr="000848F2" w:rsidRDefault="00BD7255" w:rsidP="00BD7255">
            <w:pPr>
              <w:rPr>
                <w:sz w:val="24"/>
                <w:szCs w:val="24"/>
              </w:rPr>
            </w:pPr>
            <w:r w:rsidRPr="000848F2">
              <w:rPr>
                <w:sz w:val="24"/>
                <w:szCs w:val="24"/>
              </w:rPr>
              <w:t>Процентные платежи по муниципальному долгу</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5C6AF737" w14:textId="77777777" w:rsidR="00BD7255" w:rsidRPr="000848F2" w:rsidRDefault="00BD7255" w:rsidP="00BD7255">
            <w:pPr>
              <w:jc w:val="center"/>
              <w:rPr>
                <w:sz w:val="24"/>
                <w:szCs w:val="24"/>
              </w:rPr>
            </w:pPr>
            <w:r w:rsidRPr="000848F2">
              <w:rPr>
                <w:sz w:val="24"/>
                <w:szCs w:val="24"/>
              </w:rPr>
              <w:t>01090</w:t>
            </w:r>
          </w:p>
        </w:tc>
      </w:tr>
      <w:tr w:rsidR="00B548EF" w:rsidRPr="000848F2" w14:paraId="62F6FC5F"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66821DD8" w14:textId="77777777" w:rsidR="00BD7255" w:rsidRPr="000848F2" w:rsidRDefault="00BD7255" w:rsidP="00BD7255">
            <w:pPr>
              <w:rPr>
                <w:sz w:val="24"/>
                <w:szCs w:val="24"/>
              </w:rPr>
            </w:pPr>
            <w:r w:rsidRPr="000848F2">
              <w:rPr>
                <w:sz w:val="24"/>
                <w:szCs w:val="24"/>
              </w:rPr>
              <w:t>Дополнительное пенсионное обеспечение муниципальных служащих</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28BFD910" w14:textId="77777777" w:rsidR="00BD7255" w:rsidRPr="000848F2" w:rsidRDefault="00BD7255" w:rsidP="00BD7255">
            <w:pPr>
              <w:jc w:val="center"/>
              <w:rPr>
                <w:sz w:val="24"/>
                <w:szCs w:val="24"/>
              </w:rPr>
            </w:pPr>
            <w:r w:rsidRPr="000848F2">
              <w:rPr>
                <w:sz w:val="24"/>
                <w:szCs w:val="24"/>
              </w:rPr>
              <w:t>01100</w:t>
            </w:r>
          </w:p>
        </w:tc>
      </w:tr>
      <w:tr w:rsidR="00B548EF" w:rsidRPr="000848F2" w14:paraId="7A32992A"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383CC63E" w14:textId="5EF05F9A" w:rsidR="00E457B3" w:rsidRPr="000848F2" w:rsidRDefault="00531B13" w:rsidP="00BD7255">
            <w:pPr>
              <w:rPr>
                <w:sz w:val="24"/>
                <w:szCs w:val="24"/>
              </w:rPr>
            </w:pPr>
            <w:r w:rsidRPr="000848F2">
              <w:rPr>
                <w:sz w:val="24"/>
                <w:szCs w:val="24"/>
              </w:rPr>
              <w:t>Материальное поощрение старостам</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0E8E0A6C" w14:textId="77777777" w:rsidR="00E457B3" w:rsidRPr="000848F2" w:rsidRDefault="00E457B3" w:rsidP="00BD7255">
            <w:pPr>
              <w:jc w:val="center"/>
              <w:rPr>
                <w:sz w:val="24"/>
                <w:szCs w:val="24"/>
              </w:rPr>
            </w:pPr>
            <w:r w:rsidRPr="000848F2">
              <w:rPr>
                <w:sz w:val="24"/>
                <w:szCs w:val="24"/>
              </w:rPr>
              <w:t>01200</w:t>
            </w:r>
          </w:p>
        </w:tc>
      </w:tr>
      <w:tr w:rsidR="00B548EF" w:rsidRPr="000848F2" w14:paraId="1F3E6A63"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022AC87D" w14:textId="745AF46D" w:rsidR="00D57716" w:rsidRPr="000848F2" w:rsidRDefault="00D57716" w:rsidP="00F435EA">
            <w:pPr>
              <w:rPr>
                <w:sz w:val="24"/>
                <w:szCs w:val="24"/>
              </w:rPr>
            </w:pPr>
            <w:r w:rsidRPr="000848F2">
              <w:rPr>
                <w:sz w:val="24"/>
                <w:szCs w:val="24"/>
              </w:rPr>
              <w:t xml:space="preserve">Единовременное денежное поощрение гражданину, удостоенному </w:t>
            </w:r>
            <w:r w:rsidRPr="000848F2">
              <w:rPr>
                <w:sz w:val="24"/>
                <w:szCs w:val="24"/>
              </w:rPr>
              <w:lastRenderedPageBreak/>
              <w:t xml:space="preserve">звания «Почетный гражданин Окуловского муниципального </w:t>
            </w:r>
            <w:r w:rsidR="00F435EA" w:rsidRPr="000848F2">
              <w:rPr>
                <w:sz w:val="24"/>
                <w:szCs w:val="24"/>
              </w:rPr>
              <w:t>округа</w:t>
            </w:r>
            <w:r w:rsidRPr="000848F2">
              <w:rPr>
                <w:sz w:val="24"/>
                <w:szCs w:val="24"/>
              </w:rPr>
              <w:t>»</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3E5A0A00" w14:textId="77777777" w:rsidR="00D57716" w:rsidRPr="000848F2" w:rsidRDefault="00D57716" w:rsidP="00BD7255">
            <w:pPr>
              <w:jc w:val="center"/>
              <w:rPr>
                <w:sz w:val="24"/>
                <w:szCs w:val="24"/>
              </w:rPr>
            </w:pPr>
            <w:r w:rsidRPr="000848F2">
              <w:rPr>
                <w:sz w:val="24"/>
                <w:szCs w:val="24"/>
              </w:rPr>
              <w:lastRenderedPageBreak/>
              <w:t>01300</w:t>
            </w:r>
          </w:p>
        </w:tc>
      </w:tr>
      <w:tr w:rsidR="00464289" w:rsidRPr="000848F2" w14:paraId="64ADA138"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48840C1E" w14:textId="66D1EC9C" w:rsidR="00464289" w:rsidRPr="000848F2" w:rsidRDefault="00370F9B" w:rsidP="00370F9B">
            <w:pPr>
              <w:rPr>
                <w:sz w:val="24"/>
                <w:szCs w:val="24"/>
              </w:rPr>
            </w:pPr>
            <w:r w:rsidRPr="000848F2">
              <w:rPr>
                <w:sz w:val="24"/>
                <w:szCs w:val="24"/>
              </w:rPr>
              <w:t xml:space="preserve">Организация профессионального образования и дополнительного профессионального образования выборных должностных лиц, служащих и муниципальных служащих Окуловского муниципального округа </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0CD1B8DD" w14:textId="32269F8B" w:rsidR="00464289" w:rsidRPr="000848F2" w:rsidRDefault="00464289" w:rsidP="00BD7255">
            <w:pPr>
              <w:jc w:val="center"/>
              <w:rPr>
                <w:sz w:val="24"/>
                <w:szCs w:val="24"/>
              </w:rPr>
            </w:pPr>
            <w:r w:rsidRPr="000848F2">
              <w:rPr>
                <w:sz w:val="24"/>
                <w:szCs w:val="24"/>
              </w:rPr>
              <w:t>01910</w:t>
            </w:r>
          </w:p>
        </w:tc>
      </w:tr>
      <w:tr w:rsidR="00464289" w:rsidRPr="000848F2" w14:paraId="4636BECC"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7367363B" w14:textId="07224CA1" w:rsidR="00464289" w:rsidRPr="000848F2" w:rsidRDefault="00464289" w:rsidP="00BD7255">
            <w:pPr>
              <w:rPr>
                <w:sz w:val="24"/>
                <w:szCs w:val="24"/>
              </w:rPr>
            </w:pPr>
            <w:r w:rsidRPr="000848F2">
              <w:rPr>
                <w:sz w:val="24"/>
                <w:szCs w:val="24"/>
              </w:rPr>
              <w:t>Развитие информационных систем управления муниципальными финансами</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599863BA" w14:textId="379FD51B" w:rsidR="00464289" w:rsidRPr="000848F2" w:rsidRDefault="00464289" w:rsidP="00BD7255">
            <w:pPr>
              <w:jc w:val="center"/>
              <w:rPr>
                <w:sz w:val="24"/>
                <w:szCs w:val="24"/>
              </w:rPr>
            </w:pPr>
            <w:r w:rsidRPr="000848F2">
              <w:rPr>
                <w:sz w:val="24"/>
                <w:szCs w:val="24"/>
              </w:rPr>
              <w:t>01920</w:t>
            </w:r>
          </w:p>
        </w:tc>
      </w:tr>
      <w:tr w:rsidR="00A6375C" w:rsidRPr="000848F2" w14:paraId="3DF9F567"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3F326F37" w14:textId="104FD628" w:rsidR="00A6375C" w:rsidRPr="000848F2" w:rsidRDefault="00A6375C" w:rsidP="00A6375C">
            <w:pPr>
              <w:rPr>
                <w:sz w:val="24"/>
                <w:szCs w:val="24"/>
              </w:rPr>
            </w:pPr>
            <w:r w:rsidRPr="000848F2">
              <w:rPr>
                <w:sz w:val="24"/>
                <w:szCs w:val="24"/>
              </w:rPr>
              <w:t xml:space="preserve"> Уличное освещение</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0CE1655A" w14:textId="199109CB" w:rsidR="00A6375C" w:rsidRPr="000848F2" w:rsidRDefault="00A6375C" w:rsidP="00A6375C">
            <w:pPr>
              <w:jc w:val="center"/>
              <w:rPr>
                <w:sz w:val="24"/>
                <w:szCs w:val="24"/>
              </w:rPr>
            </w:pPr>
            <w:r w:rsidRPr="000848F2">
              <w:rPr>
                <w:sz w:val="24"/>
                <w:szCs w:val="24"/>
              </w:rPr>
              <w:t>02110</w:t>
            </w:r>
          </w:p>
        </w:tc>
      </w:tr>
      <w:tr w:rsidR="00A6375C" w:rsidRPr="000848F2" w14:paraId="501EF8CF"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468FBCD1" w14:textId="61D77780" w:rsidR="00A6375C" w:rsidRPr="000848F2" w:rsidRDefault="00A6375C" w:rsidP="00A6375C">
            <w:pPr>
              <w:rPr>
                <w:sz w:val="24"/>
                <w:szCs w:val="24"/>
              </w:rPr>
            </w:pPr>
            <w:r w:rsidRPr="000848F2">
              <w:rPr>
                <w:sz w:val="24"/>
                <w:szCs w:val="24"/>
              </w:rPr>
              <w:t xml:space="preserve">Строительство, техническое обслуживание и ремонт сетей уличного освещения </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134B7046" w14:textId="276B8BF8" w:rsidR="00A6375C" w:rsidRPr="000848F2" w:rsidRDefault="00A6375C" w:rsidP="00A6375C">
            <w:pPr>
              <w:jc w:val="center"/>
              <w:rPr>
                <w:sz w:val="24"/>
                <w:szCs w:val="24"/>
              </w:rPr>
            </w:pPr>
            <w:r w:rsidRPr="000848F2">
              <w:rPr>
                <w:sz w:val="24"/>
                <w:szCs w:val="24"/>
              </w:rPr>
              <w:t>02120</w:t>
            </w:r>
          </w:p>
        </w:tc>
      </w:tr>
      <w:tr w:rsidR="00A6375C" w:rsidRPr="000848F2" w14:paraId="65388348"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75F7CFB3" w14:textId="22104178" w:rsidR="00A6375C" w:rsidRPr="000848F2" w:rsidRDefault="00A6375C" w:rsidP="00A6375C">
            <w:pPr>
              <w:rPr>
                <w:sz w:val="24"/>
                <w:szCs w:val="24"/>
              </w:rPr>
            </w:pPr>
            <w:r w:rsidRPr="000848F2">
              <w:rPr>
                <w:sz w:val="24"/>
                <w:szCs w:val="24"/>
              </w:rPr>
              <w:t>Энергосбережение и повышение энергетической эффективности использования электрической энергии</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3EE7FF43" w14:textId="03530469" w:rsidR="00A6375C" w:rsidRPr="000848F2" w:rsidRDefault="00A6375C" w:rsidP="00A6375C">
            <w:pPr>
              <w:jc w:val="center"/>
              <w:rPr>
                <w:sz w:val="24"/>
                <w:szCs w:val="24"/>
              </w:rPr>
            </w:pPr>
            <w:r w:rsidRPr="000848F2">
              <w:rPr>
                <w:sz w:val="24"/>
                <w:szCs w:val="24"/>
              </w:rPr>
              <w:t>02130</w:t>
            </w:r>
          </w:p>
        </w:tc>
      </w:tr>
      <w:tr w:rsidR="00A6375C" w:rsidRPr="000848F2" w14:paraId="200FEF61"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73D9A7C9" w14:textId="64AC5582" w:rsidR="00A6375C" w:rsidRPr="000848F2" w:rsidRDefault="00A6375C" w:rsidP="00A6375C">
            <w:pPr>
              <w:rPr>
                <w:sz w:val="24"/>
                <w:szCs w:val="24"/>
              </w:rPr>
            </w:pPr>
            <w:r w:rsidRPr="000848F2">
              <w:rPr>
                <w:sz w:val="24"/>
                <w:szCs w:val="24"/>
              </w:rPr>
              <w:t>Благоустройство и содержание кладбищ</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0006CDC0" w14:textId="52F14D51" w:rsidR="00A6375C" w:rsidRPr="000848F2" w:rsidRDefault="00A6375C" w:rsidP="00A6375C">
            <w:pPr>
              <w:jc w:val="center"/>
              <w:rPr>
                <w:sz w:val="24"/>
                <w:szCs w:val="24"/>
              </w:rPr>
            </w:pPr>
            <w:r w:rsidRPr="000848F2">
              <w:rPr>
                <w:sz w:val="24"/>
                <w:szCs w:val="24"/>
              </w:rPr>
              <w:t>02140</w:t>
            </w:r>
          </w:p>
        </w:tc>
      </w:tr>
      <w:tr w:rsidR="00A6375C" w:rsidRPr="000848F2" w14:paraId="1CCC0E55"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48D29A36" w14:textId="42594FEB" w:rsidR="00A6375C" w:rsidRPr="000848F2" w:rsidRDefault="00A6375C" w:rsidP="00A6375C">
            <w:pPr>
              <w:rPr>
                <w:sz w:val="24"/>
                <w:szCs w:val="24"/>
              </w:rPr>
            </w:pPr>
            <w:r w:rsidRPr="000848F2">
              <w:rPr>
                <w:sz w:val="24"/>
                <w:szCs w:val="24"/>
              </w:rPr>
              <w:t>Обустройство и восстановление воинских захоронений</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5272E51B" w14:textId="65A139A4" w:rsidR="00A6375C" w:rsidRPr="000848F2" w:rsidRDefault="00A6375C" w:rsidP="00A6375C">
            <w:pPr>
              <w:jc w:val="center"/>
              <w:rPr>
                <w:sz w:val="24"/>
                <w:szCs w:val="24"/>
              </w:rPr>
            </w:pPr>
            <w:r w:rsidRPr="000848F2">
              <w:rPr>
                <w:sz w:val="24"/>
                <w:szCs w:val="24"/>
              </w:rPr>
              <w:t>02150</w:t>
            </w:r>
          </w:p>
        </w:tc>
      </w:tr>
      <w:tr w:rsidR="00A6375C" w:rsidRPr="000848F2" w14:paraId="2DFDEB39"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56D84AA7" w14:textId="775BAF3A" w:rsidR="00A6375C" w:rsidRPr="000848F2" w:rsidRDefault="00A6375C" w:rsidP="00A6375C">
            <w:pPr>
              <w:rPr>
                <w:sz w:val="24"/>
                <w:szCs w:val="24"/>
              </w:rPr>
            </w:pPr>
            <w:r w:rsidRPr="000848F2">
              <w:rPr>
                <w:sz w:val="24"/>
                <w:szCs w:val="24"/>
              </w:rPr>
              <w:t xml:space="preserve">Строительство кладбища традиционного захоронения </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42B4D28B" w14:textId="72C637A9" w:rsidR="00A6375C" w:rsidRPr="000848F2" w:rsidRDefault="00A6375C" w:rsidP="00A6375C">
            <w:pPr>
              <w:jc w:val="center"/>
              <w:rPr>
                <w:sz w:val="24"/>
                <w:szCs w:val="24"/>
              </w:rPr>
            </w:pPr>
            <w:r w:rsidRPr="000848F2">
              <w:rPr>
                <w:sz w:val="24"/>
                <w:szCs w:val="24"/>
              </w:rPr>
              <w:t>02160</w:t>
            </w:r>
          </w:p>
        </w:tc>
      </w:tr>
      <w:tr w:rsidR="00A6375C" w:rsidRPr="000848F2" w14:paraId="3C004BF6"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2D83482E" w14:textId="135E4181" w:rsidR="00A6375C" w:rsidRPr="000848F2" w:rsidRDefault="00A6375C" w:rsidP="00A6375C">
            <w:pPr>
              <w:rPr>
                <w:sz w:val="24"/>
                <w:szCs w:val="24"/>
              </w:rPr>
            </w:pPr>
            <w:r w:rsidRPr="000848F2">
              <w:rPr>
                <w:sz w:val="24"/>
                <w:szCs w:val="24"/>
              </w:rPr>
              <w:t xml:space="preserve">Уничтожение зарослей борщевика Сосновского химическим способом </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2074CD9A" w14:textId="459CD5D9" w:rsidR="00A6375C" w:rsidRPr="000848F2" w:rsidRDefault="00A6375C" w:rsidP="00A6375C">
            <w:pPr>
              <w:jc w:val="center"/>
              <w:rPr>
                <w:sz w:val="24"/>
                <w:szCs w:val="24"/>
              </w:rPr>
            </w:pPr>
            <w:r w:rsidRPr="000848F2">
              <w:rPr>
                <w:sz w:val="24"/>
                <w:szCs w:val="24"/>
              </w:rPr>
              <w:t>02170</w:t>
            </w:r>
          </w:p>
        </w:tc>
      </w:tr>
      <w:tr w:rsidR="00A6375C" w:rsidRPr="000848F2" w14:paraId="60F0C9ED"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0138F4DF" w14:textId="2203A80A" w:rsidR="00A6375C" w:rsidRPr="000848F2" w:rsidRDefault="00A6375C" w:rsidP="00A6375C">
            <w:pPr>
              <w:rPr>
                <w:sz w:val="24"/>
                <w:szCs w:val="24"/>
              </w:rPr>
            </w:pPr>
            <w:r w:rsidRPr="000848F2">
              <w:rPr>
                <w:sz w:val="24"/>
                <w:szCs w:val="24"/>
              </w:rPr>
              <w:t>Поддержка местных инициатив</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0116C0D8" w14:textId="2FDDD6A4" w:rsidR="00A6375C" w:rsidRPr="000848F2" w:rsidRDefault="00A6375C" w:rsidP="00A6375C">
            <w:pPr>
              <w:jc w:val="center"/>
              <w:rPr>
                <w:sz w:val="24"/>
                <w:szCs w:val="24"/>
              </w:rPr>
            </w:pPr>
            <w:r w:rsidRPr="000848F2">
              <w:rPr>
                <w:sz w:val="24"/>
                <w:szCs w:val="24"/>
              </w:rPr>
              <w:t>02180</w:t>
            </w:r>
          </w:p>
        </w:tc>
      </w:tr>
      <w:tr w:rsidR="00A6375C" w:rsidRPr="000848F2" w14:paraId="0417D870"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2B51A49E" w14:textId="015247A0" w:rsidR="00A6375C" w:rsidRPr="000848F2" w:rsidRDefault="00A6375C" w:rsidP="00A6375C">
            <w:pPr>
              <w:rPr>
                <w:sz w:val="24"/>
                <w:szCs w:val="24"/>
              </w:rPr>
            </w:pPr>
            <w:r w:rsidRPr="000848F2">
              <w:rPr>
                <w:sz w:val="24"/>
                <w:szCs w:val="24"/>
              </w:rPr>
              <w:t>Мероприятия направленные на ликвидацию мест несанкционированного размещения отходов</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7624FD57" w14:textId="177D7029" w:rsidR="00A6375C" w:rsidRPr="000848F2" w:rsidRDefault="00A6375C" w:rsidP="00A6375C">
            <w:pPr>
              <w:jc w:val="center"/>
              <w:rPr>
                <w:sz w:val="24"/>
                <w:szCs w:val="24"/>
              </w:rPr>
            </w:pPr>
            <w:r w:rsidRPr="000848F2">
              <w:rPr>
                <w:sz w:val="24"/>
                <w:szCs w:val="24"/>
              </w:rPr>
              <w:t>02190</w:t>
            </w:r>
          </w:p>
        </w:tc>
      </w:tr>
      <w:tr w:rsidR="001E1573" w:rsidRPr="000848F2" w14:paraId="399BAECF"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7DBCDAF8" w14:textId="2B83DB7D" w:rsidR="00A6375C" w:rsidRPr="000848F2" w:rsidRDefault="00A6375C" w:rsidP="00A6375C">
            <w:pPr>
              <w:rPr>
                <w:sz w:val="24"/>
                <w:szCs w:val="24"/>
              </w:rPr>
            </w:pPr>
            <w:r w:rsidRPr="000848F2">
              <w:rPr>
                <w:sz w:val="24"/>
                <w:szCs w:val="24"/>
              </w:rPr>
              <w:t>Обеспечение населения водой нормативного качества и в достаточном количестве в целях сохранения здоровья, улучшения условий жизнедеятельности и повышение качества уровня жизни</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51295481" w14:textId="0B6C1927" w:rsidR="00A6375C" w:rsidRPr="000848F2" w:rsidRDefault="00A6375C" w:rsidP="00A6375C">
            <w:pPr>
              <w:jc w:val="center"/>
              <w:rPr>
                <w:sz w:val="24"/>
                <w:szCs w:val="24"/>
              </w:rPr>
            </w:pPr>
            <w:r w:rsidRPr="000848F2">
              <w:rPr>
                <w:sz w:val="24"/>
                <w:szCs w:val="24"/>
              </w:rPr>
              <w:t>02210</w:t>
            </w:r>
          </w:p>
        </w:tc>
      </w:tr>
      <w:tr w:rsidR="00A6375C" w:rsidRPr="000848F2" w14:paraId="2488FD27"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53C7A07B" w14:textId="11E2BFB3" w:rsidR="00A6375C" w:rsidRPr="000848F2" w:rsidRDefault="00A6375C" w:rsidP="001E1573">
            <w:pPr>
              <w:rPr>
                <w:sz w:val="24"/>
                <w:szCs w:val="24"/>
              </w:rPr>
            </w:pPr>
            <w:r w:rsidRPr="000848F2">
              <w:rPr>
                <w:sz w:val="24"/>
                <w:szCs w:val="24"/>
              </w:rPr>
              <w:t xml:space="preserve">Развитие систем централизованного водоснабжения населенных пунктов </w:t>
            </w:r>
            <w:r w:rsidR="001E1573" w:rsidRPr="000848F2">
              <w:rPr>
                <w:sz w:val="24"/>
                <w:szCs w:val="24"/>
              </w:rPr>
              <w:t>округа</w:t>
            </w:r>
            <w:r w:rsidRPr="000848F2">
              <w:rPr>
                <w:sz w:val="24"/>
                <w:szCs w:val="24"/>
              </w:rPr>
              <w:t xml:space="preserve"> путем строительства, реконструкции и капитального ремонта сетей централизованного водоснабжения, объектов водоподготовки и подачи воды, приобретения и монтажа оборудования для очистки воды</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2C64727D" w14:textId="5BB8888C" w:rsidR="00A6375C" w:rsidRPr="000848F2" w:rsidRDefault="00A6375C" w:rsidP="00A6375C">
            <w:pPr>
              <w:jc w:val="center"/>
              <w:rPr>
                <w:sz w:val="24"/>
                <w:szCs w:val="24"/>
              </w:rPr>
            </w:pPr>
            <w:r w:rsidRPr="000848F2">
              <w:rPr>
                <w:sz w:val="24"/>
                <w:szCs w:val="24"/>
              </w:rPr>
              <w:t>02220</w:t>
            </w:r>
          </w:p>
        </w:tc>
      </w:tr>
      <w:tr w:rsidR="00A6375C" w:rsidRPr="000848F2" w14:paraId="184B9E86"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713EE9B4" w14:textId="5B8557D2" w:rsidR="00A6375C" w:rsidRPr="000848F2" w:rsidRDefault="00A6375C" w:rsidP="001E1573">
            <w:pPr>
              <w:rPr>
                <w:sz w:val="24"/>
                <w:szCs w:val="24"/>
              </w:rPr>
            </w:pPr>
            <w:r w:rsidRPr="000848F2">
              <w:rPr>
                <w:sz w:val="24"/>
                <w:szCs w:val="24"/>
              </w:rPr>
              <w:t xml:space="preserve">Развитие газоснабжения Окуловского муниципального </w:t>
            </w:r>
            <w:r w:rsidR="001E1573" w:rsidRPr="000848F2">
              <w:rPr>
                <w:sz w:val="24"/>
                <w:szCs w:val="24"/>
              </w:rPr>
              <w:t>округа</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15988C50" w14:textId="46F7EA53" w:rsidR="00A6375C" w:rsidRPr="000848F2" w:rsidRDefault="00A6375C" w:rsidP="00A6375C">
            <w:pPr>
              <w:jc w:val="center"/>
              <w:rPr>
                <w:sz w:val="24"/>
                <w:szCs w:val="24"/>
              </w:rPr>
            </w:pPr>
            <w:r w:rsidRPr="000848F2">
              <w:rPr>
                <w:sz w:val="24"/>
                <w:szCs w:val="24"/>
              </w:rPr>
              <w:t>02230</w:t>
            </w:r>
          </w:p>
        </w:tc>
      </w:tr>
      <w:tr w:rsidR="00A6375C" w:rsidRPr="000848F2" w14:paraId="46680001"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7B4AD635" w14:textId="18EC9275" w:rsidR="00A6375C" w:rsidRPr="000848F2" w:rsidRDefault="00A6375C" w:rsidP="00A6375C">
            <w:pPr>
              <w:rPr>
                <w:sz w:val="24"/>
                <w:szCs w:val="24"/>
              </w:rPr>
            </w:pPr>
            <w:r w:rsidRPr="000848F2">
              <w:rPr>
                <w:sz w:val="24"/>
                <w:szCs w:val="24"/>
              </w:rPr>
              <w:t>Повышение энергетической эффективности в коммунальном комплексе</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0108B72E" w14:textId="15B897E2" w:rsidR="00A6375C" w:rsidRPr="000848F2" w:rsidRDefault="00A6375C" w:rsidP="00A6375C">
            <w:pPr>
              <w:jc w:val="center"/>
              <w:rPr>
                <w:sz w:val="24"/>
                <w:szCs w:val="24"/>
              </w:rPr>
            </w:pPr>
            <w:r w:rsidRPr="000848F2">
              <w:rPr>
                <w:sz w:val="24"/>
                <w:szCs w:val="24"/>
              </w:rPr>
              <w:t>02240</w:t>
            </w:r>
          </w:p>
        </w:tc>
      </w:tr>
      <w:tr w:rsidR="001E1573" w:rsidRPr="000848F2" w14:paraId="3B4B9786"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7463DC06" w14:textId="46BB459B" w:rsidR="00A6375C" w:rsidRPr="000848F2" w:rsidRDefault="00A6375C" w:rsidP="00A6375C">
            <w:pPr>
              <w:rPr>
                <w:sz w:val="24"/>
                <w:szCs w:val="24"/>
              </w:rPr>
            </w:pPr>
            <w:r w:rsidRPr="000848F2">
              <w:rPr>
                <w:sz w:val="24"/>
                <w:szCs w:val="24"/>
              </w:rPr>
              <w:t>Возмещение недополученных доходов (компенсация выпадающих доходов) на оказание услуг бань</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35FCB8D5" w14:textId="1C6B826A" w:rsidR="00A6375C" w:rsidRPr="000848F2" w:rsidRDefault="00A6375C" w:rsidP="00A6375C">
            <w:pPr>
              <w:jc w:val="center"/>
              <w:rPr>
                <w:sz w:val="24"/>
                <w:szCs w:val="24"/>
              </w:rPr>
            </w:pPr>
            <w:r w:rsidRPr="000848F2">
              <w:rPr>
                <w:sz w:val="24"/>
                <w:szCs w:val="24"/>
              </w:rPr>
              <w:t>02250</w:t>
            </w:r>
          </w:p>
        </w:tc>
      </w:tr>
      <w:tr w:rsidR="00A6375C" w:rsidRPr="000848F2" w14:paraId="2F0D84C7"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61D0069B" w14:textId="61502F45" w:rsidR="00A6375C" w:rsidRPr="000848F2" w:rsidRDefault="002E1AF0" w:rsidP="00A6375C">
            <w:pPr>
              <w:rPr>
                <w:sz w:val="24"/>
                <w:szCs w:val="24"/>
              </w:rPr>
            </w:pPr>
            <w:r w:rsidRPr="000848F2">
              <w:rPr>
                <w:sz w:val="24"/>
                <w:szCs w:val="24"/>
              </w:rPr>
              <w:t>Реализация мероприятий по проведению капитального и текущего ремонта муниципального жилого фонда</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049A5076" w14:textId="5EE3BBE9" w:rsidR="00A6375C" w:rsidRPr="000848F2" w:rsidRDefault="002E1AF0" w:rsidP="00A6375C">
            <w:pPr>
              <w:jc w:val="center"/>
              <w:rPr>
                <w:sz w:val="24"/>
                <w:szCs w:val="24"/>
              </w:rPr>
            </w:pPr>
            <w:r w:rsidRPr="000848F2">
              <w:rPr>
                <w:sz w:val="24"/>
                <w:szCs w:val="24"/>
              </w:rPr>
              <w:t>02310</w:t>
            </w:r>
          </w:p>
        </w:tc>
      </w:tr>
      <w:tr w:rsidR="00A6375C" w:rsidRPr="000848F2" w14:paraId="434B7468"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6757BF58" w14:textId="5261C155" w:rsidR="00A6375C" w:rsidRPr="000848F2" w:rsidRDefault="00FE2C68" w:rsidP="00A6375C">
            <w:pPr>
              <w:rPr>
                <w:sz w:val="24"/>
                <w:szCs w:val="24"/>
              </w:rPr>
            </w:pPr>
            <w:r w:rsidRPr="000848F2">
              <w:rPr>
                <w:sz w:val="24"/>
                <w:szCs w:val="24"/>
              </w:rPr>
              <w:t>Приобретение благоустроенных жилых помещений</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2C549100" w14:textId="6F198E04" w:rsidR="00A6375C" w:rsidRPr="000848F2" w:rsidRDefault="00FE2C68" w:rsidP="00A6375C">
            <w:pPr>
              <w:jc w:val="center"/>
              <w:rPr>
                <w:sz w:val="24"/>
                <w:szCs w:val="24"/>
              </w:rPr>
            </w:pPr>
            <w:r w:rsidRPr="000848F2">
              <w:rPr>
                <w:sz w:val="24"/>
                <w:szCs w:val="24"/>
              </w:rPr>
              <w:t>02510</w:t>
            </w:r>
          </w:p>
        </w:tc>
      </w:tr>
      <w:tr w:rsidR="00A6375C" w:rsidRPr="000848F2" w14:paraId="3B469AFC"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0A4FBABA" w14:textId="77777777" w:rsidR="00A6375C" w:rsidRPr="000848F2" w:rsidRDefault="00A6375C" w:rsidP="00A6375C">
            <w:pPr>
              <w:autoSpaceDE w:val="0"/>
              <w:autoSpaceDN w:val="0"/>
              <w:adjustRightInd w:val="0"/>
              <w:ind w:firstLine="49"/>
              <w:jc w:val="both"/>
              <w:rPr>
                <w:sz w:val="24"/>
                <w:szCs w:val="24"/>
              </w:rPr>
            </w:pPr>
            <w:r w:rsidRPr="000848F2">
              <w:rPr>
                <w:sz w:val="24"/>
                <w:szCs w:val="24"/>
              </w:rPr>
              <w:t>Обеспечение деятельности учреждений дежурно-диспетчерского и служебного обеспечения</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2FBB30A9" w14:textId="54192739" w:rsidR="00A6375C" w:rsidRPr="000848F2" w:rsidRDefault="00A6375C" w:rsidP="00485380">
            <w:pPr>
              <w:jc w:val="center"/>
              <w:rPr>
                <w:sz w:val="24"/>
                <w:szCs w:val="24"/>
              </w:rPr>
            </w:pPr>
            <w:r w:rsidRPr="000848F2">
              <w:rPr>
                <w:sz w:val="24"/>
                <w:szCs w:val="24"/>
              </w:rPr>
              <w:t>031</w:t>
            </w:r>
            <w:r w:rsidR="00485380" w:rsidRPr="000848F2">
              <w:rPr>
                <w:sz w:val="24"/>
                <w:szCs w:val="24"/>
              </w:rPr>
              <w:t>1</w:t>
            </w:r>
            <w:r w:rsidRPr="000848F2">
              <w:rPr>
                <w:sz w:val="24"/>
                <w:szCs w:val="24"/>
              </w:rPr>
              <w:t>0</w:t>
            </w:r>
          </w:p>
        </w:tc>
      </w:tr>
      <w:tr w:rsidR="00485380" w:rsidRPr="000848F2" w14:paraId="24A0F972"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2260525B" w14:textId="0359ACD1" w:rsidR="00485380" w:rsidRPr="000848F2" w:rsidRDefault="00485380" w:rsidP="00A6375C">
            <w:pPr>
              <w:autoSpaceDE w:val="0"/>
              <w:autoSpaceDN w:val="0"/>
              <w:adjustRightInd w:val="0"/>
              <w:ind w:firstLine="49"/>
              <w:jc w:val="both"/>
              <w:rPr>
                <w:sz w:val="24"/>
                <w:szCs w:val="24"/>
              </w:rPr>
            </w:pPr>
            <w:r w:rsidRPr="000848F2">
              <w:rPr>
                <w:sz w:val="24"/>
                <w:szCs w:val="24"/>
              </w:rPr>
              <w:t>Обеспечение деятельности муниципальных учреждений, обеспечивающих предоставление услуг в сфере дорожного и жилищно-коммунального хозяйства</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64442088" w14:textId="5956A19B" w:rsidR="00485380" w:rsidRPr="000848F2" w:rsidRDefault="00485380" w:rsidP="00485380">
            <w:pPr>
              <w:jc w:val="center"/>
              <w:rPr>
                <w:sz w:val="24"/>
                <w:szCs w:val="24"/>
              </w:rPr>
            </w:pPr>
            <w:r w:rsidRPr="000848F2">
              <w:rPr>
                <w:sz w:val="24"/>
                <w:szCs w:val="24"/>
              </w:rPr>
              <w:t>03120</w:t>
            </w:r>
          </w:p>
        </w:tc>
      </w:tr>
      <w:tr w:rsidR="00A6375C" w:rsidRPr="000848F2" w14:paraId="2EE7C7B1"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1EB49C5A" w14:textId="77777777" w:rsidR="00A6375C" w:rsidRPr="000848F2" w:rsidRDefault="00A6375C" w:rsidP="00A6375C">
            <w:pPr>
              <w:rPr>
                <w:sz w:val="24"/>
                <w:szCs w:val="24"/>
              </w:rPr>
            </w:pPr>
            <w:r w:rsidRPr="000848F2">
              <w:rPr>
                <w:sz w:val="24"/>
                <w:szCs w:val="24"/>
              </w:rPr>
              <w:t>Обеспечение деятельности муниципальных дошкольных образовательных организаций, дошкольных групп при школах</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11DEE444" w14:textId="77777777" w:rsidR="00A6375C" w:rsidRPr="000848F2" w:rsidRDefault="00A6375C" w:rsidP="00A6375C">
            <w:pPr>
              <w:jc w:val="center"/>
              <w:rPr>
                <w:sz w:val="24"/>
                <w:szCs w:val="24"/>
              </w:rPr>
            </w:pPr>
            <w:r w:rsidRPr="000848F2">
              <w:rPr>
                <w:sz w:val="24"/>
                <w:szCs w:val="24"/>
              </w:rPr>
              <w:t>03210</w:t>
            </w:r>
          </w:p>
        </w:tc>
      </w:tr>
      <w:tr w:rsidR="00A6375C" w:rsidRPr="000848F2" w14:paraId="69369E78"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0CE4939E" w14:textId="77777777" w:rsidR="00A6375C" w:rsidRPr="000848F2" w:rsidRDefault="00A6375C" w:rsidP="00A6375C">
            <w:pPr>
              <w:pStyle w:val="ConsPlusNonformat"/>
              <w:ind w:firstLine="49"/>
              <w:jc w:val="both"/>
              <w:rPr>
                <w:sz w:val="24"/>
                <w:szCs w:val="24"/>
              </w:rPr>
            </w:pPr>
            <w:r w:rsidRPr="000848F2">
              <w:rPr>
                <w:rFonts w:ascii="Times New Roman" w:hAnsi="Times New Roman"/>
                <w:sz w:val="24"/>
                <w:szCs w:val="24"/>
              </w:rPr>
              <w:t>Обеспечение деятельности муниципальных общеобразовательных школ (начальных, неполных средних и средних)</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37FFBE5C" w14:textId="77777777" w:rsidR="00A6375C" w:rsidRPr="000848F2" w:rsidRDefault="00A6375C" w:rsidP="00A6375C">
            <w:pPr>
              <w:jc w:val="center"/>
              <w:rPr>
                <w:sz w:val="24"/>
                <w:szCs w:val="24"/>
              </w:rPr>
            </w:pPr>
            <w:r w:rsidRPr="000848F2">
              <w:rPr>
                <w:sz w:val="24"/>
                <w:szCs w:val="24"/>
              </w:rPr>
              <w:t>03220</w:t>
            </w:r>
          </w:p>
        </w:tc>
      </w:tr>
      <w:tr w:rsidR="00A6375C" w:rsidRPr="000848F2" w14:paraId="63C6C4C9" w14:textId="77777777" w:rsidTr="00221DB8">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6F6A53A2" w14:textId="77777777" w:rsidR="00A6375C" w:rsidRPr="000848F2" w:rsidRDefault="00A6375C" w:rsidP="00A6375C">
            <w:pPr>
              <w:pStyle w:val="ConsPlusNonformat"/>
              <w:ind w:firstLine="49"/>
              <w:jc w:val="both"/>
              <w:rPr>
                <w:rFonts w:ascii="Times New Roman" w:hAnsi="Times New Roman"/>
                <w:sz w:val="24"/>
                <w:szCs w:val="24"/>
              </w:rPr>
            </w:pPr>
            <w:r w:rsidRPr="000848F2">
              <w:rPr>
                <w:rFonts w:ascii="Times New Roman" w:hAnsi="Times New Roman"/>
                <w:sz w:val="24"/>
                <w:szCs w:val="24"/>
              </w:rPr>
              <w:t>Содержание спортивных площадок, установленных в рамках программы «Газпром - детям»</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175939" w14:textId="77777777" w:rsidR="00A6375C" w:rsidRPr="000848F2" w:rsidRDefault="00A6375C" w:rsidP="00A6375C">
            <w:pPr>
              <w:jc w:val="center"/>
              <w:rPr>
                <w:sz w:val="24"/>
                <w:szCs w:val="24"/>
              </w:rPr>
            </w:pPr>
            <w:r w:rsidRPr="000848F2">
              <w:rPr>
                <w:sz w:val="24"/>
                <w:szCs w:val="24"/>
              </w:rPr>
              <w:t>03221</w:t>
            </w:r>
          </w:p>
        </w:tc>
      </w:tr>
      <w:tr w:rsidR="00A6375C" w:rsidRPr="000848F2" w14:paraId="771F39BF"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5B782E22" w14:textId="77777777" w:rsidR="00A6375C" w:rsidRPr="000848F2" w:rsidRDefault="00A6375C" w:rsidP="00A6375C">
            <w:pPr>
              <w:rPr>
                <w:sz w:val="24"/>
                <w:szCs w:val="24"/>
              </w:rPr>
            </w:pPr>
            <w:r w:rsidRPr="000848F2">
              <w:rPr>
                <w:sz w:val="24"/>
                <w:szCs w:val="24"/>
              </w:rPr>
              <w:t>Обеспечение деятельности муниципальных учреждений дополнительного образования</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2C8EA366" w14:textId="77777777" w:rsidR="00A6375C" w:rsidRPr="000848F2" w:rsidRDefault="00A6375C" w:rsidP="00A6375C">
            <w:pPr>
              <w:jc w:val="center"/>
              <w:rPr>
                <w:sz w:val="24"/>
                <w:szCs w:val="24"/>
              </w:rPr>
            </w:pPr>
            <w:r w:rsidRPr="000848F2">
              <w:rPr>
                <w:sz w:val="24"/>
                <w:szCs w:val="24"/>
              </w:rPr>
              <w:t>03230</w:t>
            </w:r>
          </w:p>
        </w:tc>
      </w:tr>
      <w:tr w:rsidR="00A6375C" w:rsidRPr="000848F2" w14:paraId="74E45DF4"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03F74F59" w14:textId="77777777" w:rsidR="00A6375C" w:rsidRPr="000848F2" w:rsidRDefault="00A6375C" w:rsidP="00A6375C">
            <w:pPr>
              <w:rPr>
                <w:sz w:val="24"/>
                <w:szCs w:val="24"/>
              </w:rPr>
            </w:pPr>
            <w:r w:rsidRPr="000848F2">
              <w:rPr>
                <w:sz w:val="24"/>
                <w:szCs w:val="24"/>
              </w:rPr>
              <w:t>Обеспечение деятельности муниципальных учреждений, обеспечивающих предоставление услуг в сфере образования</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41ABBFA8" w14:textId="77777777" w:rsidR="00A6375C" w:rsidRPr="000848F2" w:rsidRDefault="00A6375C" w:rsidP="00A6375C">
            <w:pPr>
              <w:jc w:val="center"/>
              <w:rPr>
                <w:sz w:val="24"/>
                <w:szCs w:val="24"/>
              </w:rPr>
            </w:pPr>
            <w:r w:rsidRPr="000848F2">
              <w:rPr>
                <w:sz w:val="24"/>
                <w:szCs w:val="24"/>
              </w:rPr>
              <w:t>03240</w:t>
            </w:r>
          </w:p>
        </w:tc>
      </w:tr>
      <w:tr w:rsidR="00A6375C" w:rsidRPr="000848F2" w14:paraId="3BC394A9"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77F5563E" w14:textId="77777777" w:rsidR="00A6375C" w:rsidRPr="000848F2" w:rsidRDefault="00A6375C" w:rsidP="00A6375C">
            <w:pPr>
              <w:rPr>
                <w:sz w:val="24"/>
                <w:szCs w:val="24"/>
              </w:rPr>
            </w:pPr>
            <w:r w:rsidRPr="000848F2">
              <w:rPr>
                <w:sz w:val="24"/>
                <w:szCs w:val="24"/>
              </w:rPr>
              <w:t xml:space="preserve">Обеспечение деятельности муниципальных учреждений, </w:t>
            </w:r>
            <w:r w:rsidRPr="000848F2">
              <w:rPr>
                <w:sz w:val="24"/>
                <w:szCs w:val="24"/>
              </w:rPr>
              <w:lastRenderedPageBreak/>
              <w:t>обеспечивающих предоставление услуг в сфере молодежной политики</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19FA8B6D" w14:textId="77777777" w:rsidR="00A6375C" w:rsidRPr="000848F2" w:rsidRDefault="00A6375C" w:rsidP="00A6375C">
            <w:pPr>
              <w:jc w:val="center"/>
              <w:rPr>
                <w:sz w:val="24"/>
                <w:szCs w:val="24"/>
              </w:rPr>
            </w:pPr>
            <w:r w:rsidRPr="000848F2">
              <w:rPr>
                <w:sz w:val="24"/>
                <w:szCs w:val="24"/>
              </w:rPr>
              <w:lastRenderedPageBreak/>
              <w:t>03250</w:t>
            </w:r>
          </w:p>
        </w:tc>
      </w:tr>
      <w:tr w:rsidR="00A6375C" w:rsidRPr="000848F2" w14:paraId="44236133"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592AFCD9" w14:textId="5C8EBB81" w:rsidR="00A6375C" w:rsidRPr="000848F2" w:rsidRDefault="00A6375C" w:rsidP="00A6375C">
            <w:pPr>
              <w:rPr>
                <w:sz w:val="24"/>
                <w:szCs w:val="24"/>
              </w:rPr>
            </w:pPr>
            <w:r w:rsidRPr="000848F2">
              <w:rPr>
                <w:sz w:val="24"/>
                <w:szCs w:val="24"/>
              </w:rPr>
              <w:t xml:space="preserve">Расходы на увеличение заработной платы </w:t>
            </w:r>
            <w:r w:rsidR="00B505ED" w:rsidRPr="000848F2">
              <w:rPr>
                <w:sz w:val="24"/>
                <w:szCs w:val="24"/>
              </w:rPr>
              <w:t>водителям,</w:t>
            </w:r>
            <w:r w:rsidRPr="000848F2">
              <w:rPr>
                <w:sz w:val="24"/>
                <w:szCs w:val="24"/>
              </w:rPr>
              <w:t xml:space="preserve"> осуществляющим подвоз детей в общеобразовательных учреждениях</w:t>
            </w:r>
          </w:p>
          <w:p w14:paraId="6132E86C" w14:textId="77777777" w:rsidR="00A6375C" w:rsidRPr="000848F2" w:rsidRDefault="00A6375C" w:rsidP="00A6375C">
            <w:pPr>
              <w:rPr>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790B5E08" w14:textId="77777777" w:rsidR="00A6375C" w:rsidRPr="000848F2" w:rsidRDefault="00A6375C" w:rsidP="00A6375C">
            <w:pPr>
              <w:jc w:val="center"/>
              <w:rPr>
                <w:sz w:val="24"/>
                <w:szCs w:val="24"/>
              </w:rPr>
            </w:pPr>
            <w:r w:rsidRPr="000848F2">
              <w:rPr>
                <w:sz w:val="24"/>
                <w:szCs w:val="24"/>
              </w:rPr>
              <w:t>03260</w:t>
            </w:r>
          </w:p>
        </w:tc>
      </w:tr>
      <w:tr w:rsidR="00A6375C" w:rsidRPr="000848F2" w14:paraId="5D0818EF"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1C54CAF4" w14:textId="77777777" w:rsidR="00A6375C" w:rsidRPr="000848F2" w:rsidRDefault="00A6375C" w:rsidP="00A6375C">
            <w:pPr>
              <w:rPr>
                <w:sz w:val="24"/>
                <w:szCs w:val="24"/>
              </w:rPr>
            </w:pPr>
            <w:r w:rsidRPr="000848F2">
              <w:rPr>
                <w:sz w:val="24"/>
                <w:szCs w:val="24"/>
              </w:rPr>
              <w:t>Выплата специальных денежных поощрений для лиц, проявивших выдающиеся способности, и иных мер стимулирования обучающихся в муниципальных образовательных организациях</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7BFABBEB" w14:textId="13A18F26" w:rsidR="00A6375C" w:rsidRPr="000848F2" w:rsidRDefault="00A6375C" w:rsidP="006B764E">
            <w:pPr>
              <w:jc w:val="center"/>
              <w:rPr>
                <w:sz w:val="24"/>
                <w:szCs w:val="24"/>
              </w:rPr>
            </w:pPr>
            <w:r w:rsidRPr="000848F2">
              <w:rPr>
                <w:sz w:val="24"/>
                <w:szCs w:val="24"/>
              </w:rPr>
              <w:t>032</w:t>
            </w:r>
            <w:r w:rsidR="006B764E" w:rsidRPr="000848F2">
              <w:rPr>
                <w:sz w:val="24"/>
                <w:szCs w:val="24"/>
              </w:rPr>
              <w:t>7</w:t>
            </w:r>
            <w:r w:rsidRPr="000848F2">
              <w:rPr>
                <w:sz w:val="24"/>
                <w:szCs w:val="24"/>
              </w:rPr>
              <w:t>0</w:t>
            </w:r>
          </w:p>
        </w:tc>
      </w:tr>
      <w:tr w:rsidR="0083346E" w:rsidRPr="000848F2" w14:paraId="225306C2"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66FBB12F" w14:textId="01396819" w:rsidR="0083346E" w:rsidRPr="000848F2" w:rsidRDefault="0083346E" w:rsidP="00E471F1">
            <w:pPr>
              <w:rPr>
                <w:sz w:val="24"/>
                <w:szCs w:val="24"/>
              </w:rPr>
            </w:pPr>
            <w:r w:rsidRPr="000848F2">
              <w:rPr>
                <w:sz w:val="24"/>
                <w:szCs w:val="24"/>
              </w:rPr>
              <w:t xml:space="preserve">Организация профориентационной работы с обучающимися общеобразовательных организаций Окуловского муниципального </w:t>
            </w:r>
            <w:r w:rsidR="00E471F1" w:rsidRPr="000848F2">
              <w:rPr>
                <w:sz w:val="24"/>
                <w:szCs w:val="24"/>
              </w:rPr>
              <w:t>округа</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60C93715" w14:textId="28C81267" w:rsidR="0083346E" w:rsidRPr="000848F2" w:rsidRDefault="0083346E" w:rsidP="0083346E">
            <w:pPr>
              <w:jc w:val="center"/>
              <w:rPr>
                <w:sz w:val="24"/>
                <w:szCs w:val="24"/>
              </w:rPr>
            </w:pPr>
            <w:r w:rsidRPr="000848F2">
              <w:rPr>
                <w:sz w:val="24"/>
                <w:szCs w:val="24"/>
              </w:rPr>
              <w:t>03280</w:t>
            </w:r>
          </w:p>
        </w:tc>
      </w:tr>
      <w:tr w:rsidR="0083346E" w:rsidRPr="000848F2" w14:paraId="5F413290"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11864ADC" w14:textId="647F3B31" w:rsidR="0083346E" w:rsidRPr="000848F2" w:rsidRDefault="0083346E" w:rsidP="0083346E">
            <w:pPr>
              <w:rPr>
                <w:sz w:val="24"/>
                <w:szCs w:val="24"/>
              </w:rPr>
            </w:pPr>
            <w:r w:rsidRPr="000848F2">
              <w:rPr>
                <w:sz w:val="24"/>
                <w:szCs w:val="24"/>
              </w:rPr>
              <w:t>Оказание мер муниципальной поддержки педагогическим работникам общеобразовательных организаций</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67F28E12" w14:textId="6CACC5D5" w:rsidR="0083346E" w:rsidRPr="000848F2" w:rsidRDefault="0083346E" w:rsidP="0083346E">
            <w:pPr>
              <w:jc w:val="center"/>
              <w:rPr>
                <w:sz w:val="24"/>
                <w:szCs w:val="24"/>
              </w:rPr>
            </w:pPr>
            <w:r w:rsidRPr="000848F2">
              <w:rPr>
                <w:sz w:val="24"/>
                <w:szCs w:val="24"/>
              </w:rPr>
              <w:t>03290</w:t>
            </w:r>
          </w:p>
        </w:tc>
      </w:tr>
      <w:tr w:rsidR="0083346E" w:rsidRPr="000848F2" w14:paraId="4AA73975"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1AB17EB0" w14:textId="77777777" w:rsidR="0083346E" w:rsidRPr="000848F2" w:rsidRDefault="0083346E" w:rsidP="0083346E">
            <w:pPr>
              <w:rPr>
                <w:sz w:val="24"/>
                <w:szCs w:val="24"/>
              </w:rPr>
            </w:pPr>
            <w:r w:rsidRPr="000848F2">
              <w:rPr>
                <w:sz w:val="24"/>
                <w:szCs w:val="24"/>
              </w:rPr>
              <w:t>Обеспечение деятельности муниципальных домов культуры, других учреждений культуры</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2655F510" w14:textId="77777777" w:rsidR="0083346E" w:rsidRPr="000848F2" w:rsidRDefault="0083346E" w:rsidP="0083346E">
            <w:pPr>
              <w:jc w:val="center"/>
              <w:rPr>
                <w:sz w:val="24"/>
                <w:szCs w:val="24"/>
              </w:rPr>
            </w:pPr>
            <w:r w:rsidRPr="000848F2">
              <w:rPr>
                <w:sz w:val="24"/>
                <w:szCs w:val="24"/>
              </w:rPr>
              <w:t>03310</w:t>
            </w:r>
          </w:p>
        </w:tc>
      </w:tr>
      <w:tr w:rsidR="0083346E" w:rsidRPr="000848F2" w14:paraId="56FAE365"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0C5424C2" w14:textId="77777777" w:rsidR="0083346E" w:rsidRPr="000848F2" w:rsidRDefault="0083346E" w:rsidP="0083346E">
            <w:pPr>
              <w:rPr>
                <w:sz w:val="24"/>
                <w:szCs w:val="24"/>
              </w:rPr>
            </w:pPr>
            <w:r w:rsidRPr="000848F2">
              <w:rPr>
                <w:sz w:val="24"/>
                <w:szCs w:val="24"/>
              </w:rPr>
              <w:t>Обеспечение деятельности муниципальных библиотечно-информационных центров, библиотек</w:t>
            </w:r>
          </w:p>
        </w:tc>
        <w:tc>
          <w:tcPr>
            <w:tcW w:w="1742" w:type="dxa"/>
            <w:tcBorders>
              <w:top w:val="single" w:sz="4" w:space="0" w:color="auto"/>
              <w:left w:val="nil"/>
              <w:bottom w:val="single" w:sz="4" w:space="0" w:color="auto"/>
              <w:right w:val="single" w:sz="4" w:space="0" w:color="auto"/>
            </w:tcBorders>
            <w:shd w:val="clear" w:color="auto" w:fill="auto"/>
            <w:hideMark/>
          </w:tcPr>
          <w:p w14:paraId="1312E57F" w14:textId="6C8EB307" w:rsidR="0083346E" w:rsidRPr="000848F2" w:rsidRDefault="0083346E" w:rsidP="005E076D">
            <w:pPr>
              <w:jc w:val="center"/>
              <w:rPr>
                <w:sz w:val="24"/>
                <w:szCs w:val="24"/>
              </w:rPr>
            </w:pPr>
            <w:r w:rsidRPr="000848F2">
              <w:rPr>
                <w:sz w:val="24"/>
                <w:szCs w:val="24"/>
              </w:rPr>
              <w:t>033</w:t>
            </w:r>
            <w:r w:rsidR="005E076D" w:rsidRPr="000848F2">
              <w:rPr>
                <w:sz w:val="24"/>
                <w:szCs w:val="24"/>
              </w:rPr>
              <w:t>2</w:t>
            </w:r>
            <w:r w:rsidRPr="000848F2">
              <w:rPr>
                <w:sz w:val="24"/>
                <w:szCs w:val="24"/>
              </w:rPr>
              <w:t>0</w:t>
            </w:r>
          </w:p>
        </w:tc>
      </w:tr>
      <w:tr w:rsidR="000E6C11" w:rsidRPr="000848F2" w14:paraId="27FD7C32"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0394B283" w14:textId="30647441" w:rsidR="000E6C11" w:rsidRPr="000848F2" w:rsidRDefault="000E6C11" w:rsidP="0083346E">
            <w:pPr>
              <w:rPr>
                <w:sz w:val="24"/>
                <w:szCs w:val="24"/>
              </w:rPr>
            </w:pPr>
            <w:r w:rsidRPr="000848F2">
              <w:rPr>
                <w:sz w:val="24"/>
                <w:szCs w:val="24"/>
              </w:rPr>
              <w:t>Обеспечение деятельности межпоселенческого культурно-краеведческого центра</w:t>
            </w:r>
          </w:p>
        </w:tc>
        <w:tc>
          <w:tcPr>
            <w:tcW w:w="1742" w:type="dxa"/>
            <w:tcBorders>
              <w:top w:val="single" w:sz="4" w:space="0" w:color="auto"/>
              <w:left w:val="nil"/>
              <w:bottom w:val="single" w:sz="4" w:space="0" w:color="auto"/>
              <w:right w:val="single" w:sz="4" w:space="0" w:color="auto"/>
            </w:tcBorders>
            <w:shd w:val="clear" w:color="auto" w:fill="auto"/>
          </w:tcPr>
          <w:p w14:paraId="7A9101C2" w14:textId="5CF1815F" w:rsidR="000E6C11" w:rsidRPr="000848F2" w:rsidRDefault="000E6C11" w:rsidP="005E076D">
            <w:pPr>
              <w:jc w:val="center"/>
              <w:rPr>
                <w:sz w:val="24"/>
                <w:szCs w:val="24"/>
              </w:rPr>
            </w:pPr>
            <w:r w:rsidRPr="000848F2">
              <w:rPr>
                <w:sz w:val="24"/>
                <w:szCs w:val="24"/>
              </w:rPr>
              <w:t>03330</w:t>
            </w:r>
          </w:p>
        </w:tc>
      </w:tr>
      <w:tr w:rsidR="0083346E" w:rsidRPr="000848F2" w14:paraId="5DAAF9E0"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71F2849D" w14:textId="77777777" w:rsidR="0083346E" w:rsidRPr="000848F2" w:rsidRDefault="0083346E" w:rsidP="0083346E">
            <w:pPr>
              <w:rPr>
                <w:sz w:val="24"/>
                <w:szCs w:val="24"/>
              </w:rPr>
            </w:pPr>
            <w:r w:rsidRPr="000848F2">
              <w:rPr>
                <w:sz w:val="24"/>
                <w:szCs w:val="24"/>
              </w:rPr>
              <w:t>Обеспечение деятельности учреждений, предоставляющих услуги в сфере бухгалтерского учета, финансового и хозяйственного обеспечения, технического обслуживания учреждений культуры</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7FD65C97" w14:textId="308403B5" w:rsidR="0083346E" w:rsidRPr="000848F2" w:rsidRDefault="0083346E" w:rsidP="000E6C11">
            <w:pPr>
              <w:jc w:val="center"/>
              <w:rPr>
                <w:sz w:val="24"/>
                <w:szCs w:val="24"/>
              </w:rPr>
            </w:pPr>
            <w:r w:rsidRPr="000848F2">
              <w:rPr>
                <w:sz w:val="24"/>
                <w:szCs w:val="24"/>
              </w:rPr>
              <w:t>033</w:t>
            </w:r>
            <w:r w:rsidR="000E6C11" w:rsidRPr="000848F2">
              <w:rPr>
                <w:sz w:val="24"/>
                <w:szCs w:val="24"/>
              </w:rPr>
              <w:t>4</w:t>
            </w:r>
            <w:r w:rsidRPr="000848F2">
              <w:rPr>
                <w:sz w:val="24"/>
                <w:szCs w:val="24"/>
              </w:rPr>
              <w:t>0</w:t>
            </w:r>
          </w:p>
        </w:tc>
      </w:tr>
      <w:tr w:rsidR="005E076D" w:rsidRPr="000848F2" w14:paraId="0133D837"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36510758" w14:textId="0A11EAF5" w:rsidR="005E076D" w:rsidRPr="000848F2" w:rsidRDefault="005E076D" w:rsidP="005E076D">
            <w:pPr>
              <w:rPr>
                <w:sz w:val="24"/>
                <w:szCs w:val="24"/>
              </w:rPr>
            </w:pPr>
            <w:r w:rsidRPr="000848F2">
              <w:rPr>
                <w:sz w:val="24"/>
                <w:szCs w:val="24"/>
              </w:rPr>
              <w:t>Разработка проектно-сметной документации на строительство объекта «Кулотинский городской Дом культуры»</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5D939123" w14:textId="1F6C85B2" w:rsidR="005E076D" w:rsidRPr="000848F2" w:rsidRDefault="005E076D" w:rsidP="005E076D">
            <w:pPr>
              <w:jc w:val="center"/>
              <w:rPr>
                <w:sz w:val="24"/>
                <w:szCs w:val="24"/>
              </w:rPr>
            </w:pPr>
            <w:r w:rsidRPr="000848F2">
              <w:rPr>
                <w:sz w:val="24"/>
                <w:szCs w:val="24"/>
              </w:rPr>
              <w:t>03350</w:t>
            </w:r>
          </w:p>
        </w:tc>
      </w:tr>
      <w:tr w:rsidR="005E076D" w:rsidRPr="000848F2" w14:paraId="72397730"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297E1D50" w14:textId="77777777" w:rsidR="005E076D" w:rsidRPr="000848F2" w:rsidRDefault="005E076D" w:rsidP="005E076D">
            <w:pPr>
              <w:rPr>
                <w:sz w:val="24"/>
                <w:szCs w:val="24"/>
              </w:rPr>
            </w:pPr>
            <w:r w:rsidRPr="000848F2">
              <w:rPr>
                <w:sz w:val="24"/>
                <w:szCs w:val="24"/>
              </w:rPr>
              <w:t>Обеспечение деятельности муниципальных учреждений, обеспечивающих предоставление услуг в сфере физической культуры и спорта</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66374AB2" w14:textId="77777777" w:rsidR="005E076D" w:rsidRPr="000848F2" w:rsidRDefault="005E076D" w:rsidP="005E076D">
            <w:pPr>
              <w:jc w:val="center"/>
              <w:rPr>
                <w:sz w:val="24"/>
                <w:szCs w:val="24"/>
              </w:rPr>
            </w:pPr>
            <w:r w:rsidRPr="000848F2">
              <w:rPr>
                <w:sz w:val="24"/>
                <w:szCs w:val="24"/>
              </w:rPr>
              <w:t>03410</w:t>
            </w:r>
          </w:p>
        </w:tc>
      </w:tr>
      <w:tr w:rsidR="005E076D" w:rsidRPr="000848F2" w14:paraId="1FB7359B"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219E5530" w14:textId="67002D05" w:rsidR="005E076D" w:rsidRPr="000848F2" w:rsidRDefault="005E076D" w:rsidP="005E076D">
            <w:pPr>
              <w:rPr>
                <w:sz w:val="24"/>
                <w:szCs w:val="24"/>
              </w:rPr>
            </w:pPr>
            <w:r w:rsidRPr="000848F2">
              <w:rPr>
                <w:sz w:val="24"/>
                <w:szCs w:val="24"/>
              </w:rPr>
              <w:t>Обеспечение деятельности муниципальных учреждений, обеспечивающих предоставление услуг в сфере физической культуры и спорта</w:t>
            </w:r>
            <w:r w:rsidR="00DF5CC6" w:rsidRPr="000848F2">
              <w:rPr>
                <w:sz w:val="24"/>
                <w:szCs w:val="24"/>
              </w:rPr>
              <w:t xml:space="preserve"> высших достижений</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5236E9E1" w14:textId="77777777" w:rsidR="005E076D" w:rsidRPr="000848F2" w:rsidRDefault="005E076D" w:rsidP="005E076D">
            <w:pPr>
              <w:jc w:val="center"/>
              <w:rPr>
                <w:sz w:val="24"/>
                <w:szCs w:val="24"/>
              </w:rPr>
            </w:pPr>
            <w:r w:rsidRPr="000848F2">
              <w:rPr>
                <w:sz w:val="24"/>
                <w:szCs w:val="24"/>
              </w:rPr>
              <w:t>03420</w:t>
            </w:r>
          </w:p>
        </w:tc>
      </w:tr>
      <w:tr w:rsidR="005E076D" w:rsidRPr="000848F2" w14:paraId="5880D9DB" w14:textId="77777777" w:rsidTr="00221DB8">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52903F1E" w14:textId="77777777" w:rsidR="005E076D" w:rsidRPr="000848F2" w:rsidRDefault="005E076D" w:rsidP="005E076D">
            <w:pPr>
              <w:rPr>
                <w:sz w:val="24"/>
                <w:szCs w:val="24"/>
              </w:rPr>
            </w:pPr>
            <w:r w:rsidRPr="000848F2">
              <w:rPr>
                <w:sz w:val="24"/>
                <w:szCs w:val="24"/>
              </w:rPr>
              <w:t>Содержание спортивной площадки установленной в рамках федерального проекта «Спорт-норма жизни»</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D24A81" w14:textId="77777777" w:rsidR="005E076D" w:rsidRPr="000848F2" w:rsidRDefault="005E076D" w:rsidP="005E076D">
            <w:pPr>
              <w:jc w:val="center"/>
              <w:rPr>
                <w:sz w:val="24"/>
                <w:szCs w:val="24"/>
              </w:rPr>
            </w:pPr>
            <w:r w:rsidRPr="000848F2">
              <w:rPr>
                <w:sz w:val="24"/>
                <w:szCs w:val="24"/>
              </w:rPr>
              <w:t>03421</w:t>
            </w:r>
          </w:p>
        </w:tc>
      </w:tr>
      <w:tr w:rsidR="005E076D" w:rsidRPr="000848F2" w14:paraId="114B9ECD"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47B58361" w14:textId="77777777" w:rsidR="005E076D" w:rsidRPr="000848F2" w:rsidRDefault="005E076D" w:rsidP="005E076D">
            <w:pPr>
              <w:rPr>
                <w:sz w:val="24"/>
                <w:szCs w:val="24"/>
              </w:rPr>
            </w:pPr>
            <w:r w:rsidRPr="000848F2">
              <w:rPr>
                <w:sz w:val="24"/>
                <w:szCs w:val="24"/>
              </w:rPr>
              <w:t>Дополнительное образование детей при школах</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197DFC7A" w14:textId="77777777" w:rsidR="005E076D" w:rsidRPr="000848F2" w:rsidRDefault="005E076D" w:rsidP="005E076D">
            <w:pPr>
              <w:jc w:val="center"/>
              <w:rPr>
                <w:sz w:val="24"/>
                <w:szCs w:val="24"/>
              </w:rPr>
            </w:pPr>
            <w:r w:rsidRPr="000848F2">
              <w:rPr>
                <w:sz w:val="24"/>
                <w:szCs w:val="24"/>
              </w:rPr>
              <w:t>04010</w:t>
            </w:r>
          </w:p>
        </w:tc>
      </w:tr>
      <w:tr w:rsidR="005E076D" w:rsidRPr="000848F2" w14:paraId="206670D6"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1D17E715" w14:textId="77777777" w:rsidR="005E076D" w:rsidRPr="000848F2" w:rsidRDefault="005E076D" w:rsidP="005E076D">
            <w:pPr>
              <w:rPr>
                <w:sz w:val="24"/>
                <w:szCs w:val="24"/>
              </w:rPr>
            </w:pPr>
            <w:r w:rsidRPr="000848F2">
              <w:rPr>
                <w:sz w:val="24"/>
                <w:szCs w:val="24"/>
              </w:rPr>
              <w:t>Реализация мероприятий по организации отдыха, оздоровления, занятости детей и подростков в каникулярное время</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3908C47B" w14:textId="77777777" w:rsidR="005E076D" w:rsidRPr="000848F2" w:rsidRDefault="005E076D" w:rsidP="005E076D">
            <w:pPr>
              <w:jc w:val="center"/>
              <w:rPr>
                <w:sz w:val="24"/>
                <w:szCs w:val="24"/>
              </w:rPr>
            </w:pPr>
            <w:r w:rsidRPr="000848F2">
              <w:rPr>
                <w:sz w:val="24"/>
                <w:szCs w:val="24"/>
              </w:rPr>
              <w:t>04020</w:t>
            </w:r>
          </w:p>
        </w:tc>
      </w:tr>
      <w:tr w:rsidR="005E076D" w:rsidRPr="000848F2" w14:paraId="71677A95"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15038688" w14:textId="77777777" w:rsidR="005E076D" w:rsidRPr="000848F2" w:rsidRDefault="005E076D" w:rsidP="005E076D">
            <w:pPr>
              <w:rPr>
                <w:sz w:val="24"/>
                <w:szCs w:val="24"/>
              </w:rPr>
            </w:pPr>
            <w:r w:rsidRPr="000848F2">
              <w:rPr>
                <w:sz w:val="24"/>
                <w:szCs w:val="24"/>
              </w:rPr>
              <w:t>Организация деятельности трудовых бригад</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434CB924" w14:textId="77777777" w:rsidR="005E076D" w:rsidRPr="000848F2" w:rsidRDefault="005E076D" w:rsidP="005E076D">
            <w:pPr>
              <w:jc w:val="center"/>
              <w:rPr>
                <w:sz w:val="24"/>
                <w:szCs w:val="24"/>
              </w:rPr>
            </w:pPr>
            <w:r w:rsidRPr="000848F2">
              <w:rPr>
                <w:sz w:val="24"/>
                <w:szCs w:val="24"/>
              </w:rPr>
              <w:t>04030</w:t>
            </w:r>
          </w:p>
        </w:tc>
      </w:tr>
      <w:tr w:rsidR="005E076D" w:rsidRPr="000848F2" w14:paraId="13FDD91C"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29D6A489" w14:textId="77777777" w:rsidR="005E076D" w:rsidRPr="000848F2" w:rsidRDefault="005E076D" w:rsidP="005E076D">
            <w:pPr>
              <w:autoSpaceDE w:val="0"/>
              <w:autoSpaceDN w:val="0"/>
              <w:adjustRightInd w:val="0"/>
              <w:ind w:right="34"/>
              <w:jc w:val="both"/>
              <w:rPr>
                <w:sz w:val="24"/>
                <w:szCs w:val="24"/>
              </w:rPr>
            </w:pPr>
            <w:r w:rsidRPr="000848F2">
              <w:rPr>
                <w:sz w:val="24"/>
                <w:szCs w:val="24"/>
              </w:rPr>
              <w:t>Субсидия на обеспечение затрат, связанных с реализацией дополнительных общеразвивающих программ персонифицированного финансирования по социальным сертификатам</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2A72DFBB" w14:textId="77777777" w:rsidR="005E076D" w:rsidRPr="000848F2" w:rsidRDefault="005E076D" w:rsidP="005E076D">
            <w:pPr>
              <w:jc w:val="center"/>
              <w:rPr>
                <w:sz w:val="24"/>
                <w:szCs w:val="24"/>
              </w:rPr>
            </w:pPr>
            <w:r w:rsidRPr="000848F2">
              <w:rPr>
                <w:sz w:val="24"/>
                <w:szCs w:val="24"/>
              </w:rPr>
              <w:t>04040</w:t>
            </w:r>
          </w:p>
        </w:tc>
      </w:tr>
      <w:tr w:rsidR="005E076D" w:rsidRPr="000848F2" w14:paraId="1B0AEF50"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0C7EC84A" w14:textId="77777777" w:rsidR="005E076D" w:rsidRPr="000848F2" w:rsidRDefault="005E076D" w:rsidP="005E076D">
            <w:pPr>
              <w:rPr>
                <w:sz w:val="24"/>
                <w:szCs w:val="24"/>
              </w:rPr>
            </w:pPr>
            <w:r w:rsidRPr="000848F2">
              <w:rPr>
                <w:sz w:val="24"/>
                <w:szCs w:val="24"/>
              </w:rPr>
              <w:t>Возмещение расходов по решениям суда</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76D66C70" w14:textId="77777777" w:rsidR="005E076D" w:rsidRPr="000848F2" w:rsidRDefault="005E076D" w:rsidP="005E076D">
            <w:pPr>
              <w:jc w:val="center"/>
              <w:rPr>
                <w:sz w:val="24"/>
                <w:szCs w:val="24"/>
              </w:rPr>
            </w:pPr>
            <w:r w:rsidRPr="000848F2">
              <w:rPr>
                <w:sz w:val="24"/>
                <w:szCs w:val="24"/>
              </w:rPr>
              <w:t>04910</w:t>
            </w:r>
          </w:p>
        </w:tc>
      </w:tr>
      <w:tr w:rsidR="005E076D" w:rsidRPr="000848F2" w14:paraId="698EA38C"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0D8B95D3" w14:textId="77777777" w:rsidR="005E076D" w:rsidRPr="000848F2" w:rsidRDefault="005E076D" w:rsidP="005E076D">
            <w:pPr>
              <w:rPr>
                <w:sz w:val="24"/>
                <w:szCs w:val="24"/>
              </w:rPr>
            </w:pPr>
            <w:r w:rsidRPr="000848F2">
              <w:rPr>
                <w:sz w:val="24"/>
                <w:szCs w:val="24"/>
              </w:rPr>
              <w:t>Уплата взносов ассоциированного членства в Ассоциацию муниципальных образований</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3EFF7740" w14:textId="77777777" w:rsidR="005E076D" w:rsidRPr="000848F2" w:rsidRDefault="005E076D" w:rsidP="005E076D">
            <w:pPr>
              <w:jc w:val="center"/>
              <w:rPr>
                <w:sz w:val="24"/>
                <w:szCs w:val="24"/>
              </w:rPr>
            </w:pPr>
            <w:r w:rsidRPr="000848F2">
              <w:rPr>
                <w:sz w:val="24"/>
                <w:szCs w:val="24"/>
              </w:rPr>
              <w:t>04920</w:t>
            </w:r>
          </w:p>
        </w:tc>
      </w:tr>
      <w:tr w:rsidR="005E076D" w:rsidRPr="000848F2" w14:paraId="4F61D8EF"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20250EC6" w14:textId="6D44DF28" w:rsidR="005E076D" w:rsidRPr="000848F2" w:rsidRDefault="005E076D" w:rsidP="00F435EA">
            <w:pPr>
              <w:autoSpaceDE w:val="0"/>
              <w:autoSpaceDN w:val="0"/>
              <w:adjustRightInd w:val="0"/>
              <w:ind w:firstLine="49"/>
              <w:jc w:val="both"/>
              <w:rPr>
                <w:sz w:val="24"/>
                <w:szCs w:val="24"/>
              </w:rPr>
            </w:pPr>
            <w:r w:rsidRPr="000848F2">
              <w:rPr>
                <w:sz w:val="24"/>
                <w:szCs w:val="24"/>
              </w:rPr>
              <w:t xml:space="preserve">Оплата по исполнительным листам к казне Окуловского муниципального </w:t>
            </w:r>
            <w:r w:rsidR="00F435EA" w:rsidRPr="000848F2">
              <w:rPr>
                <w:sz w:val="24"/>
                <w:szCs w:val="24"/>
              </w:rPr>
              <w:t>округа</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48B47E66" w14:textId="77777777" w:rsidR="005E076D" w:rsidRPr="000848F2" w:rsidRDefault="005E076D" w:rsidP="005E076D">
            <w:pPr>
              <w:jc w:val="center"/>
              <w:rPr>
                <w:sz w:val="24"/>
                <w:szCs w:val="24"/>
              </w:rPr>
            </w:pPr>
            <w:r w:rsidRPr="000848F2">
              <w:rPr>
                <w:sz w:val="24"/>
                <w:szCs w:val="24"/>
              </w:rPr>
              <w:t>04930</w:t>
            </w:r>
          </w:p>
        </w:tc>
      </w:tr>
      <w:tr w:rsidR="005E076D" w:rsidRPr="000848F2" w14:paraId="5349F4E2"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77CC2668" w14:textId="77777777" w:rsidR="005E076D" w:rsidRPr="000848F2" w:rsidRDefault="005E076D" w:rsidP="005E076D">
            <w:pPr>
              <w:autoSpaceDE w:val="0"/>
              <w:autoSpaceDN w:val="0"/>
              <w:adjustRightInd w:val="0"/>
              <w:ind w:firstLine="49"/>
              <w:jc w:val="both"/>
              <w:rPr>
                <w:sz w:val="24"/>
                <w:szCs w:val="24"/>
              </w:rPr>
            </w:pPr>
            <w:r w:rsidRPr="000848F2">
              <w:rPr>
                <w:sz w:val="24"/>
                <w:szCs w:val="24"/>
              </w:rPr>
              <w:t>Расходы на опубликование официальных документов в периодических изданиях</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6DEA5EF6" w14:textId="77777777" w:rsidR="005E076D" w:rsidRPr="000848F2" w:rsidRDefault="005E076D" w:rsidP="005E076D">
            <w:pPr>
              <w:jc w:val="center"/>
              <w:rPr>
                <w:sz w:val="24"/>
                <w:szCs w:val="24"/>
              </w:rPr>
            </w:pPr>
            <w:r w:rsidRPr="000848F2">
              <w:rPr>
                <w:sz w:val="24"/>
                <w:szCs w:val="24"/>
              </w:rPr>
              <w:t>04940</w:t>
            </w:r>
          </w:p>
        </w:tc>
      </w:tr>
      <w:tr w:rsidR="005E076D" w:rsidRPr="000848F2" w14:paraId="7A985F99"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57446322" w14:textId="38F887F6" w:rsidR="005E076D" w:rsidRPr="000848F2" w:rsidRDefault="005E076D" w:rsidP="00F435EA">
            <w:pPr>
              <w:autoSpaceDE w:val="0"/>
              <w:autoSpaceDN w:val="0"/>
              <w:adjustRightInd w:val="0"/>
              <w:ind w:firstLine="49"/>
              <w:jc w:val="both"/>
              <w:rPr>
                <w:sz w:val="24"/>
                <w:szCs w:val="24"/>
              </w:rPr>
            </w:pPr>
            <w:r w:rsidRPr="000848F2">
              <w:rPr>
                <w:sz w:val="24"/>
                <w:szCs w:val="24"/>
              </w:rPr>
              <w:t xml:space="preserve">Расходы по оплате предоставляемых органам местного самоуправления муниципального </w:t>
            </w:r>
            <w:r w:rsidR="00F435EA" w:rsidRPr="000848F2">
              <w:rPr>
                <w:sz w:val="24"/>
                <w:szCs w:val="24"/>
              </w:rPr>
              <w:t>округа</w:t>
            </w:r>
            <w:r w:rsidRPr="000848F2">
              <w:rPr>
                <w:sz w:val="24"/>
                <w:szCs w:val="24"/>
              </w:rPr>
              <w:t xml:space="preserve"> данных статистических показателей, характеризующих состояние экономики и социальной сферы муниципального </w:t>
            </w:r>
            <w:r w:rsidR="00F435EA" w:rsidRPr="000848F2">
              <w:rPr>
                <w:sz w:val="24"/>
                <w:szCs w:val="24"/>
              </w:rPr>
              <w:t>округа</w:t>
            </w:r>
            <w:r w:rsidRPr="000848F2">
              <w:rPr>
                <w:sz w:val="24"/>
                <w:szCs w:val="24"/>
              </w:rPr>
              <w:t xml:space="preserve"> в порядке, установленном Правительством Российской Федерации</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759BF1CE" w14:textId="77777777" w:rsidR="005E076D" w:rsidRPr="000848F2" w:rsidRDefault="005E076D" w:rsidP="005E076D">
            <w:pPr>
              <w:jc w:val="center"/>
              <w:rPr>
                <w:sz w:val="24"/>
                <w:szCs w:val="24"/>
              </w:rPr>
            </w:pPr>
            <w:r w:rsidRPr="000848F2">
              <w:rPr>
                <w:sz w:val="24"/>
                <w:szCs w:val="24"/>
              </w:rPr>
              <w:t>04950</w:t>
            </w:r>
          </w:p>
        </w:tc>
      </w:tr>
      <w:tr w:rsidR="005E076D" w:rsidRPr="000848F2" w14:paraId="1E9A6FE6"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429862D9" w14:textId="77777777" w:rsidR="005E076D" w:rsidRPr="000848F2" w:rsidRDefault="005E076D" w:rsidP="005E076D">
            <w:pPr>
              <w:rPr>
                <w:sz w:val="24"/>
                <w:szCs w:val="24"/>
              </w:rPr>
            </w:pPr>
            <w:r w:rsidRPr="000848F2">
              <w:rPr>
                <w:sz w:val="24"/>
                <w:szCs w:val="24"/>
              </w:rPr>
              <w:t>Выполнение других обязательств органов местного самоуправления</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6B14F8D2" w14:textId="1F0B8256" w:rsidR="005E076D" w:rsidRPr="000848F2" w:rsidRDefault="005E076D" w:rsidP="003826EB">
            <w:pPr>
              <w:jc w:val="center"/>
              <w:rPr>
                <w:sz w:val="24"/>
                <w:szCs w:val="24"/>
              </w:rPr>
            </w:pPr>
            <w:r w:rsidRPr="000848F2">
              <w:rPr>
                <w:sz w:val="24"/>
                <w:szCs w:val="24"/>
              </w:rPr>
              <w:t>049</w:t>
            </w:r>
            <w:r w:rsidR="003826EB" w:rsidRPr="000848F2">
              <w:rPr>
                <w:sz w:val="24"/>
                <w:szCs w:val="24"/>
              </w:rPr>
              <w:t>6</w:t>
            </w:r>
            <w:r w:rsidRPr="000848F2">
              <w:rPr>
                <w:sz w:val="24"/>
                <w:szCs w:val="24"/>
              </w:rPr>
              <w:t>0</w:t>
            </w:r>
          </w:p>
        </w:tc>
      </w:tr>
      <w:tr w:rsidR="005E076D" w:rsidRPr="000848F2" w14:paraId="154235DC"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25C39BB4" w14:textId="77777777" w:rsidR="005E076D" w:rsidRPr="000848F2" w:rsidRDefault="005E076D" w:rsidP="005E076D">
            <w:pPr>
              <w:rPr>
                <w:sz w:val="24"/>
                <w:szCs w:val="24"/>
              </w:rPr>
            </w:pPr>
            <w:r w:rsidRPr="000848F2">
              <w:rPr>
                <w:sz w:val="24"/>
                <w:szCs w:val="24"/>
              </w:rPr>
              <w:lastRenderedPageBreak/>
              <w:t>Расходы на реализацию муниципального проекта «Твой школьный бюджет»</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5C39175D" w14:textId="73AE195C" w:rsidR="005E076D" w:rsidRPr="000848F2" w:rsidRDefault="005E076D" w:rsidP="003826EB">
            <w:pPr>
              <w:jc w:val="center"/>
              <w:rPr>
                <w:sz w:val="24"/>
                <w:szCs w:val="24"/>
              </w:rPr>
            </w:pPr>
            <w:r w:rsidRPr="000848F2">
              <w:rPr>
                <w:sz w:val="24"/>
                <w:szCs w:val="24"/>
              </w:rPr>
              <w:t>049</w:t>
            </w:r>
            <w:r w:rsidR="003826EB" w:rsidRPr="000848F2">
              <w:rPr>
                <w:sz w:val="24"/>
                <w:szCs w:val="24"/>
              </w:rPr>
              <w:t>7</w:t>
            </w:r>
            <w:r w:rsidRPr="000848F2">
              <w:rPr>
                <w:sz w:val="24"/>
                <w:szCs w:val="24"/>
              </w:rPr>
              <w:t>0</w:t>
            </w:r>
          </w:p>
        </w:tc>
      </w:tr>
      <w:tr w:rsidR="00265F45" w:rsidRPr="000848F2" w14:paraId="7B3EC63A"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20E0F16E" w14:textId="58DDDE60" w:rsidR="00265F45" w:rsidRPr="000848F2" w:rsidRDefault="00265F45" w:rsidP="005E076D">
            <w:pPr>
              <w:rPr>
                <w:sz w:val="24"/>
                <w:szCs w:val="24"/>
              </w:rPr>
            </w:pPr>
            <w:r w:rsidRPr="000848F2">
              <w:rPr>
                <w:sz w:val="24"/>
                <w:szCs w:val="24"/>
              </w:rPr>
              <w:t>Расходы на обеспечение деятельности народных дружинников</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709ABC82" w14:textId="6AD25928" w:rsidR="00265F45" w:rsidRPr="000848F2" w:rsidRDefault="00265F45" w:rsidP="003826EB">
            <w:pPr>
              <w:jc w:val="center"/>
              <w:rPr>
                <w:sz w:val="24"/>
                <w:szCs w:val="24"/>
              </w:rPr>
            </w:pPr>
            <w:r w:rsidRPr="000848F2">
              <w:rPr>
                <w:sz w:val="24"/>
                <w:szCs w:val="24"/>
              </w:rPr>
              <w:t>05010</w:t>
            </w:r>
          </w:p>
        </w:tc>
      </w:tr>
      <w:tr w:rsidR="005E076D" w:rsidRPr="000848F2" w14:paraId="1385015D"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2819020E" w14:textId="77777777" w:rsidR="005E076D" w:rsidRPr="000848F2" w:rsidRDefault="005E076D" w:rsidP="005E076D">
            <w:pPr>
              <w:rPr>
                <w:sz w:val="24"/>
                <w:szCs w:val="24"/>
              </w:rPr>
            </w:pPr>
            <w:r w:rsidRPr="000848F2">
              <w:rPr>
                <w:sz w:val="24"/>
                <w:szCs w:val="24"/>
              </w:rPr>
              <w:t>Осуществление дорожной деятельности в отношении автомобильных дорог общего пользования местного значения</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62709159" w14:textId="37693E01" w:rsidR="005E076D" w:rsidRPr="000848F2" w:rsidRDefault="005E076D" w:rsidP="00265F45">
            <w:pPr>
              <w:jc w:val="center"/>
              <w:rPr>
                <w:sz w:val="24"/>
                <w:szCs w:val="24"/>
              </w:rPr>
            </w:pPr>
            <w:r w:rsidRPr="000848F2">
              <w:rPr>
                <w:sz w:val="24"/>
                <w:szCs w:val="24"/>
              </w:rPr>
              <w:t>0</w:t>
            </w:r>
            <w:r w:rsidR="00265F45" w:rsidRPr="000848F2">
              <w:rPr>
                <w:sz w:val="24"/>
                <w:szCs w:val="24"/>
              </w:rPr>
              <w:t>6</w:t>
            </w:r>
            <w:r w:rsidRPr="000848F2">
              <w:rPr>
                <w:sz w:val="24"/>
                <w:szCs w:val="24"/>
              </w:rPr>
              <w:t>9</w:t>
            </w:r>
            <w:r w:rsidR="003826EB" w:rsidRPr="000848F2">
              <w:rPr>
                <w:sz w:val="24"/>
                <w:szCs w:val="24"/>
              </w:rPr>
              <w:t>1</w:t>
            </w:r>
            <w:r w:rsidRPr="000848F2">
              <w:rPr>
                <w:sz w:val="24"/>
                <w:szCs w:val="24"/>
              </w:rPr>
              <w:t>0</w:t>
            </w:r>
          </w:p>
        </w:tc>
      </w:tr>
      <w:tr w:rsidR="005E076D" w:rsidRPr="000848F2" w14:paraId="3782EC25"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61BFEAD8" w14:textId="67F90915" w:rsidR="005E076D" w:rsidRPr="000848F2" w:rsidRDefault="005E076D" w:rsidP="002B38A4">
            <w:pPr>
              <w:rPr>
                <w:sz w:val="24"/>
                <w:szCs w:val="24"/>
              </w:rPr>
            </w:pPr>
            <w:r w:rsidRPr="000848F2">
              <w:rPr>
                <w:sz w:val="24"/>
                <w:szCs w:val="24"/>
              </w:rPr>
              <w:t xml:space="preserve">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границах муниципального </w:t>
            </w:r>
            <w:r w:rsidR="002B38A4" w:rsidRPr="000848F2">
              <w:rPr>
                <w:sz w:val="24"/>
                <w:szCs w:val="24"/>
              </w:rPr>
              <w:t>округа</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1AA1428D" w14:textId="44F57847" w:rsidR="005E076D" w:rsidRPr="000848F2" w:rsidRDefault="005E076D" w:rsidP="00265F45">
            <w:pPr>
              <w:jc w:val="center"/>
              <w:rPr>
                <w:sz w:val="24"/>
                <w:szCs w:val="24"/>
              </w:rPr>
            </w:pPr>
            <w:r w:rsidRPr="000848F2">
              <w:rPr>
                <w:sz w:val="24"/>
                <w:szCs w:val="24"/>
              </w:rPr>
              <w:t>0</w:t>
            </w:r>
            <w:r w:rsidR="00265F45" w:rsidRPr="000848F2">
              <w:rPr>
                <w:sz w:val="24"/>
                <w:szCs w:val="24"/>
              </w:rPr>
              <w:t>6</w:t>
            </w:r>
            <w:r w:rsidRPr="000848F2">
              <w:rPr>
                <w:sz w:val="24"/>
                <w:szCs w:val="24"/>
              </w:rPr>
              <w:t>9</w:t>
            </w:r>
            <w:r w:rsidR="003826EB" w:rsidRPr="000848F2">
              <w:rPr>
                <w:sz w:val="24"/>
                <w:szCs w:val="24"/>
              </w:rPr>
              <w:t>2</w:t>
            </w:r>
            <w:r w:rsidRPr="000848F2">
              <w:rPr>
                <w:sz w:val="24"/>
                <w:szCs w:val="24"/>
              </w:rPr>
              <w:t>0</w:t>
            </w:r>
          </w:p>
        </w:tc>
      </w:tr>
      <w:tr w:rsidR="008716D3" w:rsidRPr="000848F2" w14:paraId="2F8EF2D0"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5381E1DF" w14:textId="2BF7E7F0" w:rsidR="008716D3" w:rsidRPr="000848F2" w:rsidRDefault="008716D3" w:rsidP="008716D3">
            <w:pPr>
              <w:rPr>
                <w:sz w:val="24"/>
                <w:szCs w:val="24"/>
              </w:rPr>
            </w:pPr>
            <w:r w:rsidRPr="000848F2">
              <w:rPr>
                <w:sz w:val="24"/>
                <w:szCs w:val="24"/>
              </w:rPr>
              <w:t>Обеспечение эффективного управления  муниципальным имуществом и земельными участками</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38C3187B" w14:textId="46073193" w:rsidR="008716D3" w:rsidRPr="000848F2" w:rsidRDefault="008716D3" w:rsidP="008716D3">
            <w:pPr>
              <w:jc w:val="center"/>
              <w:rPr>
                <w:sz w:val="24"/>
                <w:szCs w:val="24"/>
              </w:rPr>
            </w:pPr>
            <w:r w:rsidRPr="000848F2">
              <w:rPr>
                <w:sz w:val="24"/>
                <w:szCs w:val="24"/>
              </w:rPr>
              <w:t>07910</w:t>
            </w:r>
          </w:p>
        </w:tc>
      </w:tr>
      <w:tr w:rsidR="008716D3" w:rsidRPr="000848F2" w14:paraId="6EE73CC8"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34AA27E0" w14:textId="4C713F55" w:rsidR="008716D3" w:rsidRPr="000848F2" w:rsidRDefault="00BA65F3" w:rsidP="00BA65F3">
            <w:pPr>
              <w:rPr>
                <w:sz w:val="24"/>
                <w:szCs w:val="24"/>
              </w:rPr>
            </w:pPr>
            <w:r w:rsidRPr="000848F2">
              <w:rPr>
                <w:sz w:val="24"/>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7EC88D72" w14:textId="77777777" w:rsidR="008716D3" w:rsidRPr="000848F2" w:rsidRDefault="008716D3" w:rsidP="008716D3">
            <w:pPr>
              <w:jc w:val="center"/>
              <w:rPr>
                <w:sz w:val="24"/>
                <w:szCs w:val="24"/>
              </w:rPr>
            </w:pPr>
            <w:r w:rsidRPr="000848F2">
              <w:rPr>
                <w:sz w:val="24"/>
                <w:szCs w:val="24"/>
              </w:rPr>
              <w:t>50501</w:t>
            </w:r>
          </w:p>
        </w:tc>
      </w:tr>
      <w:tr w:rsidR="008716D3" w:rsidRPr="000848F2" w14:paraId="47ADEE30"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3813B3ED" w14:textId="192C21E0" w:rsidR="008716D3" w:rsidRPr="000848F2" w:rsidRDefault="008716D3" w:rsidP="002B38A4">
            <w:pPr>
              <w:rPr>
                <w:sz w:val="24"/>
                <w:szCs w:val="24"/>
              </w:rPr>
            </w:pPr>
            <w:r w:rsidRPr="000848F2">
              <w:rPr>
                <w:sz w:val="24"/>
                <w:szCs w:val="24"/>
              </w:rPr>
              <w:t xml:space="preserve">Осуществление первичного воинского учета органами местного самоуправления </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66EA5AE5" w14:textId="77777777" w:rsidR="008716D3" w:rsidRPr="000848F2" w:rsidRDefault="008716D3" w:rsidP="008716D3">
            <w:pPr>
              <w:jc w:val="center"/>
              <w:rPr>
                <w:sz w:val="24"/>
                <w:szCs w:val="24"/>
              </w:rPr>
            </w:pPr>
            <w:r w:rsidRPr="000848F2">
              <w:rPr>
                <w:sz w:val="24"/>
                <w:szCs w:val="24"/>
              </w:rPr>
              <w:t>51180</w:t>
            </w:r>
          </w:p>
        </w:tc>
      </w:tr>
      <w:tr w:rsidR="008716D3" w:rsidRPr="000848F2" w14:paraId="121C8B58"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76978FF6" w14:textId="77777777" w:rsidR="008716D3" w:rsidRPr="000848F2" w:rsidRDefault="008716D3" w:rsidP="008716D3">
            <w:pPr>
              <w:rPr>
                <w:sz w:val="24"/>
                <w:szCs w:val="24"/>
              </w:rPr>
            </w:pPr>
            <w:r w:rsidRPr="000848F2">
              <w:rPr>
                <w:sz w:val="24"/>
                <w:szCs w:val="24"/>
              </w:rPr>
              <w:t>Осуществление полномочий по составлению (изменение) списков кандидатов в присяжные заседатели федеральных судов общей юрисдикции в Российской Федерации</w:t>
            </w:r>
          </w:p>
        </w:tc>
        <w:tc>
          <w:tcPr>
            <w:tcW w:w="1742" w:type="dxa"/>
            <w:tcBorders>
              <w:top w:val="single" w:sz="4" w:space="0" w:color="auto"/>
              <w:left w:val="single" w:sz="4" w:space="0" w:color="auto"/>
              <w:bottom w:val="single" w:sz="4" w:space="0" w:color="auto"/>
              <w:right w:val="single" w:sz="4" w:space="0" w:color="auto"/>
            </w:tcBorders>
            <w:shd w:val="clear" w:color="auto" w:fill="auto"/>
            <w:noWrap/>
          </w:tcPr>
          <w:p w14:paraId="2F7AB91E" w14:textId="77777777" w:rsidR="008716D3" w:rsidRPr="000848F2" w:rsidRDefault="008716D3" w:rsidP="008716D3">
            <w:pPr>
              <w:jc w:val="center"/>
              <w:rPr>
                <w:sz w:val="24"/>
                <w:szCs w:val="24"/>
              </w:rPr>
            </w:pPr>
            <w:r w:rsidRPr="000848F2">
              <w:rPr>
                <w:sz w:val="24"/>
                <w:szCs w:val="24"/>
              </w:rPr>
              <w:t>51200</w:t>
            </w:r>
          </w:p>
        </w:tc>
      </w:tr>
      <w:tr w:rsidR="00370F9B" w:rsidRPr="000848F2" w14:paraId="67B27833"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7BFB869D" w14:textId="7025CDC5" w:rsidR="00370F9B" w:rsidRPr="000848F2" w:rsidRDefault="00370F9B" w:rsidP="008716D3">
            <w:pPr>
              <w:rPr>
                <w:sz w:val="24"/>
                <w:szCs w:val="24"/>
              </w:rPr>
            </w:pPr>
            <w:r w:rsidRPr="000848F2">
              <w:rPr>
                <w:sz w:val="24"/>
                <w:szCs w:val="24"/>
              </w:rPr>
              <w:t>Обеспечение мероприятий по модернизации коммунальной инфраструктуры</w:t>
            </w:r>
          </w:p>
        </w:tc>
        <w:tc>
          <w:tcPr>
            <w:tcW w:w="1742" w:type="dxa"/>
            <w:tcBorders>
              <w:top w:val="single" w:sz="4" w:space="0" w:color="auto"/>
              <w:left w:val="single" w:sz="4" w:space="0" w:color="auto"/>
              <w:bottom w:val="single" w:sz="4" w:space="0" w:color="auto"/>
              <w:right w:val="single" w:sz="4" w:space="0" w:color="auto"/>
            </w:tcBorders>
            <w:shd w:val="clear" w:color="auto" w:fill="auto"/>
            <w:noWrap/>
          </w:tcPr>
          <w:p w14:paraId="7B68347C" w14:textId="4826881B" w:rsidR="00370F9B" w:rsidRPr="000848F2" w:rsidRDefault="00370F9B" w:rsidP="008716D3">
            <w:pPr>
              <w:jc w:val="center"/>
              <w:rPr>
                <w:sz w:val="24"/>
                <w:szCs w:val="24"/>
                <w:lang w:val="en-US"/>
              </w:rPr>
            </w:pPr>
            <w:r w:rsidRPr="000848F2">
              <w:rPr>
                <w:sz w:val="24"/>
                <w:szCs w:val="24"/>
                <w:lang w:val="en-US"/>
              </w:rPr>
              <w:t>51540</w:t>
            </w:r>
          </w:p>
        </w:tc>
      </w:tr>
      <w:tr w:rsidR="008716D3" w:rsidRPr="000848F2" w14:paraId="44B4A1E1"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6C1A6178" w14:textId="77777777" w:rsidR="008716D3" w:rsidRPr="000848F2" w:rsidRDefault="008716D3" w:rsidP="008716D3">
            <w:pPr>
              <w:jc w:val="both"/>
              <w:rPr>
                <w:bCs/>
                <w:sz w:val="24"/>
                <w:szCs w:val="24"/>
              </w:rPr>
            </w:pPr>
            <w:r w:rsidRPr="000848F2">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4B1A22C4" w14:textId="77777777" w:rsidR="008716D3" w:rsidRPr="000848F2" w:rsidRDefault="008716D3" w:rsidP="008716D3">
            <w:pPr>
              <w:jc w:val="center"/>
              <w:rPr>
                <w:sz w:val="24"/>
                <w:szCs w:val="24"/>
              </w:rPr>
            </w:pPr>
            <w:r w:rsidRPr="000848F2">
              <w:rPr>
                <w:sz w:val="24"/>
                <w:szCs w:val="24"/>
              </w:rPr>
              <w:t>51791</w:t>
            </w:r>
          </w:p>
        </w:tc>
      </w:tr>
      <w:tr w:rsidR="008716D3" w:rsidRPr="000848F2" w14:paraId="03ABBAF7"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60B3050F" w14:textId="77777777" w:rsidR="008716D3" w:rsidRPr="000848F2" w:rsidRDefault="008716D3" w:rsidP="008716D3">
            <w:pPr>
              <w:rPr>
                <w:sz w:val="24"/>
                <w:szCs w:val="24"/>
              </w:rPr>
            </w:pPr>
            <w:r w:rsidRPr="000848F2">
              <w:rPr>
                <w:sz w:val="24"/>
                <w:szCs w:val="24"/>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4ED605DC" w14:textId="77777777" w:rsidR="008716D3" w:rsidRPr="000848F2" w:rsidRDefault="008716D3" w:rsidP="008716D3">
            <w:pPr>
              <w:jc w:val="center"/>
              <w:rPr>
                <w:sz w:val="24"/>
                <w:szCs w:val="24"/>
              </w:rPr>
            </w:pPr>
            <w:r w:rsidRPr="000848F2">
              <w:rPr>
                <w:sz w:val="24"/>
                <w:szCs w:val="24"/>
              </w:rPr>
              <w:t>53031</w:t>
            </w:r>
          </w:p>
        </w:tc>
      </w:tr>
      <w:tr w:rsidR="00947152" w:rsidRPr="000848F2" w14:paraId="5949BF9A"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02EFCF7A" w14:textId="118764CD" w:rsidR="00947152" w:rsidRPr="000848F2" w:rsidRDefault="00947152" w:rsidP="008716D3">
            <w:pPr>
              <w:rPr>
                <w:sz w:val="24"/>
                <w:szCs w:val="24"/>
              </w:rPr>
            </w:pPr>
            <w:r w:rsidRPr="000848F2">
              <w:rPr>
                <w:sz w:val="24"/>
                <w:szCs w:val="24"/>
              </w:rPr>
              <w:t>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742" w:type="dxa"/>
            <w:tcBorders>
              <w:top w:val="single" w:sz="4" w:space="0" w:color="auto"/>
              <w:left w:val="single" w:sz="4" w:space="0" w:color="auto"/>
              <w:bottom w:val="single" w:sz="4" w:space="0" w:color="auto"/>
              <w:right w:val="single" w:sz="4" w:space="0" w:color="auto"/>
            </w:tcBorders>
            <w:shd w:val="clear" w:color="auto" w:fill="auto"/>
            <w:noWrap/>
          </w:tcPr>
          <w:p w14:paraId="44F72B6D" w14:textId="613E386B" w:rsidR="00947152" w:rsidRPr="000848F2" w:rsidRDefault="00947152" w:rsidP="008716D3">
            <w:pPr>
              <w:jc w:val="center"/>
              <w:rPr>
                <w:sz w:val="24"/>
                <w:szCs w:val="24"/>
              </w:rPr>
            </w:pPr>
            <w:r w:rsidRPr="000848F2">
              <w:rPr>
                <w:sz w:val="24"/>
                <w:szCs w:val="24"/>
              </w:rPr>
              <w:t>53150</w:t>
            </w:r>
          </w:p>
        </w:tc>
      </w:tr>
      <w:tr w:rsidR="00F1220F" w:rsidRPr="000848F2" w14:paraId="0D7FA6AA"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271C4B34" w14:textId="6FBD09F6" w:rsidR="00F1220F" w:rsidRPr="000848F2" w:rsidRDefault="00F1220F" w:rsidP="008716D3">
            <w:pPr>
              <w:rPr>
                <w:sz w:val="24"/>
                <w:szCs w:val="24"/>
              </w:rPr>
            </w:pPr>
            <w:r w:rsidRPr="000848F2">
              <w:rPr>
                <w:sz w:val="24"/>
                <w:szCs w:val="24"/>
              </w:rPr>
              <w:t>Реализация мероприятий направленных на благоустройство дворовых территорий многоквартирных домов и на благоустройство общественных территорий</w:t>
            </w:r>
          </w:p>
        </w:tc>
        <w:tc>
          <w:tcPr>
            <w:tcW w:w="1742" w:type="dxa"/>
            <w:tcBorders>
              <w:top w:val="single" w:sz="4" w:space="0" w:color="auto"/>
              <w:left w:val="single" w:sz="4" w:space="0" w:color="auto"/>
              <w:bottom w:val="single" w:sz="4" w:space="0" w:color="auto"/>
              <w:right w:val="single" w:sz="4" w:space="0" w:color="auto"/>
            </w:tcBorders>
            <w:shd w:val="clear" w:color="auto" w:fill="auto"/>
            <w:noWrap/>
          </w:tcPr>
          <w:p w14:paraId="037DD5CC" w14:textId="445B445B" w:rsidR="00F1220F" w:rsidRPr="000848F2" w:rsidRDefault="00F1220F" w:rsidP="008716D3">
            <w:pPr>
              <w:jc w:val="center"/>
              <w:rPr>
                <w:sz w:val="24"/>
                <w:szCs w:val="24"/>
              </w:rPr>
            </w:pPr>
            <w:r w:rsidRPr="000848F2">
              <w:rPr>
                <w:sz w:val="24"/>
                <w:szCs w:val="24"/>
              </w:rPr>
              <w:t>55550</w:t>
            </w:r>
          </w:p>
        </w:tc>
      </w:tr>
      <w:tr w:rsidR="008716D3" w:rsidRPr="000848F2" w14:paraId="3A578EEC"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0CC06116" w14:textId="77777777" w:rsidR="008716D3" w:rsidRPr="000848F2" w:rsidRDefault="008716D3" w:rsidP="008716D3">
            <w:pPr>
              <w:rPr>
                <w:sz w:val="24"/>
                <w:szCs w:val="24"/>
              </w:rPr>
            </w:pPr>
            <w:r w:rsidRPr="000848F2">
              <w:rPr>
                <w:sz w:val="24"/>
                <w:szCs w:val="24"/>
              </w:rPr>
              <w:t>Осуществление переданных полномочий Российской Федерации на государственную регистрацию актов гражданского состояния</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4B594276" w14:textId="77777777" w:rsidR="008716D3" w:rsidRPr="000848F2" w:rsidRDefault="008716D3" w:rsidP="008716D3">
            <w:pPr>
              <w:jc w:val="center"/>
              <w:rPr>
                <w:sz w:val="24"/>
                <w:szCs w:val="24"/>
              </w:rPr>
            </w:pPr>
            <w:r w:rsidRPr="000848F2">
              <w:rPr>
                <w:sz w:val="24"/>
                <w:szCs w:val="24"/>
              </w:rPr>
              <w:t>59300</w:t>
            </w:r>
          </w:p>
        </w:tc>
      </w:tr>
      <w:tr w:rsidR="00B505ED" w:rsidRPr="000848F2" w14:paraId="28C64230"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4C12B658" w14:textId="4648BBA4" w:rsidR="00B505ED" w:rsidRPr="000848F2" w:rsidRDefault="004C4230" w:rsidP="00B505ED">
            <w:pPr>
              <w:rPr>
                <w:sz w:val="24"/>
                <w:szCs w:val="24"/>
              </w:rPr>
            </w:pPr>
            <w:r w:rsidRPr="000848F2">
              <w:rPr>
                <w:sz w:val="24"/>
                <w:szCs w:val="24"/>
              </w:rPr>
              <w:t>Компенсация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04EA3A2B" w14:textId="77777777" w:rsidR="00B505ED" w:rsidRPr="000848F2" w:rsidRDefault="00B505ED" w:rsidP="00B505ED">
            <w:pPr>
              <w:jc w:val="center"/>
              <w:rPr>
                <w:sz w:val="24"/>
                <w:szCs w:val="24"/>
              </w:rPr>
            </w:pPr>
            <w:r w:rsidRPr="000848F2">
              <w:rPr>
                <w:sz w:val="24"/>
                <w:szCs w:val="24"/>
              </w:rPr>
              <w:t>70010</w:t>
            </w:r>
          </w:p>
        </w:tc>
      </w:tr>
      <w:tr w:rsidR="00465305" w:rsidRPr="000848F2" w14:paraId="7AD13518"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58E5F89D" w14:textId="7980FB3F" w:rsidR="00465305" w:rsidRPr="000848F2" w:rsidRDefault="00465305" w:rsidP="00465305">
            <w:pPr>
              <w:rPr>
                <w:sz w:val="24"/>
                <w:szCs w:val="24"/>
              </w:rPr>
            </w:pPr>
            <w:r w:rsidRPr="000848F2">
              <w:rPr>
                <w:sz w:val="24"/>
                <w:szCs w:val="24"/>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w:t>
            </w:r>
            <w:r w:rsidRPr="000848F2">
              <w:rPr>
                <w:sz w:val="24"/>
                <w:szCs w:val="24"/>
              </w:rPr>
              <w:lastRenderedPageBreak/>
              <w:t>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097F7C53" w14:textId="77777777" w:rsidR="00465305" w:rsidRPr="000848F2" w:rsidRDefault="00465305" w:rsidP="00465305">
            <w:pPr>
              <w:jc w:val="center"/>
              <w:rPr>
                <w:sz w:val="24"/>
                <w:szCs w:val="24"/>
              </w:rPr>
            </w:pPr>
            <w:r w:rsidRPr="000848F2">
              <w:rPr>
                <w:sz w:val="24"/>
                <w:szCs w:val="24"/>
              </w:rPr>
              <w:lastRenderedPageBreak/>
              <w:t>70040</w:t>
            </w:r>
          </w:p>
        </w:tc>
      </w:tr>
      <w:tr w:rsidR="00465305" w:rsidRPr="000848F2" w14:paraId="67F1B06A"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46EEDBB8" w14:textId="77777777" w:rsidR="00465305" w:rsidRPr="000848F2" w:rsidRDefault="00465305" w:rsidP="00465305">
            <w:pPr>
              <w:rPr>
                <w:sz w:val="24"/>
                <w:szCs w:val="24"/>
              </w:rPr>
            </w:pPr>
            <w:r w:rsidRPr="000848F2">
              <w:rPr>
                <w:sz w:val="24"/>
                <w:szCs w:val="24"/>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54700160" w14:textId="77777777" w:rsidR="00465305" w:rsidRPr="000848F2" w:rsidRDefault="00465305" w:rsidP="00465305">
            <w:pPr>
              <w:jc w:val="center"/>
              <w:rPr>
                <w:sz w:val="24"/>
                <w:szCs w:val="24"/>
              </w:rPr>
            </w:pPr>
            <w:r w:rsidRPr="000848F2">
              <w:rPr>
                <w:sz w:val="24"/>
                <w:szCs w:val="24"/>
              </w:rPr>
              <w:t>70060</w:t>
            </w:r>
          </w:p>
        </w:tc>
      </w:tr>
      <w:tr w:rsidR="00465305" w:rsidRPr="000848F2" w14:paraId="7CF229EA"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442A56E8" w14:textId="77777777" w:rsidR="00465305" w:rsidRPr="000848F2" w:rsidRDefault="00465305" w:rsidP="00465305">
            <w:pPr>
              <w:pStyle w:val="ConsPlusNonformat"/>
              <w:jc w:val="both"/>
              <w:rPr>
                <w:sz w:val="24"/>
                <w:szCs w:val="24"/>
              </w:rPr>
            </w:pPr>
            <w:r w:rsidRPr="000848F2">
              <w:rPr>
                <w:rFonts w:ascii="Times New Roman" w:hAnsi="Times New Roman"/>
                <w:sz w:val="24"/>
                <w:szCs w:val="24"/>
              </w:rPr>
              <w:t>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2754D813" w14:textId="77777777" w:rsidR="00465305" w:rsidRPr="000848F2" w:rsidRDefault="00465305" w:rsidP="00465305">
            <w:pPr>
              <w:jc w:val="center"/>
              <w:rPr>
                <w:sz w:val="24"/>
                <w:szCs w:val="24"/>
              </w:rPr>
            </w:pPr>
            <w:r w:rsidRPr="000848F2">
              <w:rPr>
                <w:sz w:val="24"/>
                <w:szCs w:val="24"/>
              </w:rPr>
              <w:t>70130</w:t>
            </w:r>
          </w:p>
        </w:tc>
      </w:tr>
      <w:tr w:rsidR="00465305" w:rsidRPr="000848F2" w14:paraId="76A1EF06"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713EEE1D" w14:textId="44F1D53E" w:rsidR="00465305" w:rsidRPr="000848F2" w:rsidRDefault="00E471F1" w:rsidP="00E471F1">
            <w:pPr>
              <w:jc w:val="both"/>
              <w:rPr>
                <w:sz w:val="24"/>
                <w:szCs w:val="24"/>
              </w:rPr>
            </w:pPr>
            <w:r w:rsidRPr="000848F2">
              <w:rPr>
                <w:sz w:val="24"/>
                <w:szCs w:val="24"/>
              </w:rPr>
              <w:t>С</w:t>
            </w:r>
            <w:r w:rsidR="00465305" w:rsidRPr="000848F2">
              <w:rPr>
                <w:sz w:val="24"/>
                <w:szCs w:val="24"/>
              </w:rPr>
              <w:t>одержани</w:t>
            </w:r>
            <w:r w:rsidRPr="000848F2">
              <w:rPr>
                <w:sz w:val="24"/>
                <w:szCs w:val="24"/>
              </w:rPr>
              <w:t>е</w:t>
            </w:r>
            <w:r w:rsidR="00465305" w:rsidRPr="000848F2">
              <w:rPr>
                <w:sz w:val="24"/>
                <w:szCs w:val="24"/>
              </w:rPr>
              <w:t xml:space="preserve"> штатных единиц, осуществляющих переданные отдельные государственные полномочия области</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1641D556" w14:textId="77777777" w:rsidR="00465305" w:rsidRPr="000848F2" w:rsidRDefault="00465305" w:rsidP="00465305">
            <w:pPr>
              <w:jc w:val="center"/>
              <w:rPr>
                <w:sz w:val="24"/>
                <w:szCs w:val="24"/>
              </w:rPr>
            </w:pPr>
            <w:r w:rsidRPr="000848F2">
              <w:rPr>
                <w:sz w:val="24"/>
                <w:szCs w:val="24"/>
              </w:rPr>
              <w:t>70280</w:t>
            </w:r>
          </w:p>
        </w:tc>
      </w:tr>
      <w:tr w:rsidR="00465305" w:rsidRPr="000848F2" w14:paraId="7EF83A69"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3D5BAE85" w14:textId="3B19BD4D" w:rsidR="00465305" w:rsidRPr="000848F2" w:rsidRDefault="00465305" w:rsidP="00465305">
            <w:pPr>
              <w:jc w:val="both"/>
              <w:rPr>
                <w:sz w:val="24"/>
                <w:szCs w:val="24"/>
              </w:rPr>
            </w:pPr>
            <w:r w:rsidRPr="000848F2">
              <w:rPr>
                <w:sz w:val="24"/>
                <w:szCs w:val="24"/>
              </w:rPr>
              <w:t xml:space="preserve">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 </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0142E92E" w14:textId="77777777" w:rsidR="00465305" w:rsidRPr="000848F2" w:rsidRDefault="00465305" w:rsidP="00465305">
            <w:pPr>
              <w:jc w:val="center"/>
              <w:rPr>
                <w:sz w:val="24"/>
                <w:szCs w:val="24"/>
              </w:rPr>
            </w:pPr>
            <w:r w:rsidRPr="000848F2">
              <w:rPr>
                <w:sz w:val="24"/>
                <w:szCs w:val="24"/>
              </w:rPr>
              <w:t>70500</w:t>
            </w:r>
          </w:p>
        </w:tc>
      </w:tr>
      <w:tr w:rsidR="00465305" w:rsidRPr="000848F2" w14:paraId="7719E1FD"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13E5D0E6" w14:textId="77777777" w:rsidR="00465305" w:rsidRPr="000848F2" w:rsidRDefault="00465305" w:rsidP="00465305">
            <w:pPr>
              <w:jc w:val="both"/>
              <w:rPr>
                <w:sz w:val="24"/>
                <w:szCs w:val="24"/>
              </w:rPr>
            </w:pPr>
            <w:r w:rsidRPr="000848F2">
              <w:rPr>
                <w:sz w:val="24"/>
                <w:szCs w:val="24"/>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728BC538" w14:textId="77777777" w:rsidR="00465305" w:rsidRPr="000848F2" w:rsidRDefault="00465305" w:rsidP="00465305">
            <w:pPr>
              <w:jc w:val="center"/>
              <w:rPr>
                <w:sz w:val="24"/>
                <w:szCs w:val="24"/>
              </w:rPr>
            </w:pPr>
            <w:r w:rsidRPr="000848F2">
              <w:rPr>
                <w:sz w:val="24"/>
                <w:szCs w:val="24"/>
              </w:rPr>
              <w:t>70570</w:t>
            </w:r>
          </w:p>
        </w:tc>
      </w:tr>
      <w:tr w:rsidR="00465305" w:rsidRPr="000848F2" w14:paraId="63AA5610"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36FF8F70" w14:textId="77777777" w:rsidR="00465305" w:rsidRPr="000848F2" w:rsidRDefault="00465305" w:rsidP="00465305">
            <w:pPr>
              <w:rPr>
                <w:sz w:val="24"/>
                <w:szCs w:val="24"/>
              </w:rPr>
            </w:pPr>
            <w:r w:rsidRPr="000848F2">
              <w:rPr>
                <w:sz w:val="24"/>
                <w:szCs w:val="24"/>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052E7E27" w14:textId="77777777" w:rsidR="00465305" w:rsidRPr="000848F2" w:rsidRDefault="00465305" w:rsidP="00465305">
            <w:pPr>
              <w:jc w:val="center"/>
              <w:rPr>
                <w:sz w:val="24"/>
                <w:szCs w:val="24"/>
              </w:rPr>
            </w:pPr>
            <w:r w:rsidRPr="000848F2">
              <w:rPr>
                <w:sz w:val="24"/>
                <w:szCs w:val="24"/>
              </w:rPr>
              <w:t>70630</w:t>
            </w:r>
          </w:p>
        </w:tc>
      </w:tr>
      <w:tr w:rsidR="00465305" w:rsidRPr="000848F2" w14:paraId="21DF37CA"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18B490FC" w14:textId="5A797F76" w:rsidR="00465305" w:rsidRPr="000848F2" w:rsidRDefault="002B38A4" w:rsidP="00247A86">
            <w:pPr>
              <w:jc w:val="both"/>
              <w:rPr>
                <w:sz w:val="24"/>
                <w:szCs w:val="24"/>
              </w:rPr>
            </w:pPr>
            <w:r w:rsidRPr="000848F2">
              <w:rPr>
                <w:sz w:val="24"/>
                <w:szCs w:val="24"/>
              </w:rPr>
              <w:t>Осуществление отдельных государственных полномочий по определению перечня должностных лиц органов местного самоуправления муниципальных округов,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622ADFF9" w14:textId="77777777" w:rsidR="00465305" w:rsidRPr="000848F2" w:rsidRDefault="00465305" w:rsidP="00465305">
            <w:pPr>
              <w:jc w:val="center"/>
              <w:rPr>
                <w:sz w:val="24"/>
                <w:szCs w:val="24"/>
              </w:rPr>
            </w:pPr>
            <w:r w:rsidRPr="000848F2">
              <w:rPr>
                <w:sz w:val="24"/>
                <w:szCs w:val="24"/>
              </w:rPr>
              <w:t>70650</w:t>
            </w:r>
          </w:p>
        </w:tc>
      </w:tr>
      <w:tr w:rsidR="00465305" w:rsidRPr="000848F2" w14:paraId="0E4C5A7A"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0B6BFC2E" w14:textId="1BEBA1B6" w:rsidR="00465305" w:rsidRPr="000848F2" w:rsidRDefault="00247A86" w:rsidP="00465305">
            <w:pPr>
              <w:rPr>
                <w:sz w:val="24"/>
                <w:szCs w:val="24"/>
              </w:rPr>
            </w:pPr>
            <w:r w:rsidRPr="000848F2">
              <w:rPr>
                <w:sz w:val="24"/>
                <w:szCs w:val="24"/>
              </w:rPr>
              <w:t>Осуществление отдельного государственного полномочия по обеспечения проведения всех необходимых мероприятий по захоронению (перезахоронению) останков погибших при защите Отечества</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48B6223D" w14:textId="77777777" w:rsidR="00465305" w:rsidRPr="000848F2" w:rsidRDefault="00465305" w:rsidP="00465305">
            <w:pPr>
              <w:jc w:val="center"/>
              <w:rPr>
                <w:sz w:val="24"/>
                <w:szCs w:val="24"/>
              </w:rPr>
            </w:pPr>
            <w:r w:rsidRPr="000848F2">
              <w:rPr>
                <w:sz w:val="24"/>
                <w:szCs w:val="24"/>
              </w:rPr>
              <w:t>70660</w:t>
            </w:r>
          </w:p>
        </w:tc>
      </w:tr>
      <w:tr w:rsidR="00465305" w:rsidRPr="000848F2" w14:paraId="37414A4B"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2237A568" w14:textId="77777777" w:rsidR="00465305" w:rsidRPr="000848F2" w:rsidRDefault="00465305" w:rsidP="00465305">
            <w:pPr>
              <w:rPr>
                <w:sz w:val="24"/>
                <w:szCs w:val="24"/>
              </w:rPr>
            </w:pPr>
            <w:r w:rsidRPr="000848F2">
              <w:rPr>
                <w:sz w:val="24"/>
                <w:szCs w:val="24"/>
              </w:rPr>
              <w:t>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4BD14B44" w14:textId="77777777" w:rsidR="00465305" w:rsidRPr="000848F2" w:rsidRDefault="00465305" w:rsidP="00465305">
            <w:pPr>
              <w:jc w:val="center"/>
              <w:rPr>
                <w:sz w:val="24"/>
                <w:szCs w:val="24"/>
              </w:rPr>
            </w:pPr>
            <w:r w:rsidRPr="000848F2">
              <w:rPr>
                <w:sz w:val="24"/>
                <w:szCs w:val="24"/>
              </w:rPr>
              <w:t>70720</w:t>
            </w:r>
          </w:p>
        </w:tc>
      </w:tr>
      <w:tr w:rsidR="00465305" w:rsidRPr="000848F2" w14:paraId="64FAA85D" w14:textId="77777777" w:rsidTr="0070799A">
        <w:trPr>
          <w:trHeight w:val="2593"/>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4260AFDE" w14:textId="73C42E83" w:rsidR="00465305" w:rsidRPr="000848F2" w:rsidRDefault="00465305" w:rsidP="00465305">
            <w:pPr>
              <w:rPr>
                <w:sz w:val="24"/>
                <w:szCs w:val="24"/>
              </w:rPr>
            </w:pPr>
            <w:r w:rsidRPr="000848F2">
              <w:rPr>
                <w:sz w:val="24"/>
                <w:szCs w:val="24"/>
              </w:rPr>
              <w:lastRenderedPageBreak/>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также погибших (умерших) граждан, сотрудников; граждан, сотрудников, ставших инвалидами</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1247BBC1" w14:textId="77777777" w:rsidR="00465305" w:rsidRPr="000848F2" w:rsidRDefault="00465305" w:rsidP="00465305">
            <w:pPr>
              <w:jc w:val="center"/>
              <w:rPr>
                <w:sz w:val="24"/>
                <w:szCs w:val="24"/>
              </w:rPr>
            </w:pPr>
            <w:r w:rsidRPr="000848F2">
              <w:rPr>
                <w:sz w:val="24"/>
                <w:szCs w:val="24"/>
              </w:rPr>
              <w:t>71640</w:t>
            </w:r>
          </w:p>
        </w:tc>
      </w:tr>
      <w:tr w:rsidR="00465305" w:rsidRPr="000848F2" w14:paraId="52AFADB5"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0EC5BFC9" w14:textId="62676C37" w:rsidR="00465305" w:rsidRPr="000848F2" w:rsidRDefault="00F9055E" w:rsidP="00465305">
            <w:pPr>
              <w:rPr>
                <w:sz w:val="24"/>
                <w:szCs w:val="24"/>
              </w:rPr>
            </w:pPr>
            <w:r w:rsidRPr="000848F2">
              <w:rPr>
                <w:sz w:val="24"/>
                <w:szCs w:val="24"/>
              </w:rPr>
              <w:t>Реализация мероприятий инициативных проектов, имеющих приоритетное значение для жителей Окуловского муниципального округа</w:t>
            </w:r>
          </w:p>
        </w:tc>
        <w:tc>
          <w:tcPr>
            <w:tcW w:w="1742" w:type="dxa"/>
            <w:tcBorders>
              <w:top w:val="single" w:sz="4" w:space="0" w:color="auto"/>
              <w:left w:val="single" w:sz="4" w:space="0" w:color="auto"/>
              <w:bottom w:val="single" w:sz="4" w:space="0" w:color="auto"/>
              <w:right w:val="single" w:sz="4" w:space="0" w:color="auto"/>
            </w:tcBorders>
            <w:shd w:val="clear" w:color="auto" w:fill="auto"/>
            <w:noWrap/>
          </w:tcPr>
          <w:p w14:paraId="6BC72A53" w14:textId="4221C475" w:rsidR="00465305" w:rsidRPr="000848F2" w:rsidRDefault="00465305" w:rsidP="00DD291F">
            <w:pPr>
              <w:jc w:val="center"/>
              <w:rPr>
                <w:sz w:val="24"/>
                <w:szCs w:val="24"/>
                <w:lang w:val="en-US"/>
              </w:rPr>
            </w:pPr>
            <w:r w:rsidRPr="000848F2">
              <w:rPr>
                <w:sz w:val="24"/>
                <w:szCs w:val="24"/>
                <w:lang w:val="en-US"/>
              </w:rPr>
              <w:t>71780</w:t>
            </w:r>
          </w:p>
        </w:tc>
      </w:tr>
      <w:tr w:rsidR="00465305" w:rsidRPr="000848F2" w14:paraId="25741142"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1839BD1E" w14:textId="77777777" w:rsidR="00465305" w:rsidRPr="000848F2" w:rsidRDefault="00465305" w:rsidP="00465305">
            <w:pPr>
              <w:jc w:val="both"/>
              <w:rPr>
                <w:sz w:val="24"/>
                <w:szCs w:val="24"/>
              </w:rPr>
            </w:pPr>
            <w:r w:rsidRPr="000848F2">
              <w:rPr>
                <w:sz w:val="24"/>
                <w:szCs w:val="24"/>
              </w:rPr>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7A18D36E" w14:textId="77777777" w:rsidR="00465305" w:rsidRPr="000848F2" w:rsidRDefault="00465305" w:rsidP="00465305">
            <w:pPr>
              <w:jc w:val="center"/>
              <w:rPr>
                <w:sz w:val="24"/>
                <w:szCs w:val="24"/>
              </w:rPr>
            </w:pPr>
            <w:r w:rsidRPr="000848F2">
              <w:rPr>
                <w:sz w:val="24"/>
                <w:szCs w:val="24"/>
              </w:rPr>
              <w:t>72020</w:t>
            </w:r>
          </w:p>
        </w:tc>
      </w:tr>
      <w:tr w:rsidR="00465305" w:rsidRPr="000848F2" w14:paraId="2C49DB1C"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70C6D2D6" w14:textId="77777777" w:rsidR="00465305" w:rsidRPr="000848F2" w:rsidRDefault="00465305" w:rsidP="00465305">
            <w:pPr>
              <w:jc w:val="both"/>
              <w:rPr>
                <w:sz w:val="24"/>
                <w:szCs w:val="24"/>
              </w:rPr>
            </w:pPr>
            <w:r w:rsidRPr="000848F2">
              <w:rPr>
                <w:snapToGrid w:val="0"/>
                <w:sz w:val="24"/>
                <w:szCs w:val="24"/>
              </w:rPr>
              <w:t>Приобретение или изготовление бланков документов об образовании и (или) о квалификации муниципальными образовательными организациями</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16934EFC" w14:textId="77777777" w:rsidR="00465305" w:rsidRPr="000848F2" w:rsidRDefault="00465305" w:rsidP="00465305">
            <w:pPr>
              <w:jc w:val="center"/>
              <w:rPr>
                <w:sz w:val="24"/>
                <w:szCs w:val="24"/>
              </w:rPr>
            </w:pPr>
            <w:r w:rsidRPr="000848F2">
              <w:rPr>
                <w:sz w:val="24"/>
                <w:szCs w:val="24"/>
              </w:rPr>
              <w:t>72080</w:t>
            </w:r>
          </w:p>
        </w:tc>
      </w:tr>
      <w:tr w:rsidR="00465305" w:rsidRPr="000848F2" w14:paraId="0BC7D2D7"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2867988A" w14:textId="77777777" w:rsidR="00465305" w:rsidRPr="000848F2" w:rsidRDefault="00465305" w:rsidP="00465305">
            <w:pPr>
              <w:rPr>
                <w:sz w:val="24"/>
                <w:szCs w:val="24"/>
              </w:rPr>
            </w:pPr>
            <w:r w:rsidRPr="000848F2">
              <w:rPr>
                <w:sz w:val="24"/>
                <w:szCs w:val="24"/>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2953B808" w14:textId="77777777" w:rsidR="00465305" w:rsidRPr="000848F2" w:rsidRDefault="00465305" w:rsidP="00465305">
            <w:pPr>
              <w:jc w:val="center"/>
              <w:rPr>
                <w:sz w:val="24"/>
                <w:szCs w:val="24"/>
              </w:rPr>
            </w:pPr>
            <w:r w:rsidRPr="000848F2">
              <w:rPr>
                <w:sz w:val="24"/>
                <w:szCs w:val="24"/>
              </w:rPr>
              <w:t>72120</w:t>
            </w:r>
          </w:p>
        </w:tc>
      </w:tr>
      <w:tr w:rsidR="00465305" w:rsidRPr="000848F2" w14:paraId="24F80ADF"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0BF043F9" w14:textId="41D154ED" w:rsidR="00465305" w:rsidRPr="000848F2" w:rsidRDefault="00465305" w:rsidP="00465305">
            <w:pPr>
              <w:rPr>
                <w:sz w:val="24"/>
                <w:szCs w:val="24"/>
              </w:rPr>
            </w:pPr>
            <w:r w:rsidRPr="000848F2">
              <w:rPr>
                <w:sz w:val="24"/>
                <w:szCs w:val="24"/>
              </w:rPr>
              <w:t>Расходы муниципальных казенных, бюджетных и автономных учреждений по приобретению коммунальных услуг</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1B6C4DF9" w14:textId="77777777" w:rsidR="00465305" w:rsidRPr="000848F2" w:rsidRDefault="00465305" w:rsidP="00465305">
            <w:pPr>
              <w:jc w:val="center"/>
              <w:rPr>
                <w:sz w:val="24"/>
                <w:szCs w:val="24"/>
              </w:rPr>
            </w:pPr>
            <w:r w:rsidRPr="000848F2">
              <w:rPr>
                <w:sz w:val="24"/>
                <w:szCs w:val="24"/>
              </w:rPr>
              <w:t>72300</w:t>
            </w:r>
          </w:p>
        </w:tc>
      </w:tr>
      <w:tr w:rsidR="00465305" w:rsidRPr="000848F2" w14:paraId="6B585C18"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63CA719A" w14:textId="77777777" w:rsidR="00465305" w:rsidRPr="000848F2" w:rsidRDefault="00465305" w:rsidP="00465305">
            <w:pPr>
              <w:pStyle w:val="ConsNonformat"/>
              <w:widowControl/>
              <w:ind w:right="34"/>
              <w:jc w:val="both"/>
              <w:rPr>
                <w:rFonts w:ascii="Times New Roman" w:hAnsi="Times New Roman" w:cs="Times New Roman"/>
                <w:sz w:val="24"/>
                <w:szCs w:val="24"/>
              </w:rPr>
            </w:pPr>
            <w:r w:rsidRPr="000848F2">
              <w:rPr>
                <w:rFonts w:ascii="Times New Roman" w:hAnsi="Times New Roman" w:cs="Times New Roman"/>
                <w:sz w:val="24"/>
                <w:szCs w:val="24"/>
              </w:rPr>
              <w:t>Организация бесплатной перевозки обучающихся общеобразовательных организаций</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6874FE9B" w14:textId="77777777" w:rsidR="00465305" w:rsidRPr="000848F2" w:rsidRDefault="00465305" w:rsidP="00465305">
            <w:pPr>
              <w:jc w:val="center"/>
              <w:rPr>
                <w:sz w:val="24"/>
                <w:szCs w:val="24"/>
              </w:rPr>
            </w:pPr>
            <w:r w:rsidRPr="000848F2">
              <w:rPr>
                <w:sz w:val="24"/>
                <w:szCs w:val="24"/>
              </w:rPr>
              <w:t>72380</w:t>
            </w:r>
          </w:p>
        </w:tc>
      </w:tr>
      <w:tr w:rsidR="00465305" w:rsidRPr="000848F2" w14:paraId="6066D39D"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37D1F21D" w14:textId="7D1C292C" w:rsidR="00465305" w:rsidRPr="000848F2" w:rsidRDefault="00465305" w:rsidP="00465305">
            <w:pPr>
              <w:jc w:val="both"/>
              <w:rPr>
                <w:sz w:val="24"/>
                <w:szCs w:val="24"/>
              </w:rPr>
            </w:pPr>
            <w:r w:rsidRPr="000848F2">
              <w:rPr>
                <w:sz w:val="24"/>
                <w:szCs w:val="24"/>
              </w:rPr>
              <w:t>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Новгородской области</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0C4223DF" w14:textId="77777777" w:rsidR="00465305" w:rsidRPr="000848F2" w:rsidRDefault="00465305" w:rsidP="00465305">
            <w:pPr>
              <w:jc w:val="center"/>
              <w:rPr>
                <w:sz w:val="24"/>
                <w:szCs w:val="24"/>
              </w:rPr>
            </w:pPr>
            <w:r w:rsidRPr="000848F2">
              <w:rPr>
                <w:sz w:val="24"/>
                <w:szCs w:val="24"/>
              </w:rPr>
              <w:t>72650</w:t>
            </w:r>
          </w:p>
        </w:tc>
      </w:tr>
      <w:tr w:rsidR="00465305" w:rsidRPr="000848F2" w14:paraId="55347CD9" w14:textId="77777777" w:rsidTr="00081000">
        <w:trPr>
          <w:trHeight w:val="90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4CB090B2" w14:textId="77777777" w:rsidR="00465305" w:rsidRPr="000848F2" w:rsidRDefault="00465305" w:rsidP="00465305">
            <w:pPr>
              <w:rPr>
                <w:sz w:val="24"/>
                <w:szCs w:val="24"/>
              </w:rPr>
            </w:pPr>
            <w:r w:rsidRPr="000848F2">
              <w:rPr>
                <w:sz w:val="24"/>
                <w:szCs w:val="24"/>
              </w:rPr>
              <w:t>Расходы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2CABC86B" w14:textId="77777777" w:rsidR="00465305" w:rsidRPr="000848F2" w:rsidRDefault="00465305" w:rsidP="00465305">
            <w:pPr>
              <w:jc w:val="center"/>
              <w:rPr>
                <w:sz w:val="24"/>
                <w:szCs w:val="24"/>
              </w:rPr>
            </w:pPr>
            <w:r w:rsidRPr="000848F2">
              <w:rPr>
                <w:sz w:val="24"/>
                <w:szCs w:val="24"/>
              </w:rPr>
              <w:t>75320</w:t>
            </w:r>
          </w:p>
        </w:tc>
      </w:tr>
      <w:tr w:rsidR="00465305" w:rsidRPr="000848F2" w14:paraId="4364C5EC" w14:textId="77777777" w:rsidTr="00A95193">
        <w:trPr>
          <w:trHeight w:val="853"/>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01CF42EB" w14:textId="21CEB4E8" w:rsidR="00465305" w:rsidRPr="000848F2" w:rsidRDefault="00465305" w:rsidP="00465305">
            <w:pPr>
              <w:pStyle w:val="ConsNonformat"/>
              <w:widowControl/>
              <w:ind w:right="0"/>
              <w:jc w:val="both"/>
              <w:rPr>
                <w:rFonts w:ascii="Times New Roman" w:hAnsi="Times New Roman" w:cs="Times New Roman"/>
                <w:bCs/>
                <w:sz w:val="24"/>
                <w:szCs w:val="24"/>
              </w:rPr>
            </w:pPr>
            <w:r w:rsidRPr="000848F2">
              <w:rPr>
                <w:rFonts w:ascii="Times New Roman" w:hAnsi="Times New Roman" w:cs="Times New Roman"/>
                <w:sz w:val="24"/>
                <w:szCs w:val="24"/>
              </w:rPr>
              <w:t>Вклад в имущество в ООО «Жилищник» (без увеличения уставного капитала)</w:t>
            </w:r>
          </w:p>
        </w:tc>
        <w:tc>
          <w:tcPr>
            <w:tcW w:w="1742" w:type="dxa"/>
            <w:tcBorders>
              <w:top w:val="single" w:sz="4" w:space="0" w:color="auto"/>
              <w:left w:val="single" w:sz="4" w:space="0" w:color="auto"/>
              <w:bottom w:val="single" w:sz="4" w:space="0" w:color="auto"/>
              <w:right w:val="single" w:sz="4" w:space="0" w:color="auto"/>
            </w:tcBorders>
            <w:shd w:val="clear" w:color="auto" w:fill="auto"/>
            <w:noWrap/>
          </w:tcPr>
          <w:p w14:paraId="0746D4F7" w14:textId="0EEF78DE" w:rsidR="00465305" w:rsidRPr="000848F2" w:rsidRDefault="00465305" w:rsidP="00465305">
            <w:pPr>
              <w:jc w:val="center"/>
              <w:rPr>
                <w:sz w:val="24"/>
                <w:szCs w:val="24"/>
              </w:rPr>
            </w:pPr>
            <w:r w:rsidRPr="000848F2">
              <w:rPr>
                <w:sz w:val="24"/>
                <w:szCs w:val="24"/>
              </w:rPr>
              <w:t>99950</w:t>
            </w:r>
          </w:p>
        </w:tc>
      </w:tr>
      <w:tr w:rsidR="00465305" w:rsidRPr="000848F2" w14:paraId="5A3DF36B" w14:textId="77777777" w:rsidTr="00A95193">
        <w:trPr>
          <w:trHeight w:val="853"/>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63301A20" w14:textId="11FEDE02" w:rsidR="00465305" w:rsidRPr="000848F2" w:rsidRDefault="00465305" w:rsidP="00465305">
            <w:pPr>
              <w:pStyle w:val="ConsNonformat"/>
              <w:widowControl/>
              <w:ind w:right="0"/>
              <w:jc w:val="both"/>
              <w:rPr>
                <w:rFonts w:ascii="Times New Roman" w:hAnsi="Times New Roman" w:cs="Times New Roman"/>
                <w:bCs/>
                <w:sz w:val="24"/>
                <w:szCs w:val="24"/>
              </w:rPr>
            </w:pPr>
            <w:r w:rsidRPr="000848F2">
              <w:rPr>
                <w:rFonts w:ascii="Times New Roman" w:hAnsi="Times New Roman" w:cs="Times New Roman"/>
                <w:sz w:val="24"/>
                <w:szCs w:val="24"/>
              </w:rPr>
              <w:t>Вклад в имущество в ООО «Межмуниципальное предприятие газоснабжения» на организацию деятельности по доставке баллонов населению</w:t>
            </w:r>
          </w:p>
        </w:tc>
        <w:tc>
          <w:tcPr>
            <w:tcW w:w="1742" w:type="dxa"/>
            <w:tcBorders>
              <w:top w:val="single" w:sz="4" w:space="0" w:color="auto"/>
              <w:left w:val="single" w:sz="4" w:space="0" w:color="auto"/>
              <w:bottom w:val="single" w:sz="4" w:space="0" w:color="auto"/>
              <w:right w:val="single" w:sz="4" w:space="0" w:color="auto"/>
            </w:tcBorders>
            <w:shd w:val="clear" w:color="auto" w:fill="auto"/>
            <w:noWrap/>
          </w:tcPr>
          <w:p w14:paraId="47671FDB" w14:textId="0FD9311F" w:rsidR="00465305" w:rsidRPr="000848F2" w:rsidRDefault="00465305" w:rsidP="00465305">
            <w:pPr>
              <w:jc w:val="center"/>
              <w:rPr>
                <w:sz w:val="24"/>
                <w:szCs w:val="24"/>
              </w:rPr>
            </w:pPr>
            <w:r w:rsidRPr="000848F2">
              <w:rPr>
                <w:sz w:val="24"/>
                <w:szCs w:val="24"/>
              </w:rPr>
              <w:t>99960</w:t>
            </w:r>
          </w:p>
        </w:tc>
      </w:tr>
      <w:tr w:rsidR="00465305" w:rsidRPr="000848F2" w14:paraId="3715B0A9"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75786AFB" w14:textId="77777777" w:rsidR="00465305" w:rsidRPr="000848F2" w:rsidRDefault="00465305" w:rsidP="00465305">
            <w:pPr>
              <w:rPr>
                <w:sz w:val="24"/>
                <w:szCs w:val="24"/>
              </w:rPr>
            </w:pPr>
            <w:r w:rsidRPr="000848F2">
              <w:rPr>
                <w:sz w:val="24"/>
                <w:szCs w:val="24"/>
              </w:rPr>
              <w:t>Реализация прочих мероприятий, не относящихся к муниципальным программам</w:t>
            </w:r>
          </w:p>
        </w:tc>
        <w:tc>
          <w:tcPr>
            <w:tcW w:w="1742" w:type="dxa"/>
            <w:tcBorders>
              <w:top w:val="single" w:sz="4" w:space="0" w:color="auto"/>
              <w:left w:val="single" w:sz="4" w:space="0" w:color="auto"/>
              <w:bottom w:val="single" w:sz="4" w:space="0" w:color="auto"/>
              <w:right w:val="single" w:sz="4" w:space="0" w:color="auto"/>
            </w:tcBorders>
            <w:shd w:val="clear" w:color="auto" w:fill="auto"/>
            <w:noWrap/>
          </w:tcPr>
          <w:p w14:paraId="27AD1BF1" w14:textId="1A4FB4D4" w:rsidR="00465305" w:rsidRPr="000848F2" w:rsidRDefault="00465305" w:rsidP="00465305">
            <w:pPr>
              <w:jc w:val="center"/>
              <w:rPr>
                <w:sz w:val="24"/>
                <w:szCs w:val="24"/>
              </w:rPr>
            </w:pPr>
            <w:r w:rsidRPr="000848F2">
              <w:rPr>
                <w:sz w:val="24"/>
                <w:szCs w:val="24"/>
              </w:rPr>
              <w:t>99970</w:t>
            </w:r>
          </w:p>
        </w:tc>
      </w:tr>
      <w:tr w:rsidR="00465305" w:rsidRPr="000848F2" w14:paraId="649160C0"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56272181" w14:textId="6963E898" w:rsidR="00465305" w:rsidRPr="000848F2" w:rsidRDefault="00E03473" w:rsidP="00E03473">
            <w:pPr>
              <w:rPr>
                <w:sz w:val="24"/>
                <w:szCs w:val="24"/>
              </w:rPr>
            </w:pPr>
            <w:r w:rsidRPr="000848F2">
              <w:rPr>
                <w:sz w:val="24"/>
                <w:szCs w:val="24"/>
              </w:rPr>
              <w:t>Резервный фонд</w:t>
            </w:r>
          </w:p>
        </w:tc>
        <w:tc>
          <w:tcPr>
            <w:tcW w:w="1742" w:type="dxa"/>
            <w:tcBorders>
              <w:top w:val="single" w:sz="4" w:space="0" w:color="auto"/>
              <w:left w:val="single" w:sz="4" w:space="0" w:color="auto"/>
              <w:bottom w:val="single" w:sz="4" w:space="0" w:color="auto"/>
              <w:right w:val="single" w:sz="4" w:space="0" w:color="auto"/>
            </w:tcBorders>
            <w:shd w:val="clear" w:color="auto" w:fill="auto"/>
            <w:noWrap/>
          </w:tcPr>
          <w:p w14:paraId="363D3119" w14:textId="77777777" w:rsidR="00465305" w:rsidRPr="000848F2" w:rsidRDefault="00465305" w:rsidP="00465305">
            <w:pPr>
              <w:jc w:val="center"/>
              <w:rPr>
                <w:sz w:val="24"/>
                <w:szCs w:val="24"/>
              </w:rPr>
            </w:pPr>
            <w:r w:rsidRPr="000848F2">
              <w:rPr>
                <w:sz w:val="24"/>
                <w:szCs w:val="24"/>
              </w:rPr>
              <w:t>99980</w:t>
            </w:r>
          </w:p>
        </w:tc>
      </w:tr>
      <w:tr w:rsidR="00465305" w:rsidRPr="000848F2" w14:paraId="1296FB39"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38398955" w14:textId="2FEDAEED" w:rsidR="00465305" w:rsidRPr="000848F2" w:rsidRDefault="00465305" w:rsidP="00465305">
            <w:pPr>
              <w:rPr>
                <w:sz w:val="24"/>
                <w:szCs w:val="24"/>
              </w:rPr>
            </w:pPr>
            <w:r w:rsidRPr="000848F2">
              <w:rPr>
                <w:sz w:val="24"/>
                <w:szCs w:val="24"/>
              </w:rPr>
              <w:t>Реализация прочих мероприятий муниципальной программы</w:t>
            </w:r>
          </w:p>
        </w:tc>
        <w:tc>
          <w:tcPr>
            <w:tcW w:w="1742" w:type="dxa"/>
            <w:tcBorders>
              <w:top w:val="single" w:sz="4" w:space="0" w:color="auto"/>
              <w:left w:val="single" w:sz="4" w:space="0" w:color="auto"/>
              <w:bottom w:val="single" w:sz="4" w:space="0" w:color="auto"/>
              <w:right w:val="single" w:sz="4" w:space="0" w:color="auto"/>
            </w:tcBorders>
            <w:shd w:val="clear" w:color="auto" w:fill="auto"/>
            <w:noWrap/>
          </w:tcPr>
          <w:p w14:paraId="125644B8" w14:textId="77777777" w:rsidR="00465305" w:rsidRPr="000848F2" w:rsidRDefault="00465305" w:rsidP="00465305">
            <w:pPr>
              <w:jc w:val="center"/>
              <w:rPr>
                <w:sz w:val="24"/>
                <w:szCs w:val="24"/>
              </w:rPr>
            </w:pPr>
            <w:r w:rsidRPr="000848F2">
              <w:rPr>
                <w:sz w:val="24"/>
                <w:szCs w:val="24"/>
              </w:rPr>
              <w:t>99990</w:t>
            </w:r>
          </w:p>
        </w:tc>
      </w:tr>
      <w:tr w:rsidR="00DD291F" w:rsidRPr="000848F2" w14:paraId="50DDEED4"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304B12D2" w14:textId="16FB0B7F" w:rsidR="00DD291F" w:rsidRPr="000848F2" w:rsidRDefault="00DD291F" w:rsidP="00DD291F">
            <w:pPr>
              <w:rPr>
                <w:sz w:val="24"/>
                <w:szCs w:val="24"/>
              </w:rPr>
            </w:pPr>
            <w:r w:rsidRPr="000848F2">
              <w:rPr>
                <w:sz w:val="24"/>
                <w:szCs w:val="24"/>
              </w:rPr>
              <w:t>Формирование муниципального дорожного фонда за счет субсидий из областного бюджета</w:t>
            </w:r>
          </w:p>
        </w:tc>
        <w:tc>
          <w:tcPr>
            <w:tcW w:w="1742" w:type="dxa"/>
            <w:tcBorders>
              <w:top w:val="single" w:sz="4" w:space="0" w:color="auto"/>
              <w:left w:val="single" w:sz="4" w:space="0" w:color="auto"/>
              <w:bottom w:val="single" w:sz="4" w:space="0" w:color="auto"/>
              <w:right w:val="single" w:sz="4" w:space="0" w:color="auto"/>
            </w:tcBorders>
            <w:shd w:val="clear" w:color="auto" w:fill="auto"/>
            <w:noWrap/>
          </w:tcPr>
          <w:p w14:paraId="4B1DCA12" w14:textId="77777777" w:rsidR="00DD291F" w:rsidRPr="000848F2" w:rsidRDefault="00DD291F" w:rsidP="00DD291F">
            <w:pPr>
              <w:jc w:val="center"/>
              <w:rPr>
                <w:sz w:val="24"/>
                <w:szCs w:val="24"/>
              </w:rPr>
            </w:pPr>
            <w:r w:rsidRPr="000848F2">
              <w:rPr>
                <w:sz w:val="24"/>
                <w:szCs w:val="24"/>
                <w:lang w:val="en-US"/>
              </w:rPr>
              <w:t>9</w:t>
            </w:r>
            <w:r w:rsidRPr="000848F2">
              <w:rPr>
                <w:sz w:val="24"/>
                <w:szCs w:val="24"/>
              </w:rPr>
              <w:t>Д</w:t>
            </w:r>
            <w:r w:rsidRPr="000848F2">
              <w:rPr>
                <w:sz w:val="24"/>
                <w:szCs w:val="24"/>
                <w:lang w:val="en-US"/>
              </w:rPr>
              <w:t>840</w:t>
            </w:r>
          </w:p>
        </w:tc>
      </w:tr>
      <w:tr w:rsidR="00DD291F" w:rsidRPr="000848F2" w14:paraId="11D45C45"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5FA3B1FF" w14:textId="43E41C7B" w:rsidR="00DD291F" w:rsidRPr="000848F2" w:rsidRDefault="00DD291F" w:rsidP="00DD291F">
            <w:pPr>
              <w:rPr>
                <w:sz w:val="24"/>
                <w:szCs w:val="24"/>
              </w:rPr>
            </w:pPr>
            <w:r w:rsidRPr="000848F2">
              <w:rPr>
                <w:sz w:val="24"/>
                <w:szCs w:val="24"/>
              </w:rPr>
              <w:lastRenderedPageBreak/>
              <w:t>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или искусственных дорожных сооружений</w:t>
            </w:r>
          </w:p>
        </w:tc>
        <w:tc>
          <w:tcPr>
            <w:tcW w:w="1742" w:type="dxa"/>
            <w:tcBorders>
              <w:top w:val="single" w:sz="4" w:space="0" w:color="auto"/>
              <w:left w:val="single" w:sz="4" w:space="0" w:color="auto"/>
              <w:bottom w:val="single" w:sz="4" w:space="0" w:color="auto"/>
              <w:right w:val="single" w:sz="4" w:space="0" w:color="auto"/>
            </w:tcBorders>
            <w:shd w:val="clear" w:color="auto" w:fill="auto"/>
            <w:noWrap/>
          </w:tcPr>
          <w:p w14:paraId="25F06160" w14:textId="43D4A5F5" w:rsidR="00DD291F" w:rsidRPr="000848F2" w:rsidRDefault="00DD291F" w:rsidP="00DD291F">
            <w:pPr>
              <w:jc w:val="center"/>
              <w:rPr>
                <w:sz w:val="24"/>
                <w:szCs w:val="24"/>
              </w:rPr>
            </w:pPr>
            <w:r w:rsidRPr="000848F2">
              <w:rPr>
                <w:sz w:val="24"/>
                <w:szCs w:val="24"/>
              </w:rPr>
              <w:t>9Д860</w:t>
            </w:r>
          </w:p>
        </w:tc>
      </w:tr>
      <w:tr w:rsidR="00465305" w:rsidRPr="000848F2" w14:paraId="667B8CC9"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6D201022" w14:textId="77777777" w:rsidR="00465305" w:rsidRPr="000848F2" w:rsidRDefault="00465305" w:rsidP="00465305">
            <w:pPr>
              <w:rPr>
                <w:sz w:val="24"/>
                <w:szCs w:val="24"/>
              </w:rPr>
            </w:pPr>
            <w:r w:rsidRPr="000848F2">
              <w:rPr>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0217CF62" w14:textId="77777777" w:rsidR="00465305" w:rsidRPr="000848F2" w:rsidRDefault="00465305" w:rsidP="00465305">
            <w:pPr>
              <w:jc w:val="center"/>
              <w:rPr>
                <w:sz w:val="24"/>
                <w:szCs w:val="24"/>
              </w:rPr>
            </w:pPr>
            <w:r w:rsidRPr="000848F2">
              <w:rPr>
                <w:sz w:val="24"/>
                <w:szCs w:val="24"/>
              </w:rPr>
              <w:t>А0821</w:t>
            </w:r>
          </w:p>
        </w:tc>
      </w:tr>
      <w:tr w:rsidR="00465305" w:rsidRPr="000848F2" w14:paraId="43576D17"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39A48BC8" w14:textId="77777777" w:rsidR="00465305" w:rsidRPr="000848F2" w:rsidRDefault="00465305" w:rsidP="00465305">
            <w:pPr>
              <w:ind w:firstLine="49"/>
              <w:jc w:val="both"/>
              <w:rPr>
                <w:sz w:val="24"/>
                <w:szCs w:val="24"/>
              </w:rPr>
            </w:pPr>
            <w:r w:rsidRPr="000848F2">
              <w:rPr>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78933B50" w14:textId="77777777" w:rsidR="00465305" w:rsidRPr="000848F2" w:rsidRDefault="00465305" w:rsidP="00465305">
            <w:pPr>
              <w:jc w:val="center"/>
              <w:rPr>
                <w:sz w:val="24"/>
                <w:szCs w:val="24"/>
              </w:rPr>
            </w:pPr>
            <w:r w:rsidRPr="000848F2">
              <w:rPr>
                <w:sz w:val="24"/>
                <w:szCs w:val="24"/>
              </w:rPr>
              <w:t>L3041</w:t>
            </w:r>
          </w:p>
        </w:tc>
      </w:tr>
      <w:tr w:rsidR="00BA476B" w:rsidRPr="000848F2" w14:paraId="2D5299A8"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26F3EC1B" w14:textId="14951F5F" w:rsidR="00BA476B" w:rsidRPr="000848F2" w:rsidRDefault="00BA476B" w:rsidP="00465305">
            <w:pPr>
              <w:ind w:firstLine="49"/>
              <w:jc w:val="both"/>
              <w:rPr>
                <w:sz w:val="24"/>
                <w:szCs w:val="24"/>
              </w:rPr>
            </w:pPr>
            <w:r w:rsidRPr="000848F2">
              <w:rPr>
                <w:sz w:val="24"/>
                <w:szCs w:val="24"/>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42" w:type="dxa"/>
            <w:tcBorders>
              <w:top w:val="single" w:sz="4" w:space="0" w:color="auto"/>
              <w:left w:val="single" w:sz="4" w:space="0" w:color="auto"/>
              <w:bottom w:val="single" w:sz="4" w:space="0" w:color="auto"/>
              <w:right w:val="single" w:sz="4" w:space="0" w:color="auto"/>
            </w:tcBorders>
            <w:shd w:val="clear" w:color="auto" w:fill="auto"/>
            <w:noWrap/>
          </w:tcPr>
          <w:p w14:paraId="76B588EB" w14:textId="6E99A8FA" w:rsidR="00BA476B" w:rsidRPr="000848F2" w:rsidRDefault="00BA476B" w:rsidP="00465305">
            <w:pPr>
              <w:jc w:val="center"/>
              <w:rPr>
                <w:sz w:val="24"/>
                <w:szCs w:val="24"/>
                <w:lang w:val="en-US"/>
              </w:rPr>
            </w:pPr>
            <w:r w:rsidRPr="000848F2">
              <w:rPr>
                <w:sz w:val="24"/>
                <w:szCs w:val="24"/>
                <w:lang w:val="en-US"/>
              </w:rPr>
              <w:t>L4670</w:t>
            </w:r>
          </w:p>
        </w:tc>
      </w:tr>
      <w:tr w:rsidR="00465305" w:rsidRPr="000848F2" w14:paraId="6057BEF0"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0C00DD1B" w14:textId="77777777" w:rsidR="00465305" w:rsidRPr="000848F2" w:rsidRDefault="00465305" w:rsidP="00465305">
            <w:pPr>
              <w:rPr>
                <w:sz w:val="24"/>
                <w:szCs w:val="24"/>
              </w:rPr>
            </w:pPr>
            <w:r w:rsidRPr="000848F2">
              <w:rPr>
                <w:sz w:val="24"/>
                <w:szCs w:val="24"/>
              </w:rPr>
              <w:t>Предоставление молодым семьям социальной выплаты на приобретение жилых помещений или строительство индивидуального жилого дома</w:t>
            </w:r>
          </w:p>
        </w:tc>
        <w:tc>
          <w:tcPr>
            <w:tcW w:w="1742" w:type="dxa"/>
            <w:tcBorders>
              <w:top w:val="single" w:sz="4" w:space="0" w:color="auto"/>
              <w:left w:val="single" w:sz="4" w:space="0" w:color="auto"/>
              <w:bottom w:val="single" w:sz="4" w:space="0" w:color="auto"/>
              <w:right w:val="single" w:sz="4" w:space="0" w:color="auto"/>
            </w:tcBorders>
            <w:shd w:val="clear" w:color="auto" w:fill="auto"/>
            <w:noWrap/>
          </w:tcPr>
          <w:p w14:paraId="182F0ECE" w14:textId="77777777" w:rsidR="00465305" w:rsidRPr="000848F2" w:rsidRDefault="00465305" w:rsidP="00465305">
            <w:pPr>
              <w:jc w:val="center"/>
              <w:rPr>
                <w:sz w:val="24"/>
                <w:szCs w:val="24"/>
              </w:rPr>
            </w:pPr>
            <w:r w:rsidRPr="000848F2">
              <w:rPr>
                <w:sz w:val="24"/>
                <w:szCs w:val="24"/>
                <w:lang w:val="en-US"/>
              </w:rPr>
              <w:t>L</w:t>
            </w:r>
            <w:r w:rsidRPr="000848F2">
              <w:rPr>
                <w:sz w:val="24"/>
                <w:szCs w:val="24"/>
              </w:rPr>
              <w:t>4970</w:t>
            </w:r>
          </w:p>
        </w:tc>
      </w:tr>
      <w:tr w:rsidR="00465305" w:rsidRPr="000848F2" w14:paraId="1158A267"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2144EFAE" w14:textId="77777777" w:rsidR="00465305" w:rsidRPr="000848F2" w:rsidRDefault="00465305" w:rsidP="00465305">
            <w:pPr>
              <w:rPr>
                <w:sz w:val="24"/>
                <w:szCs w:val="24"/>
              </w:rPr>
            </w:pPr>
            <w:r w:rsidRPr="000848F2">
              <w:rPr>
                <w:sz w:val="24"/>
                <w:szCs w:val="24"/>
              </w:rPr>
              <w:t>Поддержка отрасли культуры</w:t>
            </w:r>
          </w:p>
        </w:tc>
        <w:tc>
          <w:tcPr>
            <w:tcW w:w="1742" w:type="dxa"/>
            <w:tcBorders>
              <w:top w:val="single" w:sz="4" w:space="0" w:color="auto"/>
              <w:left w:val="single" w:sz="4" w:space="0" w:color="auto"/>
              <w:bottom w:val="single" w:sz="4" w:space="0" w:color="auto"/>
              <w:right w:val="single" w:sz="4" w:space="0" w:color="auto"/>
            </w:tcBorders>
            <w:shd w:val="clear" w:color="auto" w:fill="auto"/>
            <w:noWrap/>
          </w:tcPr>
          <w:p w14:paraId="6CABAEAA" w14:textId="77777777" w:rsidR="00465305" w:rsidRPr="000848F2" w:rsidRDefault="00465305" w:rsidP="00465305">
            <w:pPr>
              <w:jc w:val="center"/>
              <w:rPr>
                <w:sz w:val="24"/>
                <w:szCs w:val="24"/>
              </w:rPr>
            </w:pPr>
            <w:r w:rsidRPr="000848F2">
              <w:rPr>
                <w:sz w:val="24"/>
                <w:szCs w:val="24"/>
              </w:rPr>
              <w:t>L5191</w:t>
            </w:r>
          </w:p>
        </w:tc>
      </w:tr>
      <w:tr w:rsidR="00927045" w:rsidRPr="000848F2" w14:paraId="582140F8"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466F8706" w14:textId="43E067A4" w:rsidR="00927045" w:rsidRPr="000848F2" w:rsidRDefault="00927045" w:rsidP="00465305">
            <w:pPr>
              <w:rPr>
                <w:sz w:val="24"/>
                <w:szCs w:val="24"/>
              </w:rPr>
            </w:pPr>
            <w:r w:rsidRPr="000848F2">
              <w:rPr>
                <w:sz w:val="24"/>
                <w:szCs w:val="24"/>
              </w:rPr>
              <w:t>Капитальный ремонт здания муниципального автономного дошкольного образовательного учреждения «Детский сад №4 г.</w:t>
            </w:r>
            <w:r w:rsidR="00E73E3C" w:rsidRPr="000848F2">
              <w:rPr>
                <w:sz w:val="24"/>
                <w:szCs w:val="24"/>
              </w:rPr>
              <w:t xml:space="preserve"> </w:t>
            </w:r>
            <w:r w:rsidRPr="000848F2">
              <w:rPr>
                <w:sz w:val="24"/>
                <w:szCs w:val="24"/>
              </w:rPr>
              <w:t>Окуловка», расположенного по адресу: г.</w:t>
            </w:r>
            <w:r w:rsidR="00E73E3C" w:rsidRPr="000848F2">
              <w:rPr>
                <w:sz w:val="24"/>
                <w:szCs w:val="24"/>
              </w:rPr>
              <w:t xml:space="preserve"> </w:t>
            </w:r>
            <w:r w:rsidRPr="000848F2">
              <w:rPr>
                <w:sz w:val="24"/>
                <w:szCs w:val="24"/>
              </w:rPr>
              <w:t>Окуловка, ул.1 Мая, д.11</w:t>
            </w:r>
          </w:p>
        </w:tc>
        <w:tc>
          <w:tcPr>
            <w:tcW w:w="1742" w:type="dxa"/>
            <w:tcBorders>
              <w:top w:val="single" w:sz="4" w:space="0" w:color="auto"/>
              <w:left w:val="single" w:sz="4" w:space="0" w:color="auto"/>
              <w:bottom w:val="single" w:sz="4" w:space="0" w:color="auto"/>
              <w:right w:val="single" w:sz="4" w:space="0" w:color="auto"/>
            </w:tcBorders>
            <w:shd w:val="clear" w:color="auto" w:fill="auto"/>
            <w:noWrap/>
          </w:tcPr>
          <w:p w14:paraId="3F9BD403" w14:textId="0AAA5CE4" w:rsidR="00927045" w:rsidRPr="000848F2" w:rsidRDefault="00927045" w:rsidP="00927045">
            <w:pPr>
              <w:jc w:val="center"/>
              <w:rPr>
                <w:sz w:val="24"/>
                <w:szCs w:val="24"/>
              </w:rPr>
            </w:pPr>
            <w:r w:rsidRPr="000848F2">
              <w:rPr>
                <w:sz w:val="24"/>
                <w:szCs w:val="24"/>
              </w:rPr>
              <w:t>L5765</w:t>
            </w:r>
          </w:p>
        </w:tc>
      </w:tr>
      <w:tr w:rsidR="00465305" w:rsidRPr="000848F2" w14:paraId="46640929"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1B6BA61A" w14:textId="77777777" w:rsidR="00465305" w:rsidRPr="000848F2" w:rsidRDefault="00465305" w:rsidP="00465305">
            <w:pPr>
              <w:rPr>
                <w:sz w:val="24"/>
                <w:szCs w:val="24"/>
              </w:rPr>
            </w:pPr>
            <w:r w:rsidRPr="000848F2">
              <w:rPr>
                <w:sz w:val="24"/>
                <w:szCs w:val="24"/>
              </w:rPr>
              <w:t>Приобретение или изготовление бланков документов об образовании и (или) о квалификации муниципальными образовательными организациями</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0BD00532" w14:textId="77777777" w:rsidR="00465305" w:rsidRPr="000848F2" w:rsidRDefault="00465305" w:rsidP="00465305">
            <w:pPr>
              <w:jc w:val="center"/>
              <w:rPr>
                <w:sz w:val="24"/>
                <w:szCs w:val="24"/>
              </w:rPr>
            </w:pPr>
            <w:r w:rsidRPr="000848F2">
              <w:rPr>
                <w:sz w:val="24"/>
                <w:szCs w:val="24"/>
              </w:rPr>
              <w:t>S2080</w:t>
            </w:r>
          </w:p>
        </w:tc>
      </w:tr>
      <w:tr w:rsidR="00465305" w:rsidRPr="000848F2" w14:paraId="544CAA71"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06C03401" w14:textId="77777777" w:rsidR="00465305" w:rsidRPr="000848F2" w:rsidRDefault="00465305" w:rsidP="00465305">
            <w:pPr>
              <w:rPr>
                <w:sz w:val="24"/>
                <w:szCs w:val="24"/>
              </w:rPr>
            </w:pPr>
            <w:r w:rsidRPr="000848F2">
              <w:rPr>
                <w:sz w:val="24"/>
                <w:szCs w:val="24"/>
              </w:rPr>
              <w:t xml:space="preserve">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 </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1697B021" w14:textId="77777777" w:rsidR="00465305" w:rsidRPr="000848F2" w:rsidRDefault="00465305" w:rsidP="00465305">
            <w:pPr>
              <w:jc w:val="center"/>
              <w:rPr>
                <w:sz w:val="24"/>
                <w:szCs w:val="24"/>
              </w:rPr>
            </w:pPr>
            <w:r w:rsidRPr="000848F2">
              <w:rPr>
                <w:sz w:val="24"/>
                <w:szCs w:val="24"/>
              </w:rPr>
              <w:t>S2120</w:t>
            </w:r>
          </w:p>
        </w:tc>
      </w:tr>
      <w:tr w:rsidR="00465305" w:rsidRPr="000848F2" w14:paraId="30FDD7B3"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1C33A3B2" w14:textId="77777777" w:rsidR="00465305" w:rsidRPr="000848F2" w:rsidRDefault="00465305" w:rsidP="00465305">
            <w:pPr>
              <w:rPr>
                <w:sz w:val="24"/>
                <w:szCs w:val="24"/>
              </w:rPr>
            </w:pPr>
            <w:r w:rsidRPr="000848F2">
              <w:rPr>
                <w:sz w:val="24"/>
                <w:szCs w:val="24"/>
              </w:rPr>
              <w:t>Расходы муниципальных казенных, бюджетных и автономных учреждений по приобретению коммунальных услуг</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041B93B2" w14:textId="77777777" w:rsidR="00465305" w:rsidRPr="000848F2" w:rsidRDefault="00465305" w:rsidP="00465305">
            <w:pPr>
              <w:jc w:val="center"/>
              <w:rPr>
                <w:sz w:val="24"/>
                <w:szCs w:val="24"/>
              </w:rPr>
            </w:pPr>
            <w:r w:rsidRPr="000848F2">
              <w:rPr>
                <w:sz w:val="24"/>
                <w:szCs w:val="24"/>
              </w:rPr>
              <w:t>S2300</w:t>
            </w:r>
          </w:p>
        </w:tc>
      </w:tr>
      <w:tr w:rsidR="00465305" w:rsidRPr="000848F2" w14:paraId="0D069CE6"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49FD4BA3" w14:textId="77777777" w:rsidR="00465305" w:rsidRPr="000848F2" w:rsidRDefault="00465305" w:rsidP="00465305">
            <w:pPr>
              <w:pStyle w:val="ConsNonformat"/>
              <w:widowControl/>
              <w:ind w:right="34"/>
              <w:jc w:val="both"/>
              <w:rPr>
                <w:sz w:val="24"/>
                <w:szCs w:val="24"/>
              </w:rPr>
            </w:pPr>
            <w:r w:rsidRPr="000848F2">
              <w:rPr>
                <w:rFonts w:ascii="Times New Roman" w:hAnsi="Times New Roman" w:cs="Times New Roman"/>
                <w:sz w:val="24"/>
                <w:szCs w:val="24"/>
              </w:rPr>
              <w:t>Организация бесплатной перевозки обучающихся общеобразовательных организаций</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154B83A9" w14:textId="77777777" w:rsidR="00465305" w:rsidRPr="000848F2" w:rsidRDefault="00465305" w:rsidP="00465305">
            <w:pPr>
              <w:jc w:val="center"/>
              <w:rPr>
                <w:sz w:val="24"/>
                <w:szCs w:val="24"/>
              </w:rPr>
            </w:pPr>
            <w:r w:rsidRPr="000848F2">
              <w:rPr>
                <w:sz w:val="24"/>
                <w:szCs w:val="24"/>
              </w:rPr>
              <w:t>S2380</w:t>
            </w:r>
          </w:p>
        </w:tc>
      </w:tr>
      <w:tr w:rsidR="00465305" w:rsidRPr="000848F2" w14:paraId="2A917652"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51BDE75D" w14:textId="77777777" w:rsidR="00465305" w:rsidRPr="000848F2" w:rsidRDefault="00465305" w:rsidP="00465305">
            <w:pPr>
              <w:jc w:val="both"/>
              <w:rPr>
                <w:sz w:val="24"/>
                <w:szCs w:val="24"/>
              </w:rPr>
            </w:pPr>
            <w:r w:rsidRPr="000848F2">
              <w:rPr>
                <w:sz w:val="24"/>
                <w:szCs w:val="24"/>
              </w:rPr>
              <w:t>Создание условий для обеспечения жителей отдаленных и (или) труднодоступных населенных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7D61C362" w14:textId="77777777" w:rsidR="00465305" w:rsidRPr="000848F2" w:rsidRDefault="00465305" w:rsidP="00465305">
            <w:pPr>
              <w:jc w:val="center"/>
              <w:rPr>
                <w:sz w:val="24"/>
                <w:szCs w:val="24"/>
              </w:rPr>
            </w:pPr>
            <w:r w:rsidRPr="000848F2">
              <w:rPr>
                <w:sz w:val="24"/>
                <w:szCs w:val="24"/>
              </w:rPr>
              <w:t>S2660</w:t>
            </w:r>
          </w:p>
        </w:tc>
      </w:tr>
      <w:tr w:rsidR="00465305" w:rsidRPr="000848F2" w14:paraId="38D14AE8" w14:textId="77777777" w:rsidTr="00E1433A">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hideMark/>
          </w:tcPr>
          <w:p w14:paraId="2974FB09" w14:textId="77777777" w:rsidR="00465305" w:rsidRPr="000848F2" w:rsidRDefault="00465305" w:rsidP="00465305">
            <w:pPr>
              <w:rPr>
                <w:bCs/>
                <w:sz w:val="24"/>
                <w:szCs w:val="24"/>
              </w:rPr>
            </w:pPr>
            <w:r w:rsidRPr="000848F2">
              <w:rPr>
                <w:sz w:val="24"/>
                <w:szCs w:val="24"/>
              </w:rPr>
              <w:t>Расходы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1742" w:type="dxa"/>
            <w:tcBorders>
              <w:top w:val="single" w:sz="4" w:space="0" w:color="auto"/>
              <w:left w:val="single" w:sz="4" w:space="0" w:color="auto"/>
              <w:bottom w:val="single" w:sz="4" w:space="0" w:color="auto"/>
              <w:right w:val="single" w:sz="4" w:space="0" w:color="auto"/>
            </w:tcBorders>
            <w:shd w:val="clear" w:color="auto" w:fill="auto"/>
            <w:noWrap/>
            <w:hideMark/>
          </w:tcPr>
          <w:p w14:paraId="07CF5A8B" w14:textId="77777777" w:rsidR="00465305" w:rsidRPr="000848F2" w:rsidRDefault="00465305" w:rsidP="00465305">
            <w:pPr>
              <w:jc w:val="center"/>
              <w:rPr>
                <w:sz w:val="24"/>
                <w:szCs w:val="24"/>
              </w:rPr>
            </w:pPr>
            <w:r w:rsidRPr="000848F2">
              <w:rPr>
                <w:sz w:val="24"/>
                <w:szCs w:val="24"/>
                <w:lang w:val="en-US"/>
              </w:rPr>
              <w:t>S5320</w:t>
            </w:r>
          </w:p>
        </w:tc>
      </w:tr>
      <w:tr w:rsidR="00465305" w:rsidRPr="000848F2" w14:paraId="4527B34A" w14:textId="77777777" w:rsidTr="00E14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528" w:type="dxa"/>
            <w:shd w:val="clear" w:color="auto" w:fill="auto"/>
            <w:hideMark/>
          </w:tcPr>
          <w:p w14:paraId="503379E7" w14:textId="77777777" w:rsidR="00465305" w:rsidRPr="000848F2" w:rsidRDefault="00465305" w:rsidP="00465305">
            <w:pPr>
              <w:jc w:val="both"/>
              <w:rPr>
                <w:sz w:val="24"/>
                <w:szCs w:val="24"/>
              </w:rPr>
            </w:pPr>
            <w:r w:rsidRPr="000848F2">
              <w:rPr>
                <w:sz w:val="24"/>
                <w:szCs w:val="24"/>
              </w:rPr>
              <w:t>Реализация местных инициатив в рамках приоритетного регионального проекта «Наш выбор»</w:t>
            </w:r>
          </w:p>
        </w:tc>
        <w:tc>
          <w:tcPr>
            <w:tcW w:w="1742" w:type="dxa"/>
            <w:shd w:val="clear" w:color="auto" w:fill="auto"/>
            <w:hideMark/>
          </w:tcPr>
          <w:p w14:paraId="61D861AA" w14:textId="77777777" w:rsidR="00465305" w:rsidRPr="000848F2" w:rsidRDefault="00465305" w:rsidP="00465305">
            <w:pPr>
              <w:jc w:val="center"/>
              <w:rPr>
                <w:sz w:val="24"/>
                <w:szCs w:val="24"/>
              </w:rPr>
            </w:pPr>
            <w:r w:rsidRPr="000848F2">
              <w:rPr>
                <w:sz w:val="24"/>
                <w:szCs w:val="24"/>
                <w:lang w:val="en-US"/>
              </w:rPr>
              <w:t>S</w:t>
            </w:r>
            <w:r w:rsidRPr="000848F2">
              <w:rPr>
                <w:sz w:val="24"/>
                <w:szCs w:val="24"/>
              </w:rPr>
              <w:t>7050</w:t>
            </w:r>
          </w:p>
        </w:tc>
      </w:tr>
      <w:tr w:rsidR="00DD291F" w:rsidRPr="000848F2" w14:paraId="17DE3EFC" w14:textId="77777777" w:rsidTr="00131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0B919D88" w14:textId="4B6F1474" w:rsidR="00DD291F" w:rsidRPr="000848F2" w:rsidRDefault="00DD291F" w:rsidP="00DD291F">
            <w:pPr>
              <w:jc w:val="both"/>
              <w:rPr>
                <w:sz w:val="24"/>
                <w:szCs w:val="24"/>
              </w:rPr>
            </w:pPr>
            <w:r w:rsidRPr="000848F2">
              <w:rPr>
                <w:sz w:val="24"/>
                <w:szCs w:val="24"/>
              </w:rPr>
              <w:t>Формирование муниципального дорожного фонда в соответствии с Соглашениями</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6C551A48" w14:textId="0E23E10C" w:rsidR="00DD291F" w:rsidRPr="000848F2" w:rsidRDefault="00DD291F" w:rsidP="00DD291F">
            <w:pPr>
              <w:jc w:val="center"/>
              <w:rPr>
                <w:sz w:val="24"/>
                <w:szCs w:val="24"/>
                <w:lang w:val="en-US"/>
              </w:rPr>
            </w:pPr>
            <w:r w:rsidRPr="000848F2">
              <w:rPr>
                <w:sz w:val="24"/>
                <w:szCs w:val="24"/>
              </w:rPr>
              <w:t>SД840</w:t>
            </w:r>
          </w:p>
        </w:tc>
      </w:tr>
      <w:tr w:rsidR="00DD291F" w:rsidRPr="000848F2" w14:paraId="4AFA0F1D" w14:textId="77777777" w:rsidTr="00131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7528" w:type="dxa"/>
            <w:tcBorders>
              <w:top w:val="single" w:sz="4" w:space="0" w:color="auto"/>
              <w:left w:val="single" w:sz="4" w:space="0" w:color="auto"/>
              <w:bottom w:val="single" w:sz="4" w:space="0" w:color="auto"/>
              <w:right w:val="single" w:sz="4" w:space="0" w:color="auto"/>
            </w:tcBorders>
            <w:shd w:val="clear" w:color="auto" w:fill="auto"/>
          </w:tcPr>
          <w:p w14:paraId="6A5F2B30" w14:textId="1C9F52B1" w:rsidR="00DD291F" w:rsidRPr="000848F2" w:rsidRDefault="00DD291F" w:rsidP="00DD291F">
            <w:pPr>
              <w:jc w:val="both"/>
              <w:rPr>
                <w:sz w:val="24"/>
                <w:szCs w:val="24"/>
              </w:rPr>
            </w:pPr>
            <w:r w:rsidRPr="000848F2">
              <w:rPr>
                <w:sz w:val="24"/>
                <w:szCs w:val="24"/>
              </w:rPr>
              <w:t>Расходы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или искусственных дорожных сооружений</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6008C1A7" w14:textId="0FFAA83B" w:rsidR="00DD291F" w:rsidRPr="000848F2" w:rsidRDefault="00DD291F" w:rsidP="00DD291F">
            <w:pPr>
              <w:jc w:val="center"/>
              <w:rPr>
                <w:sz w:val="24"/>
                <w:szCs w:val="24"/>
                <w:lang w:val="en-US"/>
              </w:rPr>
            </w:pPr>
            <w:r w:rsidRPr="000848F2">
              <w:rPr>
                <w:sz w:val="24"/>
                <w:szCs w:val="24"/>
              </w:rPr>
              <w:t>SД860</w:t>
            </w:r>
          </w:p>
        </w:tc>
      </w:tr>
    </w:tbl>
    <w:p w14:paraId="6752E4DC" w14:textId="77777777" w:rsidR="00F47798" w:rsidRPr="000848F2" w:rsidRDefault="00F47798" w:rsidP="00E1433A">
      <w:pPr>
        <w:ind w:right="-665"/>
        <w:jc w:val="right"/>
        <w:rPr>
          <w:sz w:val="28"/>
          <w:szCs w:val="28"/>
        </w:rPr>
      </w:pPr>
    </w:p>
    <w:p w14:paraId="787146DA" w14:textId="77777777" w:rsidR="00F47798" w:rsidRPr="000848F2" w:rsidRDefault="00F47798" w:rsidP="00E1433A">
      <w:pPr>
        <w:ind w:right="-665"/>
        <w:jc w:val="right"/>
        <w:rPr>
          <w:sz w:val="28"/>
          <w:szCs w:val="28"/>
        </w:rPr>
      </w:pPr>
    </w:p>
    <w:p w14:paraId="57EE9768" w14:textId="77777777" w:rsidR="00F47798" w:rsidRPr="000848F2" w:rsidRDefault="00F47798" w:rsidP="00E1433A">
      <w:pPr>
        <w:ind w:right="-665"/>
        <w:jc w:val="right"/>
        <w:rPr>
          <w:sz w:val="28"/>
          <w:szCs w:val="28"/>
        </w:rPr>
      </w:pPr>
    </w:p>
    <w:p w14:paraId="60ECF54C" w14:textId="77777777" w:rsidR="00F47798" w:rsidRPr="000848F2" w:rsidRDefault="00F47798" w:rsidP="00E1433A">
      <w:pPr>
        <w:ind w:right="-665"/>
        <w:jc w:val="right"/>
        <w:rPr>
          <w:sz w:val="28"/>
          <w:szCs w:val="28"/>
        </w:rPr>
      </w:pPr>
    </w:p>
    <w:p w14:paraId="581CDDF5" w14:textId="77777777" w:rsidR="00F47798" w:rsidRPr="000848F2" w:rsidRDefault="00F47798" w:rsidP="00E1433A">
      <w:pPr>
        <w:ind w:right="-665"/>
        <w:jc w:val="right"/>
        <w:rPr>
          <w:sz w:val="28"/>
          <w:szCs w:val="28"/>
        </w:rPr>
      </w:pPr>
    </w:p>
    <w:p w14:paraId="4AA8005B" w14:textId="085C4DAF" w:rsidR="002D2CC3" w:rsidRPr="000848F2" w:rsidRDefault="00DA7E88" w:rsidP="00E1433A">
      <w:pPr>
        <w:ind w:right="-665"/>
        <w:jc w:val="right"/>
        <w:rPr>
          <w:sz w:val="28"/>
          <w:szCs w:val="28"/>
        </w:rPr>
      </w:pPr>
      <w:r w:rsidRPr="000848F2">
        <w:rPr>
          <w:sz w:val="28"/>
          <w:szCs w:val="28"/>
        </w:rPr>
        <w:t>Приложение 3</w:t>
      </w:r>
    </w:p>
    <w:p w14:paraId="2A22800C" w14:textId="77777777" w:rsidR="00DA7E88" w:rsidRPr="000848F2" w:rsidRDefault="00DA7E88" w:rsidP="00E1433A">
      <w:pPr>
        <w:ind w:right="-665"/>
        <w:jc w:val="right"/>
        <w:rPr>
          <w:sz w:val="28"/>
          <w:szCs w:val="28"/>
        </w:rPr>
      </w:pPr>
      <w:r w:rsidRPr="000848F2">
        <w:rPr>
          <w:sz w:val="28"/>
          <w:szCs w:val="28"/>
        </w:rPr>
        <w:t>к Порядку применения бюджетной классификации</w:t>
      </w:r>
    </w:p>
    <w:p w14:paraId="08970FCC" w14:textId="77777777" w:rsidR="00DA7E88" w:rsidRPr="000848F2" w:rsidRDefault="00DA7E88" w:rsidP="00E1433A">
      <w:pPr>
        <w:ind w:right="-665"/>
        <w:jc w:val="right"/>
        <w:rPr>
          <w:sz w:val="28"/>
          <w:szCs w:val="28"/>
        </w:rPr>
      </w:pPr>
      <w:r w:rsidRPr="000848F2">
        <w:rPr>
          <w:sz w:val="28"/>
          <w:szCs w:val="28"/>
        </w:rPr>
        <w:t>Российской Федерации в части, относящейся к бюджету</w:t>
      </w:r>
    </w:p>
    <w:p w14:paraId="2645CADF" w14:textId="19A46388" w:rsidR="00DA7E88" w:rsidRPr="000848F2" w:rsidRDefault="00DA7E88" w:rsidP="00E1433A">
      <w:pPr>
        <w:ind w:right="-665"/>
        <w:jc w:val="right"/>
        <w:rPr>
          <w:sz w:val="28"/>
          <w:szCs w:val="28"/>
        </w:rPr>
      </w:pPr>
      <w:r w:rsidRPr="000848F2">
        <w:rPr>
          <w:sz w:val="28"/>
          <w:szCs w:val="28"/>
        </w:rPr>
        <w:t xml:space="preserve"> Окуловского муниципального </w:t>
      </w:r>
      <w:r w:rsidR="00F47798" w:rsidRPr="000848F2">
        <w:rPr>
          <w:sz w:val="28"/>
          <w:szCs w:val="28"/>
        </w:rPr>
        <w:t>округа</w:t>
      </w:r>
    </w:p>
    <w:p w14:paraId="5E84849B" w14:textId="77777777" w:rsidR="00BD7255" w:rsidRPr="000848F2" w:rsidRDefault="00BD7255" w:rsidP="00BD7255">
      <w:pPr>
        <w:ind w:right="-973"/>
        <w:jc w:val="right"/>
        <w:rPr>
          <w:sz w:val="28"/>
          <w:szCs w:val="28"/>
        </w:rPr>
      </w:pPr>
    </w:p>
    <w:p w14:paraId="1CE025F9" w14:textId="25FBA52E" w:rsidR="004A5BFE" w:rsidRPr="000848F2" w:rsidRDefault="00AA11CC" w:rsidP="00F82E6B">
      <w:pPr>
        <w:pStyle w:val="ConsNonformat"/>
        <w:widowControl/>
        <w:tabs>
          <w:tab w:val="left" w:pos="540"/>
        </w:tabs>
        <w:ind w:right="0"/>
        <w:jc w:val="center"/>
        <w:rPr>
          <w:sz w:val="28"/>
          <w:szCs w:val="28"/>
        </w:rPr>
      </w:pPr>
      <w:r w:rsidRPr="000848F2">
        <w:rPr>
          <w:rFonts w:ascii="Times New Roman" w:hAnsi="Times New Roman" w:cs="Times New Roman"/>
          <w:b/>
          <w:sz w:val="28"/>
          <w:szCs w:val="28"/>
        </w:rPr>
        <w:t>Коды региональной классификации</w:t>
      </w:r>
      <w:r w:rsidR="00B35B95" w:rsidRPr="000848F2">
        <w:rPr>
          <w:rFonts w:ascii="Times New Roman" w:hAnsi="Times New Roman" w:cs="Times New Roman"/>
          <w:b/>
          <w:bCs/>
          <w:sz w:val="28"/>
          <w:szCs w:val="28"/>
        </w:rPr>
        <w:t xml:space="preserve"> расходов бюджета Окуловского муниципального </w:t>
      </w:r>
      <w:r w:rsidR="00F47798" w:rsidRPr="000848F2">
        <w:rPr>
          <w:rFonts w:ascii="Times New Roman" w:hAnsi="Times New Roman" w:cs="Times New Roman"/>
          <w:b/>
          <w:bCs/>
          <w:sz w:val="28"/>
          <w:szCs w:val="28"/>
        </w:rPr>
        <w:t>округа</w:t>
      </w:r>
      <w:r w:rsidR="00B35B95" w:rsidRPr="000848F2">
        <w:rPr>
          <w:rFonts w:ascii="Times New Roman" w:hAnsi="Times New Roman" w:cs="Times New Roman"/>
          <w:b/>
          <w:bCs/>
          <w:sz w:val="28"/>
          <w:szCs w:val="28"/>
        </w:rPr>
        <w:t xml:space="preserve"> в части, относящейся к бюджету муниципального </w:t>
      </w:r>
      <w:r w:rsidR="00F47798" w:rsidRPr="000848F2">
        <w:rPr>
          <w:rFonts w:ascii="Times New Roman" w:hAnsi="Times New Roman" w:cs="Times New Roman"/>
          <w:b/>
          <w:bCs/>
          <w:sz w:val="28"/>
          <w:szCs w:val="28"/>
        </w:rPr>
        <w:t>округа</w:t>
      </w:r>
    </w:p>
    <w:tbl>
      <w:tblPr>
        <w:tblW w:w="9376" w:type="dxa"/>
        <w:tblInd w:w="88" w:type="dxa"/>
        <w:tblLook w:val="04A0" w:firstRow="1" w:lastRow="0" w:firstColumn="1" w:lastColumn="0" w:noHBand="0" w:noVBand="1"/>
      </w:tblPr>
      <w:tblGrid>
        <w:gridCol w:w="649"/>
        <w:gridCol w:w="1227"/>
        <w:gridCol w:w="7500"/>
      </w:tblGrid>
      <w:tr w:rsidR="00B548EF" w:rsidRPr="000848F2" w14:paraId="4C511495" w14:textId="77777777" w:rsidTr="00E1433A">
        <w:trPr>
          <w:trHeight w:val="278"/>
        </w:trPr>
        <w:tc>
          <w:tcPr>
            <w:tcW w:w="649" w:type="dxa"/>
            <w:tcBorders>
              <w:top w:val="single" w:sz="4" w:space="0" w:color="auto"/>
              <w:left w:val="single" w:sz="4" w:space="0" w:color="auto"/>
              <w:bottom w:val="single" w:sz="4" w:space="0" w:color="auto"/>
              <w:right w:val="single" w:sz="4" w:space="0" w:color="auto"/>
            </w:tcBorders>
            <w:shd w:val="clear" w:color="000000" w:fill="auto"/>
            <w:vAlign w:val="center"/>
          </w:tcPr>
          <w:p w14:paraId="5E1D7801" w14:textId="77777777" w:rsidR="00AA11CC" w:rsidRPr="000848F2" w:rsidRDefault="00AA11CC" w:rsidP="00E1433A">
            <w:pPr>
              <w:jc w:val="center"/>
              <w:rPr>
                <w:b/>
                <w:sz w:val="24"/>
                <w:szCs w:val="24"/>
              </w:rPr>
            </w:pPr>
            <w:r w:rsidRPr="000848F2">
              <w:rPr>
                <w:b/>
                <w:sz w:val="24"/>
                <w:szCs w:val="24"/>
              </w:rPr>
              <w:t>№ п/п</w:t>
            </w:r>
          </w:p>
        </w:tc>
        <w:tc>
          <w:tcPr>
            <w:tcW w:w="1227" w:type="dxa"/>
            <w:tcBorders>
              <w:top w:val="single" w:sz="4" w:space="0" w:color="auto"/>
              <w:left w:val="nil"/>
              <w:bottom w:val="single" w:sz="4" w:space="0" w:color="auto"/>
              <w:right w:val="single" w:sz="4" w:space="0" w:color="auto"/>
            </w:tcBorders>
            <w:shd w:val="clear" w:color="000000" w:fill="auto"/>
            <w:vAlign w:val="center"/>
          </w:tcPr>
          <w:p w14:paraId="2B91A132" w14:textId="77777777" w:rsidR="00AA11CC" w:rsidRPr="000848F2" w:rsidRDefault="00AA11CC" w:rsidP="00E1433A">
            <w:pPr>
              <w:jc w:val="center"/>
              <w:rPr>
                <w:b/>
                <w:sz w:val="24"/>
                <w:szCs w:val="24"/>
              </w:rPr>
            </w:pPr>
            <w:r w:rsidRPr="000848F2">
              <w:rPr>
                <w:b/>
                <w:sz w:val="24"/>
                <w:szCs w:val="24"/>
              </w:rPr>
              <w:t>Код</w:t>
            </w:r>
          </w:p>
        </w:tc>
        <w:tc>
          <w:tcPr>
            <w:tcW w:w="7500" w:type="dxa"/>
            <w:tcBorders>
              <w:top w:val="single" w:sz="4" w:space="0" w:color="auto"/>
              <w:left w:val="nil"/>
              <w:bottom w:val="single" w:sz="4" w:space="0" w:color="auto"/>
              <w:right w:val="single" w:sz="4" w:space="0" w:color="auto"/>
            </w:tcBorders>
            <w:shd w:val="clear" w:color="000000" w:fill="auto"/>
            <w:vAlign w:val="center"/>
          </w:tcPr>
          <w:p w14:paraId="0CE1C50C" w14:textId="77777777" w:rsidR="00AA11CC" w:rsidRPr="000848F2" w:rsidRDefault="00AA11CC" w:rsidP="00E1433A">
            <w:pPr>
              <w:jc w:val="center"/>
              <w:rPr>
                <w:b/>
                <w:sz w:val="24"/>
                <w:szCs w:val="24"/>
              </w:rPr>
            </w:pPr>
            <w:r w:rsidRPr="000848F2">
              <w:rPr>
                <w:b/>
                <w:sz w:val="24"/>
                <w:szCs w:val="24"/>
              </w:rPr>
              <w:t>Наименование</w:t>
            </w:r>
          </w:p>
        </w:tc>
      </w:tr>
      <w:tr w:rsidR="00B548EF" w:rsidRPr="000848F2" w14:paraId="6D7337DB" w14:textId="77777777" w:rsidTr="00E1433A">
        <w:trPr>
          <w:trHeight w:val="20"/>
        </w:trPr>
        <w:tc>
          <w:tcPr>
            <w:tcW w:w="649" w:type="dxa"/>
            <w:tcBorders>
              <w:top w:val="single" w:sz="4" w:space="0" w:color="auto"/>
              <w:left w:val="single" w:sz="4" w:space="0" w:color="auto"/>
              <w:bottom w:val="single" w:sz="4" w:space="0" w:color="auto"/>
              <w:right w:val="single" w:sz="4" w:space="0" w:color="auto"/>
            </w:tcBorders>
            <w:shd w:val="clear" w:color="000000" w:fill="auto"/>
            <w:hideMark/>
          </w:tcPr>
          <w:p w14:paraId="5D8F6CF2" w14:textId="77777777" w:rsidR="00AA11CC" w:rsidRPr="000848F2" w:rsidRDefault="00AA11CC" w:rsidP="00DA7E88">
            <w:pPr>
              <w:jc w:val="center"/>
              <w:rPr>
                <w:sz w:val="24"/>
                <w:szCs w:val="24"/>
              </w:rPr>
            </w:pPr>
            <w:r w:rsidRPr="000848F2">
              <w:rPr>
                <w:sz w:val="24"/>
                <w:szCs w:val="24"/>
              </w:rPr>
              <w:t>1</w:t>
            </w:r>
          </w:p>
        </w:tc>
        <w:tc>
          <w:tcPr>
            <w:tcW w:w="1227" w:type="dxa"/>
            <w:tcBorders>
              <w:top w:val="single" w:sz="4" w:space="0" w:color="auto"/>
              <w:left w:val="nil"/>
              <w:bottom w:val="single" w:sz="4" w:space="0" w:color="auto"/>
              <w:right w:val="single" w:sz="4" w:space="0" w:color="auto"/>
            </w:tcBorders>
            <w:shd w:val="clear" w:color="000000" w:fill="auto"/>
            <w:hideMark/>
          </w:tcPr>
          <w:p w14:paraId="6253716E" w14:textId="77777777" w:rsidR="00AA11CC" w:rsidRPr="000848F2" w:rsidRDefault="00AA11CC" w:rsidP="00DA7E88">
            <w:pPr>
              <w:jc w:val="center"/>
              <w:rPr>
                <w:sz w:val="24"/>
                <w:szCs w:val="24"/>
              </w:rPr>
            </w:pPr>
            <w:r w:rsidRPr="000848F2">
              <w:rPr>
                <w:sz w:val="24"/>
                <w:szCs w:val="24"/>
              </w:rPr>
              <w:t>611000</w:t>
            </w:r>
          </w:p>
        </w:tc>
        <w:tc>
          <w:tcPr>
            <w:tcW w:w="7500" w:type="dxa"/>
            <w:tcBorders>
              <w:top w:val="single" w:sz="4" w:space="0" w:color="auto"/>
              <w:left w:val="nil"/>
              <w:bottom w:val="single" w:sz="4" w:space="0" w:color="auto"/>
              <w:right w:val="single" w:sz="4" w:space="0" w:color="auto"/>
            </w:tcBorders>
            <w:shd w:val="clear" w:color="000000" w:fill="auto"/>
            <w:hideMark/>
          </w:tcPr>
          <w:p w14:paraId="363369EB" w14:textId="77777777" w:rsidR="00AA11CC" w:rsidRPr="000848F2" w:rsidRDefault="00AA11CC" w:rsidP="00DA7E88">
            <w:pPr>
              <w:rPr>
                <w:sz w:val="24"/>
                <w:szCs w:val="24"/>
              </w:rPr>
            </w:pPr>
            <w:r w:rsidRPr="000848F2">
              <w:rPr>
                <w:sz w:val="24"/>
                <w:szCs w:val="24"/>
              </w:rPr>
              <w:t>Заработная плата и выплаты, осуществляемые за счет фонда оплаты труда</w:t>
            </w:r>
          </w:p>
        </w:tc>
      </w:tr>
      <w:tr w:rsidR="00B548EF" w:rsidRPr="000848F2" w14:paraId="59C8ACC5"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7832C471" w14:textId="77777777" w:rsidR="00AA11CC" w:rsidRPr="000848F2" w:rsidRDefault="00AA11CC" w:rsidP="00DA7E88">
            <w:pPr>
              <w:jc w:val="center"/>
              <w:rPr>
                <w:sz w:val="24"/>
                <w:szCs w:val="24"/>
              </w:rPr>
            </w:pPr>
            <w:r w:rsidRPr="000848F2">
              <w:rPr>
                <w:sz w:val="24"/>
                <w:szCs w:val="24"/>
              </w:rPr>
              <w:t>2</w:t>
            </w:r>
          </w:p>
        </w:tc>
        <w:tc>
          <w:tcPr>
            <w:tcW w:w="1227" w:type="dxa"/>
            <w:tcBorders>
              <w:top w:val="nil"/>
              <w:left w:val="nil"/>
              <w:bottom w:val="single" w:sz="4" w:space="0" w:color="auto"/>
              <w:right w:val="single" w:sz="4" w:space="0" w:color="auto"/>
            </w:tcBorders>
            <w:shd w:val="clear" w:color="000000" w:fill="auto"/>
            <w:hideMark/>
          </w:tcPr>
          <w:p w14:paraId="4EA714DE" w14:textId="77777777" w:rsidR="00AA11CC" w:rsidRPr="000848F2" w:rsidRDefault="00AA11CC" w:rsidP="00DA7E88">
            <w:pPr>
              <w:jc w:val="center"/>
              <w:rPr>
                <w:sz w:val="24"/>
                <w:szCs w:val="24"/>
              </w:rPr>
            </w:pPr>
            <w:r w:rsidRPr="000848F2">
              <w:rPr>
                <w:sz w:val="24"/>
                <w:szCs w:val="24"/>
              </w:rPr>
              <w:t>612000</w:t>
            </w:r>
          </w:p>
        </w:tc>
        <w:tc>
          <w:tcPr>
            <w:tcW w:w="7500" w:type="dxa"/>
            <w:tcBorders>
              <w:top w:val="nil"/>
              <w:left w:val="nil"/>
              <w:bottom w:val="single" w:sz="4" w:space="0" w:color="auto"/>
              <w:right w:val="single" w:sz="4" w:space="0" w:color="auto"/>
            </w:tcBorders>
            <w:shd w:val="clear" w:color="000000" w:fill="auto"/>
            <w:hideMark/>
          </w:tcPr>
          <w:p w14:paraId="7AD85F30" w14:textId="77777777" w:rsidR="00AA11CC" w:rsidRPr="000848F2" w:rsidRDefault="00AA11CC" w:rsidP="00DA7E88">
            <w:pPr>
              <w:rPr>
                <w:sz w:val="24"/>
                <w:szCs w:val="24"/>
              </w:rPr>
            </w:pPr>
            <w:r w:rsidRPr="000848F2">
              <w:rPr>
                <w:sz w:val="24"/>
                <w:szCs w:val="24"/>
              </w:rPr>
              <w:t>Санаторно-курортное лечение</w:t>
            </w:r>
          </w:p>
        </w:tc>
      </w:tr>
      <w:tr w:rsidR="00B548EF" w:rsidRPr="000848F2" w14:paraId="42FE2641"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0298F6FC" w14:textId="77777777" w:rsidR="00AA11CC" w:rsidRPr="000848F2" w:rsidRDefault="00AA11CC" w:rsidP="00DA7E88">
            <w:pPr>
              <w:jc w:val="center"/>
              <w:rPr>
                <w:sz w:val="24"/>
                <w:szCs w:val="24"/>
              </w:rPr>
            </w:pPr>
            <w:r w:rsidRPr="000848F2">
              <w:rPr>
                <w:sz w:val="24"/>
                <w:szCs w:val="24"/>
              </w:rPr>
              <w:t>3</w:t>
            </w:r>
          </w:p>
        </w:tc>
        <w:tc>
          <w:tcPr>
            <w:tcW w:w="1227" w:type="dxa"/>
            <w:tcBorders>
              <w:top w:val="nil"/>
              <w:left w:val="nil"/>
              <w:bottom w:val="single" w:sz="4" w:space="0" w:color="auto"/>
              <w:right w:val="single" w:sz="4" w:space="0" w:color="auto"/>
            </w:tcBorders>
            <w:shd w:val="clear" w:color="000000" w:fill="auto"/>
            <w:hideMark/>
          </w:tcPr>
          <w:p w14:paraId="4147C6DD" w14:textId="77777777" w:rsidR="00AA11CC" w:rsidRPr="000848F2" w:rsidRDefault="00AA11CC" w:rsidP="00DA7E88">
            <w:pPr>
              <w:jc w:val="center"/>
              <w:rPr>
                <w:sz w:val="24"/>
                <w:szCs w:val="24"/>
              </w:rPr>
            </w:pPr>
            <w:r w:rsidRPr="000848F2">
              <w:rPr>
                <w:sz w:val="24"/>
                <w:szCs w:val="24"/>
              </w:rPr>
              <w:t>613000</w:t>
            </w:r>
          </w:p>
        </w:tc>
        <w:tc>
          <w:tcPr>
            <w:tcW w:w="7500" w:type="dxa"/>
            <w:tcBorders>
              <w:top w:val="nil"/>
              <w:left w:val="nil"/>
              <w:bottom w:val="single" w:sz="4" w:space="0" w:color="auto"/>
              <w:right w:val="single" w:sz="4" w:space="0" w:color="auto"/>
            </w:tcBorders>
            <w:shd w:val="clear" w:color="000000" w:fill="auto"/>
            <w:hideMark/>
          </w:tcPr>
          <w:p w14:paraId="79A4D14B" w14:textId="77777777" w:rsidR="00AA11CC" w:rsidRPr="000848F2" w:rsidRDefault="00AA11CC" w:rsidP="00DA7E88">
            <w:pPr>
              <w:rPr>
                <w:sz w:val="24"/>
                <w:szCs w:val="24"/>
              </w:rPr>
            </w:pPr>
            <w:r w:rsidRPr="000848F2">
              <w:rPr>
                <w:sz w:val="24"/>
                <w:szCs w:val="24"/>
              </w:rPr>
              <w:t>Начисления на оплату труда</w:t>
            </w:r>
          </w:p>
        </w:tc>
      </w:tr>
      <w:tr w:rsidR="00B548EF" w:rsidRPr="000848F2" w14:paraId="74E66F1F"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2B0E56C5" w14:textId="77777777" w:rsidR="00AA11CC" w:rsidRPr="000848F2" w:rsidRDefault="00AA11CC" w:rsidP="00DA7E88">
            <w:pPr>
              <w:jc w:val="center"/>
              <w:rPr>
                <w:sz w:val="24"/>
                <w:szCs w:val="24"/>
              </w:rPr>
            </w:pPr>
            <w:r w:rsidRPr="000848F2">
              <w:rPr>
                <w:sz w:val="24"/>
                <w:szCs w:val="24"/>
              </w:rPr>
              <w:t>4</w:t>
            </w:r>
          </w:p>
        </w:tc>
        <w:tc>
          <w:tcPr>
            <w:tcW w:w="1227" w:type="dxa"/>
            <w:tcBorders>
              <w:top w:val="nil"/>
              <w:left w:val="nil"/>
              <w:bottom w:val="single" w:sz="4" w:space="0" w:color="auto"/>
              <w:right w:val="single" w:sz="4" w:space="0" w:color="auto"/>
            </w:tcBorders>
            <w:shd w:val="clear" w:color="000000" w:fill="auto"/>
            <w:hideMark/>
          </w:tcPr>
          <w:p w14:paraId="60237E29" w14:textId="77777777" w:rsidR="00AA11CC" w:rsidRPr="000848F2" w:rsidRDefault="00AA11CC" w:rsidP="00DA7E88">
            <w:pPr>
              <w:jc w:val="center"/>
              <w:rPr>
                <w:sz w:val="24"/>
                <w:szCs w:val="24"/>
              </w:rPr>
            </w:pPr>
            <w:r w:rsidRPr="000848F2">
              <w:rPr>
                <w:sz w:val="24"/>
                <w:szCs w:val="24"/>
              </w:rPr>
              <w:t>614000</w:t>
            </w:r>
          </w:p>
        </w:tc>
        <w:tc>
          <w:tcPr>
            <w:tcW w:w="7500" w:type="dxa"/>
            <w:tcBorders>
              <w:top w:val="nil"/>
              <w:left w:val="nil"/>
              <w:bottom w:val="single" w:sz="4" w:space="0" w:color="auto"/>
              <w:right w:val="single" w:sz="4" w:space="0" w:color="auto"/>
            </w:tcBorders>
            <w:shd w:val="clear" w:color="000000" w:fill="auto"/>
            <w:hideMark/>
          </w:tcPr>
          <w:p w14:paraId="4CABC662" w14:textId="77777777" w:rsidR="00AA11CC" w:rsidRPr="000848F2" w:rsidRDefault="00AA11CC" w:rsidP="00DA7E88">
            <w:pPr>
              <w:rPr>
                <w:sz w:val="24"/>
                <w:szCs w:val="24"/>
              </w:rPr>
            </w:pPr>
            <w:r w:rsidRPr="000848F2">
              <w:rPr>
                <w:sz w:val="24"/>
                <w:szCs w:val="24"/>
              </w:rPr>
              <w:t>Командировочные расходы</w:t>
            </w:r>
          </w:p>
        </w:tc>
      </w:tr>
      <w:tr w:rsidR="00B548EF" w:rsidRPr="000848F2" w14:paraId="17B350E3"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4741EA14" w14:textId="77777777" w:rsidR="00AA11CC" w:rsidRPr="000848F2" w:rsidRDefault="00AA11CC" w:rsidP="00DA7E88">
            <w:pPr>
              <w:jc w:val="center"/>
              <w:rPr>
                <w:sz w:val="24"/>
                <w:szCs w:val="24"/>
              </w:rPr>
            </w:pPr>
            <w:r w:rsidRPr="000848F2">
              <w:rPr>
                <w:sz w:val="24"/>
                <w:szCs w:val="24"/>
              </w:rPr>
              <w:t>5</w:t>
            </w:r>
          </w:p>
        </w:tc>
        <w:tc>
          <w:tcPr>
            <w:tcW w:w="1227" w:type="dxa"/>
            <w:tcBorders>
              <w:top w:val="nil"/>
              <w:left w:val="nil"/>
              <w:bottom w:val="single" w:sz="4" w:space="0" w:color="auto"/>
              <w:right w:val="single" w:sz="4" w:space="0" w:color="auto"/>
            </w:tcBorders>
            <w:shd w:val="clear" w:color="000000" w:fill="auto"/>
            <w:hideMark/>
          </w:tcPr>
          <w:p w14:paraId="46BDD7CF" w14:textId="77777777" w:rsidR="00AA11CC" w:rsidRPr="000848F2" w:rsidRDefault="00AA11CC" w:rsidP="00DA7E88">
            <w:pPr>
              <w:jc w:val="center"/>
              <w:rPr>
                <w:sz w:val="24"/>
                <w:szCs w:val="24"/>
              </w:rPr>
            </w:pPr>
            <w:r w:rsidRPr="000848F2">
              <w:rPr>
                <w:sz w:val="24"/>
                <w:szCs w:val="24"/>
              </w:rPr>
              <w:t>615000</w:t>
            </w:r>
          </w:p>
        </w:tc>
        <w:tc>
          <w:tcPr>
            <w:tcW w:w="7500" w:type="dxa"/>
            <w:tcBorders>
              <w:top w:val="nil"/>
              <w:left w:val="nil"/>
              <w:bottom w:val="single" w:sz="4" w:space="0" w:color="auto"/>
              <w:right w:val="single" w:sz="4" w:space="0" w:color="auto"/>
            </w:tcBorders>
            <w:shd w:val="clear" w:color="000000" w:fill="auto"/>
            <w:hideMark/>
          </w:tcPr>
          <w:p w14:paraId="7C0CF22B" w14:textId="77777777" w:rsidR="00AA11CC" w:rsidRPr="000848F2" w:rsidRDefault="00AA11CC" w:rsidP="00DA7E88">
            <w:pPr>
              <w:rPr>
                <w:sz w:val="24"/>
                <w:szCs w:val="24"/>
              </w:rPr>
            </w:pPr>
            <w:r w:rsidRPr="000848F2">
              <w:rPr>
                <w:sz w:val="24"/>
                <w:szCs w:val="24"/>
              </w:rPr>
              <w:t>Медикаменты, перевязочные средства и прочие лечебные расходы</w:t>
            </w:r>
          </w:p>
        </w:tc>
      </w:tr>
      <w:tr w:rsidR="00B548EF" w:rsidRPr="000848F2" w14:paraId="0B25A74B"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5532D248" w14:textId="77777777" w:rsidR="00AA11CC" w:rsidRPr="000848F2" w:rsidRDefault="00AA11CC" w:rsidP="00DA7E88">
            <w:pPr>
              <w:jc w:val="center"/>
              <w:rPr>
                <w:sz w:val="24"/>
                <w:szCs w:val="24"/>
              </w:rPr>
            </w:pPr>
            <w:r w:rsidRPr="000848F2">
              <w:rPr>
                <w:sz w:val="24"/>
                <w:szCs w:val="24"/>
              </w:rPr>
              <w:t>6</w:t>
            </w:r>
          </w:p>
        </w:tc>
        <w:tc>
          <w:tcPr>
            <w:tcW w:w="1227" w:type="dxa"/>
            <w:tcBorders>
              <w:top w:val="nil"/>
              <w:left w:val="nil"/>
              <w:bottom w:val="single" w:sz="4" w:space="0" w:color="auto"/>
              <w:right w:val="single" w:sz="4" w:space="0" w:color="auto"/>
            </w:tcBorders>
            <w:shd w:val="clear" w:color="000000" w:fill="auto"/>
            <w:hideMark/>
          </w:tcPr>
          <w:p w14:paraId="19B9E861" w14:textId="77777777" w:rsidR="00AA11CC" w:rsidRPr="000848F2" w:rsidRDefault="00AA11CC" w:rsidP="00DA7E88">
            <w:pPr>
              <w:jc w:val="center"/>
              <w:rPr>
                <w:sz w:val="24"/>
                <w:szCs w:val="24"/>
              </w:rPr>
            </w:pPr>
            <w:r w:rsidRPr="000848F2">
              <w:rPr>
                <w:sz w:val="24"/>
                <w:szCs w:val="24"/>
              </w:rPr>
              <w:t>616000</w:t>
            </w:r>
          </w:p>
        </w:tc>
        <w:tc>
          <w:tcPr>
            <w:tcW w:w="7500" w:type="dxa"/>
            <w:tcBorders>
              <w:top w:val="nil"/>
              <w:left w:val="nil"/>
              <w:bottom w:val="single" w:sz="4" w:space="0" w:color="auto"/>
              <w:right w:val="single" w:sz="4" w:space="0" w:color="auto"/>
            </w:tcBorders>
            <w:shd w:val="clear" w:color="000000" w:fill="auto"/>
            <w:hideMark/>
          </w:tcPr>
          <w:p w14:paraId="0C148B03" w14:textId="77777777" w:rsidR="00AA11CC" w:rsidRPr="000848F2" w:rsidRDefault="00AA11CC" w:rsidP="00DA7E88">
            <w:pPr>
              <w:rPr>
                <w:sz w:val="24"/>
                <w:szCs w:val="24"/>
              </w:rPr>
            </w:pPr>
            <w:r w:rsidRPr="000848F2">
              <w:rPr>
                <w:sz w:val="24"/>
                <w:szCs w:val="24"/>
              </w:rPr>
              <w:t>Продукты питания</w:t>
            </w:r>
          </w:p>
        </w:tc>
      </w:tr>
      <w:tr w:rsidR="00B548EF" w:rsidRPr="000848F2" w14:paraId="0AC12A91"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3E8F9A60" w14:textId="77777777" w:rsidR="00AA11CC" w:rsidRPr="000848F2" w:rsidRDefault="0051680D" w:rsidP="00DA7E88">
            <w:pPr>
              <w:jc w:val="center"/>
              <w:rPr>
                <w:sz w:val="24"/>
                <w:szCs w:val="24"/>
              </w:rPr>
            </w:pPr>
            <w:r w:rsidRPr="000848F2">
              <w:rPr>
                <w:sz w:val="24"/>
                <w:szCs w:val="24"/>
              </w:rPr>
              <w:t>7</w:t>
            </w:r>
          </w:p>
        </w:tc>
        <w:tc>
          <w:tcPr>
            <w:tcW w:w="1227" w:type="dxa"/>
            <w:tcBorders>
              <w:top w:val="nil"/>
              <w:left w:val="nil"/>
              <w:bottom w:val="single" w:sz="4" w:space="0" w:color="auto"/>
              <w:right w:val="single" w:sz="4" w:space="0" w:color="auto"/>
            </w:tcBorders>
            <w:shd w:val="clear" w:color="000000" w:fill="auto"/>
            <w:hideMark/>
          </w:tcPr>
          <w:p w14:paraId="26221C35" w14:textId="77777777" w:rsidR="00AA11CC" w:rsidRPr="000848F2" w:rsidRDefault="00AA11CC" w:rsidP="00DA7E88">
            <w:pPr>
              <w:jc w:val="center"/>
              <w:rPr>
                <w:sz w:val="24"/>
                <w:szCs w:val="24"/>
              </w:rPr>
            </w:pPr>
            <w:r w:rsidRPr="000848F2">
              <w:rPr>
                <w:sz w:val="24"/>
                <w:szCs w:val="24"/>
              </w:rPr>
              <w:t>617000</w:t>
            </w:r>
          </w:p>
        </w:tc>
        <w:tc>
          <w:tcPr>
            <w:tcW w:w="7500" w:type="dxa"/>
            <w:tcBorders>
              <w:top w:val="nil"/>
              <w:left w:val="nil"/>
              <w:bottom w:val="single" w:sz="4" w:space="0" w:color="auto"/>
              <w:right w:val="single" w:sz="4" w:space="0" w:color="auto"/>
            </w:tcBorders>
            <w:shd w:val="clear" w:color="000000" w:fill="auto"/>
            <w:hideMark/>
          </w:tcPr>
          <w:p w14:paraId="05A0F41A" w14:textId="77777777" w:rsidR="00AA11CC" w:rsidRPr="000848F2" w:rsidRDefault="00AA11CC" w:rsidP="00DA7E88">
            <w:pPr>
              <w:rPr>
                <w:sz w:val="24"/>
                <w:szCs w:val="24"/>
              </w:rPr>
            </w:pPr>
            <w:r w:rsidRPr="000848F2">
              <w:rPr>
                <w:sz w:val="24"/>
                <w:szCs w:val="24"/>
              </w:rPr>
              <w:t>Летний отдых</w:t>
            </w:r>
          </w:p>
        </w:tc>
      </w:tr>
      <w:tr w:rsidR="00B548EF" w:rsidRPr="000848F2" w14:paraId="032BE20B"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2F8ABB18" w14:textId="77777777" w:rsidR="00AA11CC" w:rsidRPr="000848F2" w:rsidRDefault="0051680D" w:rsidP="00DA7E88">
            <w:pPr>
              <w:jc w:val="center"/>
              <w:rPr>
                <w:sz w:val="24"/>
                <w:szCs w:val="24"/>
              </w:rPr>
            </w:pPr>
            <w:r w:rsidRPr="000848F2">
              <w:rPr>
                <w:sz w:val="24"/>
                <w:szCs w:val="24"/>
              </w:rPr>
              <w:t>8</w:t>
            </w:r>
          </w:p>
        </w:tc>
        <w:tc>
          <w:tcPr>
            <w:tcW w:w="1227" w:type="dxa"/>
            <w:tcBorders>
              <w:top w:val="nil"/>
              <w:left w:val="nil"/>
              <w:bottom w:val="single" w:sz="4" w:space="0" w:color="auto"/>
              <w:right w:val="single" w:sz="4" w:space="0" w:color="auto"/>
            </w:tcBorders>
            <w:shd w:val="clear" w:color="auto" w:fill="auto"/>
            <w:hideMark/>
          </w:tcPr>
          <w:p w14:paraId="783846F5" w14:textId="77777777" w:rsidR="00AA11CC" w:rsidRPr="000848F2" w:rsidRDefault="00AA11CC" w:rsidP="00DA7E88">
            <w:pPr>
              <w:jc w:val="center"/>
              <w:rPr>
                <w:sz w:val="24"/>
                <w:szCs w:val="24"/>
              </w:rPr>
            </w:pPr>
            <w:r w:rsidRPr="000848F2">
              <w:rPr>
                <w:sz w:val="24"/>
                <w:szCs w:val="24"/>
              </w:rPr>
              <w:t>618000</w:t>
            </w:r>
          </w:p>
        </w:tc>
        <w:tc>
          <w:tcPr>
            <w:tcW w:w="7500" w:type="dxa"/>
            <w:tcBorders>
              <w:top w:val="nil"/>
              <w:left w:val="nil"/>
              <w:bottom w:val="single" w:sz="4" w:space="0" w:color="auto"/>
              <w:right w:val="single" w:sz="4" w:space="0" w:color="auto"/>
            </w:tcBorders>
            <w:shd w:val="clear" w:color="auto" w:fill="auto"/>
            <w:hideMark/>
          </w:tcPr>
          <w:p w14:paraId="22070A89" w14:textId="77777777" w:rsidR="00AA11CC" w:rsidRPr="000848F2" w:rsidRDefault="00AA11CC" w:rsidP="00DA7E88">
            <w:pPr>
              <w:rPr>
                <w:sz w:val="24"/>
                <w:szCs w:val="24"/>
              </w:rPr>
            </w:pPr>
            <w:r w:rsidRPr="000848F2">
              <w:rPr>
                <w:sz w:val="24"/>
                <w:szCs w:val="24"/>
              </w:rPr>
              <w:t>Выпуск сирот из образовательных организаций</w:t>
            </w:r>
          </w:p>
        </w:tc>
      </w:tr>
      <w:tr w:rsidR="00B548EF" w:rsidRPr="000848F2" w14:paraId="3830980B"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458B8348" w14:textId="77777777" w:rsidR="00AA11CC" w:rsidRPr="000848F2" w:rsidRDefault="0051680D" w:rsidP="00DA7E88">
            <w:pPr>
              <w:jc w:val="center"/>
              <w:rPr>
                <w:sz w:val="24"/>
                <w:szCs w:val="24"/>
              </w:rPr>
            </w:pPr>
            <w:r w:rsidRPr="000848F2">
              <w:rPr>
                <w:sz w:val="24"/>
                <w:szCs w:val="24"/>
              </w:rPr>
              <w:t>9</w:t>
            </w:r>
          </w:p>
        </w:tc>
        <w:tc>
          <w:tcPr>
            <w:tcW w:w="1227" w:type="dxa"/>
            <w:tcBorders>
              <w:top w:val="nil"/>
              <w:left w:val="nil"/>
              <w:bottom w:val="single" w:sz="4" w:space="0" w:color="auto"/>
              <w:right w:val="single" w:sz="4" w:space="0" w:color="auto"/>
            </w:tcBorders>
            <w:shd w:val="clear" w:color="auto" w:fill="auto"/>
            <w:hideMark/>
          </w:tcPr>
          <w:p w14:paraId="14383F59" w14:textId="77777777" w:rsidR="00AA11CC" w:rsidRPr="000848F2" w:rsidRDefault="00AA11CC" w:rsidP="00DA7E88">
            <w:pPr>
              <w:jc w:val="center"/>
              <w:rPr>
                <w:sz w:val="24"/>
                <w:szCs w:val="24"/>
              </w:rPr>
            </w:pPr>
            <w:r w:rsidRPr="000848F2">
              <w:rPr>
                <w:sz w:val="24"/>
                <w:szCs w:val="24"/>
              </w:rPr>
              <w:t>619000</w:t>
            </w:r>
          </w:p>
        </w:tc>
        <w:tc>
          <w:tcPr>
            <w:tcW w:w="7500" w:type="dxa"/>
            <w:tcBorders>
              <w:top w:val="nil"/>
              <w:left w:val="nil"/>
              <w:bottom w:val="single" w:sz="4" w:space="0" w:color="auto"/>
              <w:right w:val="single" w:sz="4" w:space="0" w:color="auto"/>
            </w:tcBorders>
            <w:shd w:val="clear" w:color="auto" w:fill="auto"/>
            <w:hideMark/>
          </w:tcPr>
          <w:p w14:paraId="4CE2E9CF" w14:textId="77777777" w:rsidR="00AA11CC" w:rsidRPr="000848F2" w:rsidRDefault="00AA11CC" w:rsidP="00DA7E88">
            <w:pPr>
              <w:rPr>
                <w:sz w:val="24"/>
                <w:szCs w:val="24"/>
              </w:rPr>
            </w:pPr>
            <w:r w:rsidRPr="000848F2">
              <w:rPr>
                <w:sz w:val="24"/>
                <w:szCs w:val="24"/>
              </w:rPr>
              <w:t>Обеспечение одеждой, обувью, мягким и жестким инвентарем</w:t>
            </w:r>
          </w:p>
        </w:tc>
      </w:tr>
      <w:tr w:rsidR="00B548EF" w:rsidRPr="000848F2" w14:paraId="6510C075"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3B45C2C6" w14:textId="77777777" w:rsidR="00AA11CC" w:rsidRPr="000848F2" w:rsidRDefault="0051680D" w:rsidP="00DA7E88">
            <w:pPr>
              <w:jc w:val="center"/>
              <w:rPr>
                <w:sz w:val="24"/>
                <w:szCs w:val="24"/>
              </w:rPr>
            </w:pPr>
            <w:r w:rsidRPr="000848F2">
              <w:rPr>
                <w:sz w:val="24"/>
                <w:szCs w:val="24"/>
              </w:rPr>
              <w:t>10</w:t>
            </w:r>
          </w:p>
        </w:tc>
        <w:tc>
          <w:tcPr>
            <w:tcW w:w="1227" w:type="dxa"/>
            <w:tcBorders>
              <w:top w:val="nil"/>
              <w:left w:val="nil"/>
              <w:bottom w:val="single" w:sz="4" w:space="0" w:color="auto"/>
              <w:right w:val="single" w:sz="4" w:space="0" w:color="auto"/>
            </w:tcBorders>
            <w:shd w:val="clear" w:color="auto" w:fill="auto"/>
            <w:hideMark/>
          </w:tcPr>
          <w:p w14:paraId="7E4E0B87" w14:textId="77777777" w:rsidR="00AA11CC" w:rsidRPr="000848F2" w:rsidRDefault="00AA11CC" w:rsidP="00DA7E88">
            <w:pPr>
              <w:jc w:val="center"/>
              <w:rPr>
                <w:sz w:val="24"/>
                <w:szCs w:val="24"/>
              </w:rPr>
            </w:pPr>
            <w:r w:rsidRPr="000848F2">
              <w:rPr>
                <w:sz w:val="24"/>
                <w:szCs w:val="24"/>
              </w:rPr>
              <w:t>620000</w:t>
            </w:r>
          </w:p>
        </w:tc>
        <w:tc>
          <w:tcPr>
            <w:tcW w:w="7500" w:type="dxa"/>
            <w:tcBorders>
              <w:top w:val="nil"/>
              <w:left w:val="nil"/>
              <w:bottom w:val="single" w:sz="4" w:space="0" w:color="auto"/>
              <w:right w:val="single" w:sz="4" w:space="0" w:color="auto"/>
            </w:tcBorders>
            <w:shd w:val="clear" w:color="auto" w:fill="auto"/>
            <w:hideMark/>
          </w:tcPr>
          <w:p w14:paraId="131D45F0" w14:textId="77777777" w:rsidR="00AA11CC" w:rsidRPr="000848F2" w:rsidRDefault="00AA11CC" w:rsidP="00DA7E88">
            <w:pPr>
              <w:rPr>
                <w:sz w:val="24"/>
                <w:szCs w:val="24"/>
              </w:rPr>
            </w:pPr>
            <w:r w:rsidRPr="000848F2">
              <w:rPr>
                <w:sz w:val="24"/>
                <w:szCs w:val="24"/>
              </w:rPr>
              <w:t>Личные расходы детей-сирот</w:t>
            </w:r>
          </w:p>
        </w:tc>
      </w:tr>
      <w:tr w:rsidR="00B548EF" w:rsidRPr="000848F2" w14:paraId="40F4C21A"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4EB43227" w14:textId="77777777" w:rsidR="00AA11CC" w:rsidRPr="000848F2" w:rsidRDefault="0051680D" w:rsidP="00DA7E88">
            <w:pPr>
              <w:jc w:val="center"/>
              <w:rPr>
                <w:sz w:val="24"/>
                <w:szCs w:val="24"/>
              </w:rPr>
            </w:pPr>
            <w:r w:rsidRPr="000848F2">
              <w:rPr>
                <w:sz w:val="24"/>
                <w:szCs w:val="24"/>
              </w:rPr>
              <w:t>11</w:t>
            </w:r>
          </w:p>
        </w:tc>
        <w:tc>
          <w:tcPr>
            <w:tcW w:w="1227" w:type="dxa"/>
            <w:tcBorders>
              <w:top w:val="nil"/>
              <w:left w:val="nil"/>
              <w:bottom w:val="single" w:sz="4" w:space="0" w:color="auto"/>
              <w:right w:val="single" w:sz="4" w:space="0" w:color="auto"/>
            </w:tcBorders>
            <w:shd w:val="clear" w:color="auto" w:fill="auto"/>
            <w:hideMark/>
          </w:tcPr>
          <w:p w14:paraId="71F4E05A" w14:textId="77777777" w:rsidR="00AA11CC" w:rsidRPr="000848F2" w:rsidRDefault="00AA11CC" w:rsidP="00DA7E88">
            <w:pPr>
              <w:jc w:val="center"/>
              <w:rPr>
                <w:sz w:val="24"/>
                <w:szCs w:val="24"/>
              </w:rPr>
            </w:pPr>
            <w:r w:rsidRPr="000848F2">
              <w:rPr>
                <w:sz w:val="24"/>
                <w:szCs w:val="24"/>
              </w:rPr>
              <w:t>621000</w:t>
            </w:r>
          </w:p>
        </w:tc>
        <w:tc>
          <w:tcPr>
            <w:tcW w:w="7500" w:type="dxa"/>
            <w:tcBorders>
              <w:top w:val="nil"/>
              <w:left w:val="nil"/>
              <w:bottom w:val="single" w:sz="4" w:space="0" w:color="auto"/>
              <w:right w:val="single" w:sz="4" w:space="0" w:color="auto"/>
            </w:tcBorders>
            <w:shd w:val="clear" w:color="auto" w:fill="auto"/>
            <w:hideMark/>
          </w:tcPr>
          <w:p w14:paraId="5A4FC2E5" w14:textId="77777777" w:rsidR="00AA11CC" w:rsidRPr="000848F2" w:rsidRDefault="00AA11CC" w:rsidP="00DA7E88">
            <w:pPr>
              <w:rPr>
                <w:sz w:val="24"/>
                <w:szCs w:val="24"/>
              </w:rPr>
            </w:pPr>
            <w:r w:rsidRPr="000848F2">
              <w:rPr>
                <w:sz w:val="24"/>
                <w:szCs w:val="24"/>
              </w:rPr>
              <w:t>Обеспечение проездом обучающихся образовательных организаций</w:t>
            </w:r>
          </w:p>
        </w:tc>
      </w:tr>
      <w:tr w:rsidR="00B548EF" w:rsidRPr="000848F2" w14:paraId="073BAD67"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08C74367" w14:textId="77777777" w:rsidR="00AA11CC" w:rsidRPr="000848F2" w:rsidRDefault="0051680D" w:rsidP="00DA7E88">
            <w:pPr>
              <w:jc w:val="center"/>
              <w:rPr>
                <w:sz w:val="24"/>
                <w:szCs w:val="24"/>
              </w:rPr>
            </w:pPr>
            <w:r w:rsidRPr="000848F2">
              <w:rPr>
                <w:sz w:val="24"/>
                <w:szCs w:val="24"/>
              </w:rPr>
              <w:t>12</w:t>
            </w:r>
          </w:p>
        </w:tc>
        <w:tc>
          <w:tcPr>
            <w:tcW w:w="1227" w:type="dxa"/>
            <w:tcBorders>
              <w:top w:val="nil"/>
              <w:left w:val="nil"/>
              <w:bottom w:val="single" w:sz="4" w:space="0" w:color="auto"/>
              <w:right w:val="single" w:sz="4" w:space="0" w:color="auto"/>
            </w:tcBorders>
            <w:shd w:val="clear" w:color="auto" w:fill="auto"/>
            <w:hideMark/>
          </w:tcPr>
          <w:p w14:paraId="5F7185BB" w14:textId="77777777" w:rsidR="00AA11CC" w:rsidRPr="000848F2" w:rsidRDefault="00AA11CC" w:rsidP="00DA7E88">
            <w:pPr>
              <w:jc w:val="center"/>
              <w:rPr>
                <w:sz w:val="24"/>
                <w:szCs w:val="24"/>
              </w:rPr>
            </w:pPr>
            <w:r w:rsidRPr="000848F2">
              <w:rPr>
                <w:sz w:val="24"/>
                <w:szCs w:val="24"/>
              </w:rPr>
              <w:t>622000</w:t>
            </w:r>
          </w:p>
        </w:tc>
        <w:tc>
          <w:tcPr>
            <w:tcW w:w="7500" w:type="dxa"/>
            <w:tcBorders>
              <w:top w:val="nil"/>
              <w:left w:val="nil"/>
              <w:bottom w:val="single" w:sz="4" w:space="0" w:color="auto"/>
              <w:right w:val="single" w:sz="4" w:space="0" w:color="auto"/>
            </w:tcBorders>
            <w:shd w:val="clear" w:color="auto" w:fill="auto"/>
            <w:hideMark/>
          </w:tcPr>
          <w:p w14:paraId="2124436F" w14:textId="77777777" w:rsidR="00AA11CC" w:rsidRPr="000848F2" w:rsidRDefault="00AA11CC" w:rsidP="00DA7E88">
            <w:pPr>
              <w:rPr>
                <w:sz w:val="24"/>
                <w:szCs w:val="24"/>
              </w:rPr>
            </w:pPr>
            <w:r w:rsidRPr="000848F2">
              <w:rPr>
                <w:sz w:val="24"/>
                <w:szCs w:val="24"/>
              </w:rPr>
              <w:t>Расходы в целях капитального ремонта муниципального имущества</w:t>
            </w:r>
          </w:p>
        </w:tc>
      </w:tr>
      <w:tr w:rsidR="00B548EF" w:rsidRPr="000848F2" w14:paraId="77B99803" w14:textId="77777777" w:rsidTr="00E1433A">
        <w:trPr>
          <w:trHeight w:val="20"/>
        </w:trPr>
        <w:tc>
          <w:tcPr>
            <w:tcW w:w="649" w:type="dxa"/>
            <w:tcBorders>
              <w:top w:val="single" w:sz="4" w:space="0" w:color="auto"/>
              <w:left w:val="single" w:sz="4" w:space="0" w:color="auto"/>
              <w:bottom w:val="single" w:sz="4" w:space="0" w:color="auto"/>
              <w:right w:val="single" w:sz="4" w:space="0" w:color="auto"/>
            </w:tcBorders>
            <w:shd w:val="clear" w:color="000000" w:fill="auto"/>
            <w:hideMark/>
          </w:tcPr>
          <w:p w14:paraId="1778051D" w14:textId="77777777" w:rsidR="00AA11CC" w:rsidRPr="000848F2" w:rsidRDefault="0051680D" w:rsidP="00456027">
            <w:pPr>
              <w:jc w:val="center"/>
              <w:rPr>
                <w:sz w:val="24"/>
                <w:szCs w:val="24"/>
              </w:rPr>
            </w:pPr>
            <w:r w:rsidRPr="000848F2">
              <w:rPr>
                <w:sz w:val="24"/>
                <w:szCs w:val="24"/>
              </w:rPr>
              <w:t>13</w:t>
            </w:r>
          </w:p>
        </w:tc>
        <w:tc>
          <w:tcPr>
            <w:tcW w:w="1227" w:type="dxa"/>
            <w:tcBorders>
              <w:top w:val="single" w:sz="4" w:space="0" w:color="auto"/>
              <w:left w:val="nil"/>
              <w:bottom w:val="single" w:sz="4" w:space="0" w:color="auto"/>
              <w:right w:val="single" w:sz="4" w:space="0" w:color="auto"/>
            </w:tcBorders>
            <w:shd w:val="clear" w:color="auto" w:fill="auto"/>
            <w:hideMark/>
          </w:tcPr>
          <w:p w14:paraId="7268E1F4" w14:textId="77777777" w:rsidR="00AA11CC" w:rsidRPr="000848F2" w:rsidRDefault="00AA11CC" w:rsidP="00DA7E88">
            <w:pPr>
              <w:jc w:val="center"/>
              <w:rPr>
                <w:sz w:val="24"/>
                <w:szCs w:val="24"/>
              </w:rPr>
            </w:pPr>
            <w:r w:rsidRPr="000848F2">
              <w:rPr>
                <w:sz w:val="24"/>
                <w:szCs w:val="24"/>
              </w:rPr>
              <w:t>622001</w:t>
            </w:r>
          </w:p>
        </w:tc>
        <w:tc>
          <w:tcPr>
            <w:tcW w:w="7500" w:type="dxa"/>
            <w:tcBorders>
              <w:top w:val="single" w:sz="4" w:space="0" w:color="auto"/>
              <w:left w:val="nil"/>
              <w:bottom w:val="single" w:sz="4" w:space="0" w:color="auto"/>
              <w:right w:val="single" w:sz="4" w:space="0" w:color="auto"/>
            </w:tcBorders>
            <w:shd w:val="clear" w:color="auto" w:fill="auto"/>
            <w:hideMark/>
          </w:tcPr>
          <w:p w14:paraId="3CB1453A" w14:textId="77777777" w:rsidR="00AA11CC" w:rsidRPr="000848F2" w:rsidRDefault="00AA11CC" w:rsidP="00DA7E88">
            <w:pPr>
              <w:rPr>
                <w:sz w:val="24"/>
                <w:szCs w:val="24"/>
              </w:rPr>
            </w:pPr>
            <w:r w:rsidRPr="000848F2">
              <w:rPr>
                <w:sz w:val="24"/>
                <w:szCs w:val="24"/>
              </w:rPr>
              <w:t>Расходы в целях текущего ремонта муниципального имущества</w:t>
            </w:r>
          </w:p>
        </w:tc>
      </w:tr>
      <w:tr w:rsidR="00B548EF" w:rsidRPr="000848F2" w14:paraId="5A186B83"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2609920B" w14:textId="77777777" w:rsidR="00D25F9C" w:rsidRPr="000848F2" w:rsidRDefault="0051680D" w:rsidP="00456027">
            <w:pPr>
              <w:jc w:val="center"/>
              <w:rPr>
                <w:sz w:val="24"/>
                <w:szCs w:val="24"/>
              </w:rPr>
            </w:pPr>
            <w:r w:rsidRPr="000848F2">
              <w:rPr>
                <w:sz w:val="24"/>
                <w:szCs w:val="24"/>
              </w:rPr>
              <w:t>14</w:t>
            </w:r>
          </w:p>
        </w:tc>
        <w:tc>
          <w:tcPr>
            <w:tcW w:w="1227" w:type="dxa"/>
            <w:tcBorders>
              <w:top w:val="nil"/>
              <w:left w:val="nil"/>
              <w:bottom w:val="single" w:sz="4" w:space="0" w:color="auto"/>
              <w:right w:val="single" w:sz="4" w:space="0" w:color="auto"/>
            </w:tcBorders>
            <w:shd w:val="clear" w:color="auto" w:fill="auto"/>
            <w:hideMark/>
          </w:tcPr>
          <w:p w14:paraId="583479A6" w14:textId="77777777" w:rsidR="00D25F9C" w:rsidRPr="000848F2" w:rsidRDefault="00D25F9C" w:rsidP="00DA7E88">
            <w:pPr>
              <w:jc w:val="center"/>
              <w:rPr>
                <w:sz w:val="24"/>
                <w:szCs w:val="24"/>
              </w:rPr>
            </w:pPr>
            <w:r w:rsidRPr="000848F2">
              <w:rPr>
                <w:sz w:val="24"/>
                <w:szCs w:val="24"/>
              </w:rPr>
              <w:t>623001</w:t>
            </w:r>
          </w:p>
        </w:tc>
        <w:tc>
          <w:tcPr>
            <w:tcW w:w="7500" w:type="dxa"/>
            <w:tcBorders>
              <w:top w:val="nil"/>
              <w:left w:val="nil"/>
              <w:bottom w:val="single" w:sz="4" w:space="0" w:color="auto"/>
              <w:right w:val="single" w:sz="4" w:space="0" w:color="auto"/>
            </w:tcBorders>
            <w:shd w:val="clear" w:color="auto" w:fill="auto"/>
            <w:hideMark/>
          </w:tcPr>
          <w:p w14:paraId="702BC459" w14:textId="77777777" w:rsidR="00D25F9C" w:rsidRPr="000848F2" w:rsidRDefault="00D25F9C" w:rsidP="00DA7E88">
            <w:pPr>
              <w:rPr>
                <w:sz w:val="24"/>
                <w:szCs w:val="24"/>
              </w:rPr>
            </w:pPr>
            <w:r w:rsidRPr="000848F2">
              <w:rPr>
                <w:sz w:val="24"/>
                <w:szCs w:val="24"/>
              </w:rPr>
              <w:t>Коммунальные услуги (Отопление, горяче</w:t>
            </w:r>
            <w:bookmarkStart w:id="0" w:name="_GoBack"/>
            <w:bookmarkEnd w:id="0"/>
            <w:r w:rsidRPr="000848F2">
              <w:rPr>
                <w:sz w:val="24"/>
                <w:szCs w:val="24"/>
              </w:rPr>
              <w:t>е водоснабжение)</w:t>
            </w:r>
          </w:p>
        </w:tc>
      </w:tr>
      <w:tr w:rsidR="00B548EF" w:rsidRPr="000848F2" w14:paraId="46EA8CFC"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75E1710E" w14:textId="77777777" w:rsidR="00D25F9C" w:rsidRPr="000848F2" w:rsidRDefault="0051680D" w:rsidP="00456027">
            <w:pPr>
              <w:jc w:val="center"/>
              <w:rPr>
                <w:sz w:val="24"/>
                <w:szCs w:val="24"/>
              </w:rPr>
            </w:pPr>
            <w:r w:rsidRPr="000848F2">
              <w:rPr>
                <w:sz w:val="24"/>
                <w:szCs w:val="24"/>
              </w:rPr>
              <w:t>15</w:t>
            </w:r>
          </w:p>
        </w:tc>
        <w:tc>
          <w:tcPr>
            <w:tcW w:w="1227" w:type="dxa"/>
            <w:tcBorders>
              <w:top w:val="nil"/>
              <w:left w:val="nil"/>
              <w:bottom w:val="single" w:sz="4" w:space="0" w:color="auto"/>
              <w:right w:val="single" w:sz="4" w:space="0" w:color="auto"/>
            </w:tcBorders>
            <w:shd w:val="clear" w:color="auto" w:fill="auto"/>
            <w:hideMark/>
          </w:tcPr>
          <w:p w14:paraId="64BB1893" w14:textId="77777777" w:rsidR="00D25F9C" w:rsidRPr="000848F2" w:rsidRDefault="00D25F9C" w:rsidP="00DA7E88">
            <w:pPr>
              <w:jc w:val="center"/>
              <w:rPr>
                <w:sz w:val="24"/>
                <w:szCs w:val="24"/>
              </w:rPr>
            </w:pPr>
            <w:r w:rsidRPr="000848F2">
              <w:rPr>
                <w:sz w:val="24"/>
                <w:szCs w:val="24"/>
              </w:rPr>
              <w:t>623002</w:t>
            </w:r>
          </w:p>
        </w:tc>
        <w:tc>
          <w:tcPr>
            <w:tcW w:w="7500" w:type="dxa"/>
            <w:tcBorders>
              <w:top w:val="nil"/>
              <w:left w:val="nil"/>
              <w:bottom w:val="single" w:sz="4" w:space="0" w:color="auto"/>
              <w:right w:val="single" w:sz="4" w:space="0" w:color="auto"/>
            </w:tcBorders>
            <w:shd w:val="clear" w:color="auto" w:fill="auto"/>
            <w:hideMark/>
          </w:tcPr>
          <w:p w14:paraId="78AAAE38" w14:textId="77777777" w:rsidR="00D25F9C" w:rsidRPr="000848F2" w:rsidRDefault="00D25F9C" w:rsidP="00DA7E88">
            <w:pPr>
              <w:rPr>
                <w:sz w:val="24"/>
                <w:szCs w:val="24"/>
              </w:rPr>
            </w:pPr>
            <w:r w:rsidRPr="000848F2">
              <w:rPr>
                <w:sz w:val="24"/>
                <w:szCs w:val="24"/>
              </w:rPr>
              <w:t>Коммунальные услуги (Газ)</w:t>
            </w:r>
          </w:p>
        </w:tc>
      </w:tr>
      <w:tr w:rsidR="00B548EF" w:rsidRPr="000848F2" w14:paraId="786B299C"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2F2F7617" w14:textId="77777777" w:rsidR="00D25F9C" w:rsidRPr="000848F2" w:rsidRDefault="0051680D" w:rsidP="003A4023">
            <w:pPr>
              <w:jc w:val="center"/>
              <w:rPr>
                <w:sz w:val="24"/>
                <w:szCs w:val="24"/>
              </w:rPr>
            </w:pPr>
            <w:r w:rsidRPr="000848F2">
              <w:rPr>
                <w:sz w:val="24"/>
                <w:szCs w:val="24"/>
              </w:rPr>
              <w:t>16</w:t>
            </w:r>
          </w:p>
        </w:tc>
        <w:tc>
          <w:tcPr>
            <w:tcW w:w="1227" w:type="dxa"/>
            <w:tcBorders>
              <w:top w:val="nil"/>
              <w:left w:val="nil"/>
              <w:bottom w:val="single" w:sz="4" w:space="0" w:color="auto"/>
              <w:right w:val="single" w:sz="4" w:space="0" w:color="auto"/>
            </w:tcBorders>
            <w:shd w:val="clear" w:color="auto" w:fill="auto"/>
            <w:hideMark/>
          </w:tcPr>
          <w:p w14:paraId="4AD22254" w14:textId="77777777" w:rsidR="00D25F9C" w:rsidRPr="000848F2" w:rsidRDefault="00D25F9C" w:rsidP="00DA7E88">
            <w:pPr>
              <w:jc w:val="center"/>
              <w:rPr>
                <w:sz w:val="24"/>
                <w:szCs w:val="24"/>
              </w:rPr>
            </w:pPr>
            <w:r w:rsidRPr="000848F2">
              <w:rPr>
                <w:sz w:val="24"/>
                <w:szCs w:val="24"/>
              </w:rPr>
              <w:t>623003</w:t>
            </w:r>
          </w:p>
        </w:tc>
        <w:tc>
          <w:tcPr>
            <w:tcW w:w="7500" w:type="dxa"/>
            <w:tcBorders>
              <w:top w:val="nil"/>
              <w:left w:val="nil"/>
              <w:bottom w:val="single" w:sz="4" w:space="0" w:color="auto"/>
              <w:right w:val="single" w:sz="4" w:space="0" w:color="auto"/>
            </w:tcBorders>
            <w:shd w:val="clear" w:color="auto" w:fill="auto"/>
            <w:hideMark/>
          </w:tcPr>
          <w:p w14:paraId="7A7BBF69" w14:textId="77777777" w:rsidR="00D25F9C" w:rsidRPr="000848F2" w:rsidRDefault="00D25F9C" w:rsidP="00DA7E88">
            <w:pPr>
              <w:rPr>
                <w:sz w:val="24"/>
                <w:szCs w:val="24"/>
              </w:rPr>
            </w:pPr>
            <w:r w:rsidRPr="000848F2">
              <w:rPr>
                <w:sz w:val="24"/>
                <w:szCs w:val="24"/>
              </w:rPr>
              <w:t>Коммунальные услуги (Электроэнергия)</w:t>
            </w:r>
          </w:p>
        </w:tc>
      </w:tr>
      <w:tr w:rsidR="00B548EF" w:rsidRPr="000848F2" w14:paraId="735F60CC"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42283949" w14:textId="77777777" w:rsidR="00D25F9C" w:rsidRPr="000848F2" w:rsidRDefault="0051680D" w:rsidP="00456027">
            <w:pPr>
              <w:jc w:val="center"/>
              <w:rPr>
                <w:sz w:val="24"/>
                <w:szCs w:val="24"/>
              </w:rPr>
            </w:pPr>
            <w:r w:rsidRPr="000848F2">
              <w:rPr>
                <w:sz w:val="24"/>
                <w:szCs w:val="24"/>
              </w:rPr>
              <w:t>17</w:t>
            </w:r>
          </w:p>
        </w:tc>
        <w:tc>
          <w:tcPr>
            <w:tcW w:w="1227" w:type="dxa"/>
            <w:tcBorders>
              <w:top w:val="nil"/>
              <w:left w:val="nil"/>
              <w:bottom w:val="single" w:sz="4" w:space="0" w:color="auto"/>
              <w:right w:val="single" w:sz="4" w:space="0" w:color="auto"/>
            </w:tcBorders>
            <w:shd w:val="clear" w:color="auto" w:fill="auto"/>
            <w:hideMark/>
          </w:tcPr>
          <w:p w14:paraId="1C2A89DA" w14:textId="77777777" w:rsidR="00D25F9C" w:rsidRPr="000848F2" w:rsidRDefault="00D25F9C" w:rsidP="00DA7E88">
            <w:pPr>
              <w:jc w:val="center"/>
              <w:rPr>
                <w:sz w:val="24"/>
                <w:szCs w:val="24"/>
              </w:rPr>
            </w:pPr>
            <w:r w:rsidRPr="000848F2">
              <w:rPr>
                <w:sz w:val="24"/>
                <w:szCs w:val="24"/>
              </w:rPr>
              <w:t>623004</w:t>
            </w:r>
          </w:p>
        </w:tc>
        <w:tc>
          <w:tcPr>
            <w:tcW w:w="7500" w:type="dxa"/>
            <w:tcBorders>
              <w:top w:val="nil"/>
              <w:left w:val="nil"/>
              <w:bottom w:val="single" w:sz="4" w:space="0" w:color="auto"/>
              <w:right w:val="single" w:sz="4" w:space="0" w:color="auto"/>
            </w:tcBorders>
            <w:shd w:val="clear" w:color="auto" w:fill="auto"/>
            <w:hideMark/>
          </w:tcPr>
          <w:p w14:paraId="26F72BFD" w14:textId="77777777" w:rsidR="00D25F9C" w:rsidRPr="000848F2" w:rsidRDefault="00D25F9C" w:rsidP="00DA7E88">
            <w:pPr>
              <w:rPr>
                <w:sz w:val="24"/>
                <w:szCs w:val="24"/>
              </w:rPr>
            </w:pPr>
            <w:r w:rsidRPr="000848F2">
              <w:rPr>
                <w:sz w:val="24"/>
                <w:szCs w:val="24"/>
              </w:rPr>
              <w:t>Коммунальные услуги (Вода)</w:t>
            </w:r>
          </w:p>
        </w:tc>
      </w:tr>
      <w:tr w:rsidR="00B548EF" w:rsidRPr="000848F2" w14:paraId="3D994DDB"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2D1174C9" w14:textId="77777777" w:rsidR="00D25F9C" w:rsidRPr="000848F2" w:rsidRDefault="0051680D" w:rsidP="00456027">
            <w:pPr>
              <w:jc w:val="center"/>
              <w:rPr>
                <w:sz w:val="24"/>
                <w:szCs w:val="24"/>
              </w:rPr>
            </w:pPr>
            <w:r w:rsidRPr="000848F2">
              <w:rPr>
                <w:sz w:val="24"/>
                <w:szCs w:val="24"/>
              </w:rPr>
              <w:t>18</w:t>
            </w:r>
          </w:p>
        </w:tc>
        <w:tc>
          <w:tcPr>
            <w:tcW w:w="1227" w:type="dxa"/>
            <w:tcBorders>
              <w:top w:val="nil"/>
              <w:left w:val="nil"/>
              <w:bottom w:val="single" w:sz="4" w:space="0" w:color="auto"/>
              <w:right w:val="single" w:sz="4" w:space="0" w:color="auto"/>
            </w:tcBorders>
            <w:shd w:val="clear" w:color="auto" w:fill="auto"/>
            <w:hideMark/>
          </w:tcPr>
          <w:p w14:paraId="11BA1478" w14:textId="77777777" w:rsidR="00D25F9C" w:rsidRPr="000848F2" w:rsidRDefault="00D25F9C" w:rsidP="00DA7E88">
            <w:pPr>
              <w:jc w:val="center"/>
              <w:rPr>
                <w:sz w:val="24"/>
                <w:szCs w:val="24"/>
              </w:rPr>
            </w:pPr>
            <w:r w:rsidRPr="000848F2">
              <w:rPr>
                <w:sz w:val="24"/>
                <w:szCs w:val="24"/>
              </w:rPr>
              <w:t>623005</w:t>
            </w:r>
          </w:p>
        </w:tc>
        <w:tc>
          <w:tcPr>
            <w:tcW w:w="7500" w:type="dxa"/>
            <w:tcBorders>
              <w:top w:val="nil"/>
              <w:left w:val="nil"/>
              <w:bottom w:val="single" w:sz="4" w:space="0" w:color="auto"/>
              <w:right w:val="single" w:sz="4" w:space="0" w:color="auto"/>
            </w:tcBorders>
            <w:shd w:val="clear" w:color="auto" w:fill="auto"/>
            <w:hideMark/>
          </w:tcPr>
          <w:p w14:paraId="2AB00414" w14:textId="77777777" w:rsidR="00D25F9C" w:rsidRPr="000848F2" w:rsidRDefault="00D25F9C" w:rsidP="00DA7E88">
            <w:pPr>
              <w:rPr>
                <w:sz w:val="24"/>
                <w:szCs w:val="24"/>
              </w:rPr>
            </w:pPr>
            <w:r w:rsidRPr="000848F2">
              <w:rPr>
                <w:sz w:val="24"/>
                <w:szCs w:val="24"/>
              </w:rPr>
              <w:t>Коммунальные услуги (Котельно-печное отопление)</w:t>
            </w:r>
          </w:p>
        </w:tc>
      </w:tr>
      <w:tr w:rsidR="00B548EF" w:rsidRPr="000848F2" w14:paraId="13AA886F"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3D4C9530" w14:textId="77777777" w:rsidR="00D25F9C" w:rsidRPr="000848F2" w:rsidRDefault="0051680D" w:rsidP="00456027">
            <w:pPr>
              <w:jc w:val="center"/>
              <w:rPr>
                <w:sz w:val="24"/>
                <w:szCs w:val="24"/>
              </w:rPr>
            </w:pPr>
            <w:r w:rsidRPr="000848F2">
              <w:rPr>
                <w:sz w:val="24"/>
                <w:szCs w:val="24"/>
              </w:rPr>
              <w:t>19</w:t>
            </w:r>
          </w:p>
        </w:tc>
        <w:tc>
          <w:tcPr>
            <w:tcW w:w="1227" w:type="dxa"/>
            <w:tcBorders>
              <w:top w:val="nil"/>
              <w:left w:val="nil"/>
              <w:bottom w:val="single" w:sz="4" w:space="0" w:color="auto"/>
              <w:right w:val="single" w:sz="4" w:space="0" w:color="auto"/>
            </w:tcBorders>
            <w:shd w:val="clear" w:color="auto" w:fill="auto"/>
            <w:hideMark/>
          </w:tcPr>
          <w:p w14:paraId="3E0428FB" w14:textId="77777777" w:rsidR="00D25F9C" w:rsidRPr="000848F2" w:rsidRDefault="00D25F9C" w:rsidP="00DA7E88">
            <w:pPr>
              <w:jc w:val="center"/>
              <w:rPr>
                <w:sz w:val="24"/>
                <w:szCs w:val="24"/>
              </w:rPr>
            </w:pPr>
            <w:r w:rsidRPr="000848F2">
              <w:rPr>
                <w:sz w:val="24"/>
                <w:szCs w:val="24"/>
              </w:rPr>
              <w:t>623006</w:t>
            </w:r>
          </w:p>
        </w:tc>
        <w:tc>
          <w:tcPr>
            <w:tcW w:w="7500" w:type="dxa"/>
            <w:tcBorders>
              <w:top w:val="nil"/>
              <w:left w:val="nil"/>
              <w:bottom w:val="single" w:sz="4" w:space="0" w:color="auto"/>
              <w:right w:val="single" w:sz="4" w:space="0" w:color="auto"/>
            </w:tcBorders>
            <w:shd w:val="clear" w:color="auto" w:fill="auto"/>
            <w:hideMark/>
          </w:tcPr>
          <w:p w14:paraId="40A4F728" w14:textId="77777777" w:rsidR="00D25F9C" w:rsidRPr="000848F2" w:rsidRDefault="00D25F9C" w:rsidP="00DA7E88">
            <w:pPr>
              <w:rPr>
                <w:sz w:val="24"/>
                <w:szCs w:val="24"/>
              </w:rPr>
            </w:pPr>
            <w:r w:rsidRPr="000848F2">
              <w:rPr>
                <w:sz w:val="24"/>
                <w:szCs w:val="24"/>
              </w:rPr>
              <w:t>Коммунальные услуги (передача электрической энергии)</w:t>
            </w:r>
          </w:p>
        </w:tc>
      </w:tr>
      <w:tr w:rsidR="00B548EF" w:rsidRPr="000848F2" w14:paraId="0B870463"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1040C812" w14:textId="77777777" w:rsidR="00D25F9C" w:rsidRPr="000848F2" w:rsidRDefault="0051680D" w:rsidP="00456027">
            <w:pPr>
              <w:jc w:val="center"/>
              <w:rPr>
                <w:sz w:val="24"/>
                <w:szCs w:val="24"/>
              </w:rPr>
            </w:pPr>
            <w:r w:rsidRPr="000848F2">
              <w:rPr>
                <w:sz w:val="24"/>
                <w:szCs w:val="24"/>
              </w:rPr>
              <w:t>20</w:t>
            </w:r>
          </w:p>
        </w:tc>
        <w:tc>
          <w:tcPr>
            <w:tcW w:w="1227" w:type="dxa"/>
            <w:tcBorders>
              <w:top w:val="nil"/>
              <w:left w:val="nil"/>
              <w:bottom w:val="single" w:sz="4" w:space="0" w:color="auto"/>
              <w:right w:val="single" w:sz="4" w:space="0" w:color="auto"/>
            </w:tcBorders>
            <w:shd w:val="clear" w:color="auto" w:fill="auto"/>
            <w:hideMark/>
          </w:tcPr>
          <w:p w14:paraId="2048016E" w14:textId="77777777" w:rsidR="00D25F9C" w:rsidRPr="000848F2" w:rsidRDefault="00D25F9C" w:rsidP="00DA7E88">
            <w:pPr>
              <w:jc w:val="center"/>
              <w:rPr>
                <w:sz w:val="24"/>
                <w:szCs w:val="24"/>
              </w:rPr>
            </w:pPr>
            <w:r w:rsidRPr="000848F2">
              <w:rPr>
                <w:sz w:val="24"/>
                <w:szCs w:val="24"/>
              </w:rPr>
              <w:t>630000</w:t>
            </w:r>
          </w:p>
        </w:tc>
        <w:tc>
          <w:tcPr>
            <w:tcW w:w="7500" w:type="dxa"/>
            <w:tcBorders>
              <w:top w:val="nil"/>
              <w:left w:val="nil"/>
              <w:bottom w:val="single" w:sz="4" w:space="0" w:color="auto"/>
              <w:right w:val="single" w:sz="4" w:space="0" w:color="auto"/>
            </w:tcBorders>
            <w:shd w:val="clear" w:color="auto" w:fill="auto"/>
            <w:hideMark/>
          </w:tcPr>
          <w:p w14:paraId="056B96DB" w14:textId="77777777" w:rsidR="00D25F9C" w:rsidRPr="000848F2" w:rsidRDefault="00D25F9C" w:rsidP="003C0001">
            <w:pPr>
              <w:rPr>
                <w:sz w:val="24"/>
                <w:szCs w:val="24"/>
              </w:rPr>
            </w:pPr>
            <w:r w:rsidRPr="000848F2">
              <w:rPr>
                <w:sz w:val="24"/>
                <w:szCs w:val="24"/>
              </w:rPr>
              <w:t>Увеличение стоимости основных средств (капвложения, предоставление субсидий на капвложения и др.)</w:t>
            </w:r>
          </w:p>
        </w:tc>
      </w:tr>
      <w:tr w:rsidR="00B548EF" w:rsidRPr="000848F2" w14:paraId="10B58CB1"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55BFFF9D" w14:textId="77777777" w:rsidR="00D25F9C" w:rsidRPr="000848F2" w:rsidRDefault="0051680D" w:rsidP="003A4023">
            <w:pPr>
              <w:jc w:val="center"/>
              <w:rPr>
                <w:sz w:val="24"/>
                <w:szCs w:val="24"/>
              </w:rPr>
            </w:pPr>
            <w:r w:rsidRPr="000848F2">
              <w:rPr>
                <w:sz w:val="24"/>
                <w:szCs w:val="24"/>
              </w:rPr>
              <w:t>21</w:t>
            </w:r>
          </w:p>
        </w:tc>
        <w:tc>
          <w:tcPr>
            <w:tcW w:w="1227" w:type="dxa"/>
            <w:tcBorders>
              <w:top w:val="nil"/>
              <w:left w:val="nil"/>
              <w:bottom w:val="single" w:sz="4" w:space="0" w:color="auto"/>
              <w:right w:val="single" w:sz="4" w:space="0" w:color="auto"/>
            </w:tcBorders>
            <w:shd w:val="clear" w:color="auto" w:fill="auto"/>
            <w:hideMark/>
          </w:tcPr>
          <w:p w14:paraId="41BE05F9" w14:textId="77777777" w:rsidR="00D25F9C" w:rsidRPr="000848F2" w:rsidRDefault="00D25F9C" w:rsidP="00DA7E88">
            <w:pPr>
              <w:jc w:val="center"/>
              <w:rPr>
                <w:sz w:val="24"/>
                <w:szCs w:val="24"/>
              </w:rPr>
            </w:pPr>
            <w:r w:rsidRPr="000848F2">
              <w:rPr>
                <w:sz w:val="24"/>
                <w:szCs w:val="24"/>
              </w:rPr>
              <w:t>631000</w:t>
            </w:r>
          </w:p>
        </w:tc>
        <w:tc>
          <w:tcPr>
            <w:tcW w:w="7500" w:type="dxa"/>
            <w:tcBorders>
              <w:top w:val="nil"/>
              <w:left w:val="nil"/>
              <w:bottom w:val="single" w:sz="4" w:space="0" w:color="auto"/>
              <w:right w:val="single" w:sz="4" w:space="0" w:color="auto"/>
            </w:tcBorders>
            <w:shd w:val="clear" w:color="auto" w:fill="auto"/>
            <w:hideMark/>
          </w:tcPr>
          <w:p w14:paraId="31F7F66D" w14:textId="77777777" w:rsidR="00D25F9C" w:rsidRPr="000848F2" w:rsidRDefault="00D25F9C" w:rsidP="00DA7E88">
            <w:pPr>
              <w:rPr>
                <w:sz w:val="24"/>
                <w:szCs w:val="24"/>
              </w:rPr>
            </w:pPr>
            <w:r w:rsidRPr="000848F2">
              <w:rPr>
                <w:sz w:val="24"/>
                <w:szCs w:val="24"/>
              </w:rPr>
              <w:t>Обслуживание внутреннего долга</w:t>
            </w:r>
          </w:p>
        </w:tc>
      </w:tr>
      <w:tr w:rsidR="00B548EF" w:rsidRPr="000848F2" w14:paraId="742C6D71"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1FE314A8" w14:textId="77777777" w:rsidR="00D25F9C" w:rsidRPr="000848F2" w:rsidRDefault="0051680D" w:rsidP="003A4023">
            <w:pPr>
              <w:jc w:val="center"/>
              <w:rPr>
                <w:sz w:val="24"/>
                <w:szCs w:val="24"/>
              </w:rPr>
            </w:pPr>
            <w:r w:rsidRPr="000848F2">
              <w:rPr>
                <w:sz w:val="24"/>
                <w:szCs w:val="24"/>
              </w:rPr>
              <w:t>22</w:t>
            </w:r>
          </w:p>
        </w:tc>
        <w:tc>
          <w:tcPr>
            <w:tcW w:w="1227" w:type="dxa"/>
            <w:tcBorders>
              <w:top w:val="nil"/>
              <w:left w:val="nil"/>
              <w:bottom w:val="single" w:sz="4" w:space="0" w:color="auto"/>
              <w:right w:val="single" w:sz="4" w:space="0" w:color="auto"/>
            </w:tcBorders>
            <w:shd w:val="clear" w:color="auto" w:fill="auto"/>
            <w:hideMark/>
          </w:tcPr>
          <w:p w14:paraId="659C26E7" w14:textId="77777777" w:rsidR="00D25F9C" w:rsidRPr="000848F2" w:rsidRDefault="00D25F9C" w:rsidP="00DA7E88">
            <w:pPr>
              <w:jc w:val="center"/>
              <w:rPr>
                <w:sz w:val="24"/>
                <w:szCs w:val="24"/>
              </w:rPr>
            </w:pPr>
            <w:r w:rsidRPr="000848F2">
              <w:rPr>
                <w:sz w:val="24"/>
                <w:szCs w:val="24"/>
              </w:rPr>
              <w:t>641000</w:t>
            </w:r>
          </w:p>
        </w:tc>
        <w:tc>
          <w:tcPr>
            <w:tcW w:w="7500" w:type="dxa"/>
            <w:tcBorders>
              <w:top w:val="nil"/>
              <w:left w:val="nil"/>
              <w:bottom w:val="single" w:sz="4" w:space="0" w:color="auto"/>
              <w:right w:val="single" w:sz="4" w:space="0" w:color="auto"/>
            </w:tcBorders>
            <w:shd w:val="clear" w:color="auto" w:fill="auto"/>
            <w:hideMark/>
          </w:tcPr>
          <w:p w14:paraId="328D5CC3" w14:textId="77777777" w:rsidR="00D25F9C" w:rsidRPr="000848F2" w:rsidRDefault="00D25F9C" w:rsidP="00DA7E88">
            <w:pPr>
              <w:rPr>
                <w:sz w:val="24"/>
                <w:szCs w:val="24"/>
              </w:rPr>
            </w:pPr>
            <w:r w:rsidRPr="000848F2">
              <w:rPr>
                <w:sz w:val="24"/>
                <w:szCs w:val="24"/>
              </w:rPr>
              <w:t>Возмещение разницы в тарифах государственными (муниципальными) унитарными предприятиями</w:t>
            </w:r>
          </w:p>
        </w:tc>
      </w:tr>
      <w:tr w:rsidR="00B548EF" w:rsidRPr="000848F2" w14:paraId="67DE3DE2"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676F88A0" w14:textId="77777777" w:rsidR="00D25F9C" w:rsidRPr="000848F2" w:rsidRDefault="0051680D" w:rsidP="003A4023">
            <w:pPr>
              <w:jc w:val="center"/>
              <w:rPr>
                <w:sz w:val="24"/>
                <w:szCs w:val="24"/>
              </w:rPr>
            </w:pPr>
            <w:r w:rsidRPr="000848F2">
              <w:rPr>
                <w:sz w:val="24"/>
                <w:szCs w:val="24"/>
              </w:rPr>
              <w:t>23</w:t>
            </w:r>
          </w:p>
        </w:tc>
        <w:tc>
          <w:tcPr>
            <w:tcW w:w="1227" w:type="dxa"/>
            <w:tcBorders>
              <w:top w:val="nil"/>
              <w:left w:val="nil"/>
              <w:bottom w:val="single" w:sz="4" w:space="0" w:color="auto"/>
              <w:right w:val="single" w:sz="4" w:space="0" w:color="auto"/>
            </w:tcBorders>
            <w:shd w:val="clear" w:color="auto" w:fill="auto"/>
            <w:hideMark/>
          </w:tcPr>
          <w:p w14:paraId="3CD956A4" w14:textId="77777777" w:rsidR="00D25F9C" w:rsidRPr="000848F2" w:rsidRDefault="00D25F9C" w:rsidP="00DA7E88">
            <w:pPr>
              <w:jc w:val="center"/>
              <w:rPr>
                <w:sz w:val="24"/>
                <w:szCs w:val="24"/>
              </w:rPr>
            </w:pPr>
            <w:r w:rsidRPr="000848F2">
              <w:rPr>
                <w:sz w:val="24"/>
                <w:szCs w:val="24"/>
              </w:rPr>
              <w:t>642000</w:t>
            </w:r>
          </w:p>
        </w:tc>
        <w:tc>
          <w:tcPr>
            <w:tcW w:w="7500" w:type="dxa"/>
            <w:tcBorders>
              <w:top w:val="nil"/>
              <w:left w:val="nil"/>
              <w:bottom w:val="single" w:sz="4" w:space="0" w:color="auto"/>
              <w:right w:val="single" w:sz="4" w:space="0" w:color="auto"/>
            </w:tcBorders>
            <w:shd w:val="clear" w:color="auto" w:fill="auto"/>
            <w:hideMark/>
          </w:tcPr>
          <w:p w14:paraId="78DD965C" w14:textId="77777777" w:rsidR="00D25F9C" w:rsidRPr="000848F2" w:rsidRDefault="00D25F9C" w:rsidP="00DA7E88">
            <w:pPr>
              <w:rPr>
                <w:sz w:val="24"/>
                <w:szCs w:val="24"/>
              </w:rPr>
            </w:pPr>
            <w:r w:rsidRPr="000848F2">
              <w:rPr>
                <w:sz w:val="24"/>
                <w:szCs w:val="24"/>
              </w:rPr>
              <w:t>Субсидии юридическим лицам</w:t>
            </w:r>
          </w:p>
        </w:tc>
      </w:tr>
      <w:tr w:rsidR="00B548EF" w:rsidRPr="000848F2" w14:paraId="453D1A8E"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53F8E7AF" w14:textId="77777777" w:rsidR="00D25F9C" w:rsidRPr="000848F2" w:rsidRDefault="0051680D" w:rsidP="003A4023">
            <w:pPr>
              <w:jc w:val="center"/>
              <w:rPr>
                <w:sz w:val="24"/>
                <w:szCs w:val="24"/>
              </w:rPr>
            </w:pPr>
            <w:r w:rsidRPr="000848F2">
              <w:rPr>
                <w:sz w:val="24"/>
                <w:szCs w:val="24"/>
              </w:rPr>
              <w:t>24</w:t>
            </w:r>
          </w:p>
        </w:tc>
        <w:tc>
          <w:tcPr>
            <w:tcW w:w="1227" w:type="dxa"/>
            <w:tcBorders>
              <w:top w:val="nil"/>
              <w:left w:val="nil"/>
              <w:bottom w:val="single" w:sz="4" w:space="0" w:color="auto"/>
              <w:right w:val="single" w:sz="4" w:space="0" w:color="auto"/>
            </w:tcBorders>
            <w:shd w:val="clear" w:color="auto" w:fill="auto"/>
            <w:hideMark/>
          </w:tcPr>
          <w:p w14:paraId="0EDD0396" w14:textId="77777777" w:rsidR="00D25F9C" w:rsidRPr="000848F2" w:rsidRDefault="00D25F9C" w:rsidP="00DA7E88">
            <w:pPr>
              <w:jc w:val="center"/>
              <w:rPr>
                <w:sz w:val="24"/>
                <w:szCs w:val="24"/>
              </w:rPr>
            </w:pPr>
            <w:r w:rsidRPr="000848F2">
              <w:rPr>
                <w:sz w:val="24"/>
                <w:szCs w:val="24"/>
              </w:rPr>
              <w:t>651000</w:t>
            </w:r>
          </w:p>
        </w:tc>
        <w:tc>
          <w:tcPr>
            <w:tcW w:w="7500" w:type="dxa"/>
            <w:tcBorders>
              <w:top w:val="nil"/>
              <w:left w:val="nil"/>
              <w:bottom w:val="single" w:sz="4" w:space="0" w:color="auto"/>
              <w:right w:val="single" w:sz="4" w:space="0" w:color="auto"/>
            </w:tcBorders>
            <w:shd w:val="clear" w:color="auto" w:fill="auto"/>
            <w:hideMark/>
          </w:tcPr>
          <w:p w14:paraId="4FDF5141" w14:textId="77777777" w:rsidR="00D25F9C" w:rsidRPr="000848F2" w:rsidRDefault="00D25F9C" w:rsidP="00DA7E88">
            <w:pPr>
              <w:rPr>
                <w:sz w:val="24"/>
                <w:szCs w:val="24"/>
              </w:rPr>
            </w:pPr>
            <w:r w:rsidRPr="000848F2">
              <w:rPr>
                <w:sz w:val="24"/>
                <w:szCs w:val="24"/>
              </w:rPr>
              <w:t>Перечисления другим бюджетам бюджетной системы Российской Федерации</w:t>
            </w:r>
          </w:p>
        </w:tc>
      </w:tr>
      <w:tr w:rsidR="00B548EF" w:rsidRPr="000848F2" w14:paraId="7FC7CB40"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5430A1A9" w14:textId="77777777" w:rsidR="00D25F9C" w:rsidRPr="000848F2" w:rsidRDefault="0051680D" w:rsidP="003A4023">
            <w:pPr>
              <w:jc w:val="center"/>
              <w:rPr>
                <w:sz w:val="24"/>
                <w:szCs w:val="24"/>
              </w:rPr>
            </w:pPr>
            <w:r w:rsidRPr="000848F2">
              <w:rPr>
                <w:sz w:val="24"/>
                <w:szCs w:val="24"/>
              </w:rPr>
              <w:t>25</w:t>
            </w:r>
          </w:p>
        </w:tc>
        <w:tc>
          <w:tcPr>
            <w:tcW w:w="1227" w:type="dxa"/>
            <w:tcBorders>
              <w:top w:val="nil"/>
              <w:left w:val="nil"/>
              <w:bottom w:val="single" w:sz="4" w:space="0" w:color="auto"/>
              <w:right w:val="single" w:sz="4" w:space="0" w:color="auto"/>
            </w:tcBorders>
            <w:shd w:val="clear" w:color="000000" w:fill="auto"/>
            <w:hideMark/>
          </w:tcPr>
          <w:p w14:paraId="68B6B5B2" w14:textId="77777777" w:rsidR="00D25F9C" w:rsidRPr="000848F2" w:rsidRDefault="00D25F9C" w:rsidP="00DA7E88">
            <w:pPr>
              <w:jc w:val="center"/>
              <w:rPr>
                <w:sz w:val="24"/>
                <w:szCs w:val="24"/>
              </w:rPr>
            </w:pPr>
            <w:r w:rsidRPr="000848F2">
              <w:rPr>
                <w:sz w:val="24"/>
                <w:szCs w:val="24"/>
              </w:rPr>
              <w:t>662000</w:t>
            </w:r>
          </w:p>
        </w:tc>
        <w:tc>
          <w:tcPr>
            <w:tcW w:w="7500" w:type="dxa"/>
            <w:tcBorders>
              <w:top w:val="nil"/>
              <w:left w:val="nil"/>
              <w:bottom w:val="single" w:sz="4" w:space="0" w:color="auto"/>
              <w:right w:val="single" w:sz="4" w:space="0" w:color="auto"/>
            </w:tcBorders>
            <w:shd w:val="clear" w:color="000000" w:fill="auto"/>
            <w:hideMark/>
          </w:tcPr>
          <w:p w14:paraId="44655DAF" w14:textId="77777777" w:rsidR="00D25F9C" w:rsidRPr="000848F2" w:rsidRDefault="00D25F9C" w:rsidP="003C0001">
            <w:pPr>
              <w:rPr>
                <w:sz w:val="24"/>
                <w:szCs w:val="24"/>
              </w:rPr>
            </w:pPr>
            <w:r w:rsidRPr="000848F2">
              <w:rPr>
                <w:sz w:val="24"/>
                <w:szCs w:val="24"/>
              </w:rPr>
              <w:t>Жилье</w:t>
            </w:r>
          </w:p>
        </w:tc>
      </w:tr>
      <w:tr w:rsidR="00B548EF" w:rsidRPr="000848F2" w14:paraId="0ED3A9A2"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2ECD5DCC" w14:textId="77777777" w:rsidR="00D25F9C" w:rsidRPr="000848F2" w:rsidRDefault="0051680D" w:rsidP="003A4023">
            <w:pPr>
              <w:jc w:val="center"/>
              <w:rPr>
                <w:sz w:val="24"/>
                <w:szCs w:val="24"/>
              </w:rPr>
            </w:pPr>
            <w:r w:rsidRPr="000848F2">
              <w:rPr>
                <w:sz w:val="24"/>
                <w:szCs w:val="24"/>
              </w:rPr>
              <w:t>26</w:t>
            </w:r>
          </w:p>
        </w:tc>
        <w:tc>
          <w:tcPr>
            <w:tcW w:w="1227" w:type="dxa"/>
            <w:tcBorders>
              <w:top w:val="nil"/>
              <w:left w:val="nil"/>
              <w:bottom w:val="single" w:sz="4" w:space="0" w:color="auto"/>
              <w:right w:val="single" w:sz="4" w:space="0" w:color="auto"/>
            </w:tcBorders>
            <w:shd w:val="clear" w:color="000000" w:fill="auto"/>
            <w:hideMark/>
          </w:tcPr>
          <w:p w14:paraId="17942537" w14:textId="77777777" w:rsidR="00D25F9C" w:rsidRPr="000848F2" w:rsidRDefault="00D25F9C" w:rsidP="00DA7E88">
            <w:pPr>
              <w:jc w:val="center"/>
              <w:rPr>
                <w:sz w:val="24"/>
                <w:szCs w:val="24"/>
              </w:rPr>
            </w:pPr>
            <w:r w:rsidRPr="000848F2">
              <w:rPr>
                <w:sz w:val="24"/>
                <w:szCs w:val="24"/>
              </w:rPr>
              <w:t>663000</w:t>
            </w:r>
          </w:p>
        </w:tc>
        <w:tc>
          <w:tcPr>
            <w:tcW w:w="7500" w:type="dxa"/>
            <w:tcBorders>
              <w:top w:val="nil"/>
              <w:left w:val="nil"/>
              <w:bottom w:val="single" w:sz="4" w:space="0" w:color="auto"/>
              <w:right w:val="single" w:sz="4" w:space="0" w:color="auto"/>
            </w:tcBorders>
            <w:shd w:val="clear" w:color="000000" w:fill="auto"/>
            <w:hideMark/>
          </w:tcPr>
          <w:p w14:paraId="29647B1C" w14:textId="77777777" w:rsidR="00D25F9C" w:rsidRPr="000848F2" w:rsidRDefault="00D25F9C" w:rsidP="00DA7E88">
            <w:pPr>
              <w:rPr>
                <w:sz w:val="24"/>
                <w:szCs w:val="24"/>
              </w:rPr>
            </w:pPr>
            <w:r w:rsidRPr="000848F2">
              <w:rPr>
                <w:sz w:val="24"/>
                <w:szCs w:val="24"/>
              </w:rPr>
              <w:t>Льготы и пособия (прочие)</w:t>
            </w:r>
          </w:p>
        </w:tc>
      </w:tr>
      <w:tr w:rsidR="00B548EF" w:rsidRPr="000848F2" w14:paraId="138B038B"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691F51C3" w14:textId="77777777" w:rsidR="00D25F9C" w:rsidRPr="000848F2" w:rsidRDefault="0051680D" w:rsidP="003A4023">
            <w:pPr>
              <w:jc w:val="center"/>
              <w:rPr>
                <w:sz w:val="24"/>
                <w:szCs w:val="24"/>
              </w:rPr>
            </w:pPr>
            <w:r w:rsidRPr="000848F2">
              <w:rPr>
                <w:sz w:val="24"/>
                <w:szCs w:val="24"/>
              </w:rPr>
              <w:t>27</w:t>
            </w:r>
          </w:p>
        </w:tc>
        <w:tc>
          <w:tcPr>
            <w:tcW w:w="1227" w:type="dxa"/>
            <w:tcBorders>
              <w:top w:val="nil"/>
              <w:left w:val="nil"/>
              <w:bottom w:val="single" w:sz="4" w:space="0" w:color="auto"/>
              <w:right w:val="single" w:sz="4" w:space="0" w:color="auto"/>
            </w:tcBorders>
            <w:shd w:val="clear" w:color="000000" w:fill="auto"/>
            <w:hideMark/>
          </w:tcPr>
          <w:p w14:paraId="7190A298" w14:textId="77777777" w:rsidR="00D25F9C" w:rsidRPr="000848F2" w:rsidRDefault="00D25F9C" w:rsidP="00DA7E88">
            <w:pPr>
              <w:jc w:val="center"/>
              <w:rPr>
                <w:sz w:val="24"/>
                <w:szCs w:val="24"/>
              </w:rPr>
            </w:pPr>
            <w:r w:rsidRPr="000848F2">
              <w:rPr>
                <w:sz w:val="24"/>
                <w:szCs w:val="24"/>
              </w:rPr>
              <w:t>680000</w:t>
            </w:r>
          </w:p>
        </w:tc>
        <w:tc>
          <w:tcPr>
            <w:tcW w:w="7500" w:type="dxa"/>
            <w:tcBorders>
              <w:top w:val="nil"/>
              <w:left w:val="nil"/>
              <w:bottom w:val="single" w:sz="4" w:space="0" w:color="auto"/>
              <w:right w:val="single" w:sz="4" w:space="0" w:color="auto"/>
            </w:tcBorders>
            <w:shd w:val="clear" w:color="000000" w:fill="auto"/>
            <w:hideMark/>
          </w:tcPr>
          <w:p w14:paraId="54BA8B9E" w14:textId="77777777" w:rsidR="00D25F9C" w:rsidRPr="000848F2" w:rsidRDefault="00D25F9C" w:rsidP="00DA7E88">
            <w:pPr>
              <w:rPr>
                <w:sz w:val="24"/>
                <w:szCs w:val="24"/>
              </w:rPr>
            </w:pPr>
            <w:r w:rsidRPr="000848F2">
              <w:rPr>
                <w:sz w:val="24"/>
                <w:szCs w:val="24"/>
              </w:rPr>
              <w:t>Уплата налогов, сборов и иных платежей</w:t>
            </w:r>
          </w:p>
        </w:tc>
      </w:tr>
      <w:tr w:rsidR="00B548EF" w:rsidRPr="000848F2" w14:paraId="33D8A837" w14:textId="77777777" w:rsidTr="00E1433A">
        <w:trPr>
          <w:trHeight w:val="20"/>
        </w:trPr>
        <w:tc>
          <w:tcPr>
            <w:tcW w:w="649" w:type="dxa"/>
            <w:tcBorders>
              <w:top w:val="nil"/>
              <w:left w:val="single" w:sz="4" w:space="0" w:color="auto"/>
              <w:bottom w:val="single" w:sz="4" w:space="0" w:color="auto"/>
              <w:right w:val="single" w:sz="4" w:space="0" w:color="auto"/>
            </w:tcBorders>
            <w:shd w:val="clear" w:color="000000" w:fill="auto"/>
            <w:hideMark/>
          </w:tcPr>
          <w:p w14:paraId="5713A87D" w14:textId="77777777" w:rsidR="00AA11CC" w:rsidRPr="000848F2" w:rsidRDefault="0051680D" w:rsidP="00D25F9C">
            <w:pPr>
              <w:jc w:val="center"/>
              <w:rPr>
                <w:sz w:val="24"/>
                <w:szCs w:val="24"/>
              </w:rPr>
            </w:pPr>
            <w:r w:rsidRPr="000848F2">
              <w:rPr>
                <w:sz w:val="24"/>
                <w:szCs w:val="24"/>
              </w:rPr>
              <w:t>28</w:t>
            </w:r>
          </w:p>
        </w:tc>
        <w:tc>
          <w:tcPr>
            <w:tcW w:w="1227" w:type="dxa"/>
            <w:tcBorders>
              <w:top w:val="nil"/>
              <w:left w:val="nil"/>
              <w:bottom w:val="single" w:sz="4" w:space="0" w:color="auto"/>
              <w:right w:val="single" w:sz="4" w:space="0" w:color="auto"/>
            </w:tcBorders>
            <w:shd w:val="clear" w:color="000000" w:fill="auto"/>
            <w:hideMark/>
          </w:tcPr>
          <w:p w14:paraId="283397B5" w14:textId="77777777" w:rsidR="00AA11CC" w:rsidRPr="000848F2" w:rsidRDefault="00AA11CC" w:rsidP="00DA7E88">
            <w:pPr>
              <w:jc w:val="center"/>
              <w:rPr>
                <w:sz w:val="24"/>
                <w:szCs w:val="24"/>
              </w:rPr>
            </w:pPr>
            <w:r w:rsidRPr="000848F2">
              <w:rPr>
                <w:sz w:val="24"/>
                <w:szCs w:val="24"/>
              </w:rPr>
              <w:t>690000</w:t>
            </w:r>
          </w:p>
        </w:tc>
        <w:tc>
          <w:tcPr>
            <w:tcW w:w="7500" w:type="dxa"/>
            <w:tcBorders>
              <w:top w:val="nil"/>
              <w:left w:val="nil"/>
              <w:bottom w:val="single" w:sz="4" w:space="0" w:color="auto"/>
              <w:right w:val="single" w:sz="4" w:space="0" w:color="auto"/>
            </w:tcBorders>
            <w:shd w:val="clear" w:color="000000" w:fill="auto"/>
            <w:hideMark/>
          </w:tcPr>
          <w:p w14:paraId="5E4FBB7E" w14:textId="77777777" w:rsidR="00AA11CC" w:rsidRPr="000848F2" w:rsidRDefault="00AA11CC" w:rsidP="00DA7E88">
            <w:pPr>
              <w:rPr>
                <w:sz w:val="24"/>
                <w:szCs w:val="24"/>
              </w:rPr>
            </w:pPr>
            <w:r w:rsidRPr="000848F2">
              <w:rPr>
                <w:sz w:val="24"/>
                <w:szCs w:val="24"/>
              </w:rPr>
              <w:t>Прочие расходы (не отнесенные на другие коды региональной классификации)</w:t>
            </w:r>
          </w:p>
        </w:tc>
      </w:tr>
    </w:tbl>
    <w:p w14:paraId="19BA1ED9" w14:textId="77777777" w:rsidR="004A5BFE" w:rsidRPr="00B548EF" w:rsidRDefault="0051680D" w:rsidP="00F82E6B">
      <w:pPr>
        <w:pStyle w:val="ConsNonformat"/>
        <w:widowControl/>
        <w:tabs>
          <w:tab w:val="left" w:pos="540"/>
        </w:tabs>
        <w:ind w:right="0"/>
        <w:jc w:val="center"/>
        <w:rPr>
          <w:sz w:val="28"/>
          <w:szCs w:val="28"/>
        </w:rPr>
      </w:pPr>
      <w:r w:rsidRPr="000848F2">
        <w:rPr>
          <w:rFonts w:ascii="Times New Roman" w:hAnsi="Times New Roman" w:cs="Times New Roman"/>
          <w:sz w:val="28"/>
          <w:szCs w:val="28"/>
        </w:rPr>
        <w:t>Возможно применение дополнительного 7</w:t>
      </w:r>
      <w:r w:rsidR="00CF1073" w:rsidRPr="000848F2">
        <w:rPr>
          <w:rFonts w:ascii="Times New Roman" w:hAnsi="Times New Roman" w:cs="Times New Roman"/>
          <w:sz w:val="28"/>
          <w:szCs w:val="28"/>
        </w:rPr>
        <w:t>-го</w:t>
      </w:r>
      <w:r w:rsidRPr="000848F2">
        <w:rPr>
          <w:rFonts w:ascii="Times New Roman" w:hAnsi="Times New Roman" w:cs="Times New Roman"/>
          <w:sz w:val="28"/>
          <w:szCs w:val="28"/>
        </w:rPr>
        <w:t xml:space="preserve"> знака, указывающего на источник финансирования (федеральные, областные</w:t>
      </w:r>
      <w:r w:rsidRPr="00B548EF">
        <w:rPr>
          <w:rFonts w:ascii="Times New Roman" w:hAnsi="Times New Roman" w:cs="Times New Roman"/>
          <w:sz w:val="28"/>
          <w:szCs w:val="28"/>
        </w:rPr>
        <w:t>).</w:t>
      </w:r>
    </w:p>
    <w:sectPr w:rsidR="004A5BFE" w:rsidRPr="00B548EF" w:rsidSect="001B7FC3">
      <w:headerReference w:type="even" r:id="rId17"/>
      <w:headerReference w:type="default" r:id="rId18"/>
      <w:pgSz w:w="11906" w:h="16838"/>
      <w:pgMar w:top="1134" w:right="1418"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28E55" w14:textId="77777777" w:rsidR="005F3595" w:rsidRDefault="005F3595">
      <w:r>
        <w:separator/>
      </w:r>
    </w:p>
  </w:endnote>
  <w:endnote w:type="continuationSeparator" w:id="0">
    <w:p w14:paraId="4A14724B" w14:textId="77777777" w:rsidR="005F3595" w:rsidRDefault="005F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5749E" w14:textId="77777777" w:rsidR="005F3595" w:rsidRDefault="005F3595">
      <w:r>
        <w:separator/>
      </w:r>
    </w:p>
  </w:footnote>
  <w:footnote w:type="continuationSeparator" w:id="0">
    <w:p w14:paraId="68F7063B" w14:textId="77777777" w:rsidR="005F3595" w:rsidRDefault="005F3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0895D" w14:textId="77777777" w:rsidR="005F3595" w:rsidRDefault="005F3595" w:rsidP="00EC241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B127F7D" w14:textId="77777777" w:rsidR="005F3595" w:rsidRDefault="005F359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31A95" w14:textId="6A6520F1" w:rsidR="005F3595" w:rsidRDefault="005F3595" w:rsidP="00EC241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848F2">
      <w:rPr>
        <w:rStyle w:val="a7"/>
        <w:noProof/>
      </w:rPr>
      <w:t>67</w:t>
    </w:r>
    <w:r>
      <w:rPr>
        <w:rStyle w:val="a7"/>
      </w:rPr>
      <w:fldChar w:fldCharType="end"/>
    </w:r>
  </w:p>
  <w:p w14:paraId="709FBBC4" w14:textId="77777777" w:rsidR="005F3595" w:rsidRDefault="005F359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32745"/>
    <w:multiLevelType w:val="hybridMultilevel"/>
    <w:tmpl w:val="E058491E"/>
    <w:lvl w:ilvl="0" w:tplc="32BE301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24BF6F69"/>
    <w:multiLevelType w:val="hybridMultilevel"/>
    <w:tmpl w:val="D2EE8200"/>
    <w:lvl w:ilvl="0" w:tplc="04190001">
      <w:start w:val="1"/>
      <w:numFmt w:val="bullet"/>
      <w:lvlText w:val=""/>
      <w:lvlJc w:val="left"/>
      <w:pPr>
        <w:tabs>
          <w:tab w:val="num" w:pos="1524"/>
        </w:tabs>
        <w:ind w:left="1524" w:hanging="360"/>
      </w:pPr>
      <w:rPr>
        <w:rFonts w:ascii="Symbol" w:hAnsi="Symbol" w:hint="default"/>
      </w:rPr>
    </w:lvl>
    <w:lvl w:ilvl="1" w:tplc="04190003" w:tentative="1">
      <w:start w:val="1"/>
      <w:numFmt w:val="bullet"/>
      <w:lvlText w:val="o"/>
      <w:lvlJc w:val="left"/>
      <w:pPr>
        <w:tabs>
          <w:tab w:val="num" w:pos="2244"/>
        </w:tabs>
        <w:ind w:left="2244" w:hanging="360"/>
      </w:pPr>
      <w:rPr>
        <w:rFonts w:ascii="Courier New" w:hAnsi="Courier New" w:cs="Courier New" w:hint="default"/>
      </w:rPr>
    </w:lvl>
    <w:lvl w:ilvl="2" w:tplc="04190005" w:tentative="1">
      <w:start w:val="1"/>
      <w:numFmt w:val="bullet"/>
      <w:lvlText w:val=""/>
      <w:lvlJc w:val="left"/>
      <w:pPr>
        <w:tabs>
          <w:tab w:val="num" w:pos="2964"/>
        </w:tabs>
        <w:ind w:left="2964" w:hanging="360"/>
      </w:pPr>
      <w:rPr>
        <w:rFonts w:ascii="Wingdings" w:hAnsi="Wingdings" w:hint="default"/>
      </w:rPr>
    </w:lvl>
    <w:lvl w:ilvl="3" w:tplc="04190001" w:tentative="1">
      <w:start w:val="1"/>
      <w:numFmt w:val="bullet"/>
      <w:lvlText w:val=""/>
      <w:lvlJc w:val="left"/>
      <w:pPr>
        <w:tabs>
          <w:tab w:val="num" w:pos="3684"/>
        </w:tabs>
        <w:ind w:left="3684" w:hanging="360"/>
      </w:pPr>
      <w:rPr>
        <w:rFonts w:ascii="Symbol" w:hAnsi="Symbol" w:hint="default"/>
      </w:rPr>
    </w:lvl>
    <w:lvl w:ilvl="4" w:tplc="04190003" w:tentative="1">
      <w:start w:val="1"/>
      <w:numFmt w:val="bullet"/>
      <w:lvlText w:val="o"/>
      <w:lvlJc w:val="left"/>
      <w:pPr>
        <w:tabs>
          <w:tab w:val="num" w:pos="4404"/>
        </w:tabs>
        <w:ind w:left="4404" w:hanging="360"/>
      </w:pPr>
      <w:rPr>
        <w:rFonts w:ascii="Courier New" w:hAnsi="Courier New" w:cs="Courier New" w:hint="default"/>
      </w:rPr>
    </w:lvl>
    <w:lvl w:ilvl="5" w:tplc="04190005" w:tentative="1">
      <w:start w:val="1"/>
      <w:numFmt w:val="bullet"/>
      <w:lvlText w:val=""/>
      <w:lvlJc w:val="left"/>
      <w:pPr>
        <w:tabs>
          <w:tab w:val="num" w:pos="5124"/>
        </w:tabs>
        <w:ind w:left="5124" w:hanging="360"/>
      </w:pPr>
      <w:rPr>
        <w:rFonts w:ascii="Wingdings" w:hAnsi="Wingdings" w:hint="default"/>
      </w:rPr>
    </w:lvl>
    <w:lvl w:ilvl="6" w:tplc="04190001" w:tentative="1">
      <w:start w:val="1"/>
      <w:numFmt w:val="bullet"/>
      <w:lvlText w:val=""/>
      <w:lvlJc w:val="left"/>
      <w:pPr>
        <w:tabs>
          <w:tab w:val="num" w:pos="5844"/>
        </w:tabs>
        <w:ind w:left="5844" w:hanging="360"/>
      </w:pPr>
      <w:rPr>
        <w:rFonts w:ascii="Symbol" w:hAnsi="Symbol" w:hint="default"/>
      </w:rPr>
    </w:lvl>
    <w:lvl w:ilvl="7" w:tplc="04190003" w:tentative="1">
      <w:start w:val="1"/>
      <w:numFmt w:val="bullet"/>
      <w:lvlText w:val="o"/>
      <w:lvlJc w:val="left"/>
      <w:pPr>
        <w:tabs>
          <w:tab w:val="num" w:pos="6564"/>
        </w:tabs>
        <w:ind w:left="6564" w:hanging="360"/>
      </w:pPr>
      <w:rPr>
        <w:rFonts w:ascii="Courier New" w:hAnsi="Courier New" w:cs="Courier New" w:hint="default"/>
      </w:rPr>
    </w:lvl>
    <w:lvl w:ilvl="8" w:tplc="04190005" w:tentative="1">
      <w:start w:val="1"/>
      <w:numFmt w:val="bullet"/>
      <w:lvlText w:val=""/>
      <w:lvlJc w:val="left"/>
      <w:pPr>
        <w:tabs>
          <w:tab w:val="num" w:pos="7284"/>
        </w:tabs>
        <w:ind w:left="728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980D4F"/>
    <w:rsid w:val="000002BB"/>
    <w:rsid w:val="000005DD"/>
    <w:rsid w:val="00000CBF"/>
    <w:rsid w:val="00000F20"/>
    <w:rsid w:val="00002263"/>
    <w:rsid w:val="00002A5A"/>
    <w:rsid w:val="00003272"/>
    <w:rsid w:val="00003754"/>
    <w:rsid w:val="00003A5C"/>
    <w:rsid w:val="00003D45"/>
    <w:rsid w:val="00003DEF"/>
    <w:rsid w:val="0000469B"/>
    <w:rsid w:val="00004892"/>
    <w:rsid w:val="00004C61"/>
    <w:rsid w:val="00004EBF"/>
    <w:rsid w:val="00004FD5"/>
    <w:rsid w:val="00005120"/>
    <w:rsid w:val="00006E1E"/>
    <w:rsid w:val="00007C0F"/>
    <w:rsid w:val="00007DD3"/>
    <w:rsid w:val="0001050C"/>
    <w:rsid w:val="00010928"/>
    <w:rsid w:val="00010AC4"/>
    <w:rsid w:val="00010D77"/>
    <w:rsid w:val="000111C6"/>
    <w:rsid w:val="0001205A"/>
    <w:rsid w:val="00012270"/>
    <w:rsid w:val="00012966"/>
    <w:rsid w:val="00013171"/>
    <w:rsid w:val="00013346"/>
    <w:rsid w:val="000136A3"/>
    <w:rsid w:val="00013786"/>
    <w:rsid w:val="00013CF1"/>
    <w:rsid w:val="00014033"/>
    <w:rsid w:val="00014101"/>
    <w:rsid w:val="000145FB"/>
    <w:rsid w:val="000154EE"/>
    <w:rsid w:val="00015960"/>
    <w:rsid w:val="00015B60"/>
    <w:rsid w:val="00015E6C"/>
    <w:rsid w:val="00015F29"/>
    <w:rsid w:val="000164B5"/>
    <w:rsid w:val="00016BFF"/>
    <w:rsid w:val="00017E80"/>
    <w:rsid w:val="00020C4D"/>
    <w:rsid w:val="000217BC"/>
    <w:rsid w:val="000219AA"/>
    <w:rsid w:val="0002206A"/>
    <w:rsid w:val="000224C8"/>
    <w:rsid w:val="00022DD2"/>
    <w:rsid w:val="0002355A"/>
    <w:rsid w:val="000236B8"/>
    <w:rsid w:val="00023AE7"/>
    <w:rsid w:val="00023BD4"/>
    <w:rsid w:val="00023EDF"/>
    <w:rsid w:val="00023F4A"/>
    <w:rsid w:val="0002435F"/>
    <w:rsid w:val="00024982"/>
    <w:rsid w:val="00024C19"/>
    <w:rsid w:val="00024CC8"/>
    <w:rsid w:val="00025DE0"/>
    <w:rsid w:val="00025E64"/>
    <w:rsid w:val="00026699"/>
    <w:rsid w:val="00026B54"/>
    <w:rsid w:val="00027D0F"/>
    <w:rsid w:val="00030905"/>
    <w:rsid w:val="00030E10"/>
    <w:rsid w:val="00031EDA"/>
    <w:rsid w:val="000329B2"/>
    <w:rsid w:val="00032A7C"/>
    <w:rsid w:val="00032C30"/>
    <w:rsid w:val="000334E4"/>
    <w:rsid w:val="0003392E"/>
    <w:rsid w:val="00033AED"/>
    <w:rsid w:val="00034081"/>
    <w:rsid w:val="000357FF"/>
    <w:rsid w:val="000358AA"/>
    <w:rsid w:val="00035902"/>
    <w:rsid w:val="0003673D"/>
    <w:rsid w:val="00037456"/>
    <w:rsid w:val="00037688"/>
    <w:rsid w:val="00037F10"/>
    <w:rsid w:val="000402A0"/>
    <w:rsid w:val="00044C6E"/>
    <w:rsid w:val="00044E8F"/>
    <w:rsid w:val="00044F01"/>
    <w:rsid w:val="000458FA"/>
    <w:rsid w:val="00046247"/>
    <w:rsid w:val="000469FB"/>
    <w:rsid w:val="000476C8"/>
    <w:rsid w:val="0004791A"/>
    <w:rsid w:val="00050336"/>
    <w:rsid w:val="00050728"/>
    <w:rsid w:val="00050785"/>
    <w:rsid w:val="0005082F"/>
    <w:rsid w:val="00050D79"/>
    <w:rsid w:val="00051304"/>
    <w:rsid w:val="0005132D"/>
    <w:rsid w:val="00051B03"/>
    <w:rsid w:val="00051BD0"/>
    <w:rsid w:val="000526A4"/>
    <w:rsid w:val="00052B17"/>
    <w:rsid w:val="00052E19"/>
    <w:rsid w:val="00054AB7"/>
    <w:rsid w:val="00055533"/>
    <w:rsid w:val="0005630A"/>
    <w:rsid w:val="00057FA2"/>
    <w:rsid w:val="00060643"/>
    <w:rsid w:val="00060DBD"/>
    <w:rsid w:val="00060E62"/>
    <w:rsid w:val="000611A2"/>
    <w:rsid w:val="0006171E"/>
    <w:rsid w:val="00061A0C"/>
    <w:rsid w:val="0006222B"/>
    <w:rsid w:val="0006276E"/>
    <w:rsid w:val="0006282F"/>
    <w:rsid w:val="00062980"/>
    <w:rsid w:val="00062B56"/>
    <w:rsid w:val="000638DB"/>
    <w:rsid w:val="0006462E"/>
    <w:rsid w:val="00064727"/>
    <w:rsid w:val="000654C3"/>
    <w:rsid w:val="000658AF"/>
    <w:rsid w:val="000659F0"/>
    <w:rsid w:val="00065E39"/>
    <w:rsid w:val="000667E7"/>
    <w:rsid w:val="00067C1C"/>
    <w:rsid w:val="00067CAE"/>
    <w:rsid w:val="00067EF9"/>
    <w:rsid w:val="00070E45"/>
    <w:rsid w:val="000710ED"/>
    <w:rsid w:val="000711DD"/>
    <w:rsid w:val="000719E4"/>
    <w:rsid w:val="00072397"/>
    <w:rsid w:val="00072F0E"/>
    <w:rsid w:val="00073C49"/>
    <w:rsid w:val="00073E3C"/>
    <w:rsid w:val="000743C6"/>
    <w:rsid w:val="00074403"/>
    <w:rsid w:val="00074598"/>
    <w:rsid w:val="00074C75"/>
    <w:rsid w:val="00075C09"/>
    <w:rsid w:val="00075D84"/>
    <w:rsid w:val="00075FE9"/>
    <w:rsid w:val="00076824"/>
    <w:rsid w:val="00076E74"/>
    <w:rsid w:val="00080099"/>
    <w:rsid w:val="0008085C"/>
    <w:rsid w:val="00080C43"/>
    <w:rsid w:val="00080DFD"/>
    <w:rsid w:val="00081000"/>
    <w:rsid w:val="00081EAA"/>
    <w:rsid w:val="00081FB9"/>
    <w:rsid w:val="00081FE9"/>
    <w:rsid w:val="00082BEC"/>
    <w:rsid w:val="000839F2"/>
    <w:rsid w:val="0008449A"/>
    <w:rsid w:val="00084886"/>
    <w:rsid w:val="000848F2"/>
    <w:rsid w:val="00085D04"/>
    <w:rsid w:val="00086663"/>
    <w:rsid w:val="00086799"/>
    <w:rsid w:val="000867DD"/>
    <w:rsid w:val="000867F2"/>
    <w:rsid w:val="000869BF"/>
    <w:rsid w:val="00086A61"/>
    <w:rsid w:val="00086E92"/>
    <w:rsid w:val="0008761B"/>
    <w:rsid w:val="00087CFC"/>
    <w:rsid w:val="00087E93"/>
    <w:rsid w:val="00090CD9"/>
    <w:rsid w:val="00090E42"/>
    <w:rsid w:val="0009154F"/>
    <w:rsid w:val="000915DB"/>
    <w:rsid w:val="00091817"/>
    <w:rsid w:val="000921FC"/>
    <w:rsid w:val="000922F9"/>
    <w:rsid w:val="0009254B"/>
    <w:rsid w:val="000925E5"/>
    <w:rsid w:val="00092D15"/>
    <w:rsid w:val="00093219"/>
    <w:rsid w:val="00093F6C"/>
    <w:rsid w:val="00093FA5"/>
    <w:rsid w:val="00094BF3"/>
    <w:rsid w:val="00095270"/>
    <w:rsid w:val="000957C2"/>
    <w:rsid w:val="00095988"/>
    <w:rsid w:val="00095A7D"/>
    <w:rsid w:val="00095B98"/>
    <w:rsid w:val="00095F85"/>
    <w:rsid w:val="00096382"/>
    <w:rsid w:val="00096394"/>
    <w:rsid w:val="00096726"/>
    <w:rsid w:val="00096EA1"/>
    <w:rsid w:val="00097680"/>
    <w:rsid w:val="00097C21"/>
    <w:rsid w:val="00097C8F"/>
    <w:rsid w:val="00097DA3"/>
    <w:rsid w:val="000A034D"/>
    <w:rsid w:val="000A3734"/>
    <w:rsid w:val="000A37C7"/>
    <w:rsid w:val="000A3F89"/>
    <w:rsid w:val="000A4295"/>
    <w:rsid w:val="000A5936"/>
    <w:rsid w:val="000A5F99"/>
    <w:rsid w:val="000A7EB1"/>
    <w:rsid w:val="000B1172"/>
    <w:rsid w:val="000B1832"/>
    <w:rsid w:val="000B1AAA"/>
    <w:rsid w:val="000B1D60"/>
    <w:rsid w:val="000B2259"/>
    <w:rsid w:val="000B2BCB"/>
    <w:rsid w:val="000B2D77"/>
    <w:rsid w:val="000B2DB1"/>
    <w:rsid w:val="000B3C62"/>
    <w:rsid w:val="000B3D17"/>
    <w:rsid w:val="000B3FF6"/>
    <w:rsid w:val="000B4AA9"/>
    <w:rsid w:val="000B5874"/>
    <w:rsid w:val="000B5BAE"/>
    <w:rsid w:val="000B60F3"/>
    <w:rsid w:val="000B72A0"/>
    <w:rsid w:val="000C1ECD"/>
    <w:rsid w:val="000C2314"/>
    <w:rsid w:val="000C2744"/>
    <w:rsid w:val="000C3041"/>
    <w:rsid w:val="000C3239"/>
    <w:rsid w:val="000C3319"/>
    <w:rsid w:val="000C3727"/>
    <w:rsid w:val="000C376F"/>
    <w:rsid w:val="000C3BA8"/>
    <w:rsid w:val="000C3EE2"/>
    <w:rsid w:val="000C43E2"/>
    <w:rsid w:val="000C49FA"/>
    <w:rsid w:val="000C4CC4"/>
    <w:rsid w:val="000C4D1B"/>
    <w:rsid w:val="000C4D32"/>
    <w:rsid w:val="000C4F02"/>
    <w:rsid w:val="000C57F4"/>
    <w:rsid w:val="000C6E65"/>
    <w:rsid w:val="000C7867"/>
    <w:rsid w:val="000D0933"/>
    <w:rsid w:val="000D15B4"/>
    <w:rsid w:val="000D1D62"/>
    <w:rsid w:val="000D1F82"/>
    <w:rsid w:val="000D281D"/>
    <w:rsid w:val="000D349B"/>
    <w:rsid w:val="000D4A57"/>
    <w:rsid w:val="000D58F5"/>
    <w:rsid w:val="000D6442"/>
    <w:rsid w:val="000D65EC"/>
    <w:rsid w:val="000D6BB0"/>
    <w:rsid w:val="000D7F78"/>
    <w:rsid w:val="000E07C4"/>
    <w:rsid w:val="000E08C1"/>
    <w:rsid w:val="000E1F40"/>
    <w:rsid w:val="000E27A9"/>
    <w:rsid w:val="000E2FCA"/>
    <w:rsid w:val="000E3A40"/>
    <w:rsid w:val="000E3FBC"/>
    <w:rsid w:val="000E4569"/>
    <w:rsid w:val="000E4894"/>
    <w:rsid w:val="000E4B11"/>
    <w:rsid w:val="000E4C9C"/>
    <w:rsid w:val="000E5655"/>
    <w:rsid w:val="000E6481"/>
    <w:rsid w:val="000E6AA0"/>
    <w:rsid w:val="000E6C11"/>
    <w:rsid w:val="000E7D44"/>
    <w:rsid w:val="000E7E3B"/>
    <w:rsid w:val="000F1938"/>
    <w:rsid w:val="000F1EF1"/>
    <w:rsid w:val="000F20CE"/>
    <w:rsid w:val="000F2184"/>
    <w:rsid w:val="000F2253"/>
    <w:rsid w:val="000F236D"/>
    <w:rsid w:val="000F3130"/>
    <w:rsid w:val="000F3591"/>
    <w:rsid w:val="000F36A9"/>
    <w:rsid w:val="000F36FA"/>
    <w:rsid w:val="000F4C74"/>
    <w:rsid w:val="000F4ED6"/>
    <w:rsid w:val="000F51D3"/>
    <w:rsid w:val="000F55BE"/>
    <w:rsid w:val="000F567F"/>
    <w:rsid w:val="000F581E"/>
    <w:rsid w:val="000F58F0"/>
    <w:rsid w:val="000F5B9A"/>
    <w:rsid w:val="000F62D4"/>
    <w:rsid w:val="000F6311"/>
    <w:rsid w:val="000F7063"/>
    <w:rsid w:val="000F76C9"/>
    <w:rsid w:val="000F7945"/>
    <w:rsid w:val="0010073A"/>
    <w:rsid w:val="001016D8"/>
    <w:rsid w:val="00101A32"/>
    <w:rsid w:val="00102C47"/>
    <w:rsid w:val="0010306D"/>
    <w:rsid w:val="0010315B"/>
    <w:rsid w:val="001052D6"/>
    <w:rsid w:val="00105BF2"/>
    <w:rsid w:val="001063FF"/>
    <w:rsid w:val="001069DA"/>
    <w:rsid w:val="001075AF"/>
    <w:rsid w:val="001077E2"/>
    <w:rsid w:val="00107DED"/>
    <w:rsid w:val="00107E24"/>
    <w:rsid w:val="00110251"/>
    <w:rsid w:val="00110E01"/>
    <w:rsid w:val="001110B1"/>
    <w:rsid w:val="00111180"/>
    <w:rsid w:val="001113D5"/>
    <w:rsid w:val="00111FAC"/>
    <w:rsid w:val="00112BCA"/>
    <w:rsid w:val="0011470A"/>
    <w:rsid w:val="001148D8"/>
    <w:rsid w:val="00115025"/>
    <w:rsid w:val="0011582C"/>
    <w:rsid w:val="00115FDE"/>
    <w:rsid w:val="0011670C"/>
    <w:rsid w:val="00120927"/>
    <w:rsid w:val="00120975"/>
    <w:rsid w:val="00121B65"/>
    <w:rsid w:val="00121C26"/>
    <w:rsid w:val="00121D1D"/>
    <w:rsid w:val="0012206E"/>
    <w:rsid w:val="00122922"/>
    <w:rsid w:val="00122B3A"/>
    <w:rsid w:val="00122C4C"/>
    <w:rsid w:val="00122DC8"/>
    <w:rsid w:val="0012316F"/>
    <w:rsid w:val="0012353D"/>
    <w:rsid w:val="00123CF6"/>
    <w:rsid w:val="00125092"/>
    <w:rsid w:val="0012532C"/>
    <w:rsid w:val="001254B5"/>
    <w:rsid w:val="00126516"/>
    <w:rsid w:val="001267D0"/>
    <w:rsid w:val="00127039"/>
    <w:rsid w:val="0012778C"/>
    <w:rsid w:val="00127F82"/>
    <w:rsid w:val="00130A63"/>
    <w:rsid w:val="001313F5"/>
    <w:rsid w:val="0013141C"/>
    <w:rsid w:val="0013147B"/>
    <w:rsid w:val="00131D00"/>
    <w:rsid w:val="0013230A"/>
    <w:rsid w:val="00132C23"/>
    <w:rsid w:val="00132DF4"/>
    <w:rsid w:val="00133022"/>
    <w:rsid w:val="00133132"/>
    <w:rsid w:val="001337A8"/>
    <w:rsid w:val="00133DE6"/>
    <w:rsid w:val="0013401A"/>
    <w:rsid w:val="0013455A"/>
    <w:rsid w:val="0013480E"/>
    <w:rsid w:val="00135861"/>
    <w:rsid w:val="00135904"/>
    <w:rsid w:val="00136554"/>
    <w:rsid w:val="001365DE"/>
    <w:rsid w:val="00136D1B"/>
    <w:rsid w:val="00137111"/>
    <w:rsid w:val="0013769A"/>
    <w:rsid w:val="00137FDE"/>
    <w:rsid w:val="00140AEE"/>
    <w:rsid w:val="00141DF1"/>
    <w:rsid w:val="001420DE"/>
    <w:rsid w:val="00142EDD"/>
    <w:rsid w:val="001435AA"/>
    <w:rsid w:val="00144887"/>
    <w:rsid w:val="00144F37"/>
    <w:rsid w:val="00145D7A"/>
    <w:rsid w:val="00145E10"/>
    <w:rsid w:val="001464AC"/>
    <w:rsid w:val="00146609"/>
    <w:rsid w:val="00146BC9"/>
    <w:rsid w:val="00146D86"/>
    <w:rsid w:val="0014720E"/>
    <w:rsid w:val="001473E3"/>
    <w:rsid w:val="00147AC6"/>
    <w:rsid w:val="00147E65"/>
    <w:rsid w:val="0015003A"/>
    <w:rsid w:val="001509A0"/>
    <w:rsid w:val="00150B95"/>
    <w:rsid w:val="00150FAA"/>
    <w:rsid w:val="00151030"/>
    <w:rsid w:val="00151263"/>
    <w:rsid w:val="0015136B"/>
    <w:rsid w:val="0015145C"/>
    <w:rsid w:val="001515B0"/>
    <w:rsid w:val="0015190B"/>
    <w:rsid w:val="00152CDB"/>
    <w:rsid w:val="00152E66"/>
    <w:rsid w:val="00153860"/>
    <w:rsid w:val="001544AC"/>
    <w:rsid w:val="0015499A"/>
    <w:rsid w:val="0015543F"/>
    <w:rsid w:val="00155520"/>
    <w:rsid w:val="0015611A"/>
    <w:rsid w:val="00157026"/>
    <w:rsid w:val="00157DB8"/>
    <w:rsid w:val="00160B80"/>
    <w:rsid w:val="00161769"/>
    <w:rsid w:val="001618B7"/>
    <w:rsid w:val="00161F3A"/>
    <w:rsid w:val="0016226D"/>
    <w:rsid w:val="00162555"/>
    <w:rsid w:val="00162B04"/>
    <w:rsid w:val="00162BFD"/>
    <w:rsid w:val="00163254"/>
    <w:rsid w:val="00163538"/>
    <w:rsid w:val="00163C70"/>
    <w:rsid w:val="00163E41"/>
    <w:rsid w:val="0016423B"/>
    <w:rsid w:val="0016485D"/>
    <w:rsid w:val="00164860"/>
    <w:rsid w:val="00164A07"/>
    <w:rsid w:val="00164CD4"/>
    <w:rsid w:val="001650FB"/>
    <w:rsid w:val="001657A8"/>
    <w:rsid w:val="00165B9C"/>
    <w:rsid w:val="00167595"/>
    <w:rsid w:val="001708B4"/>
    <w:rsid w:val="00171786"/>
    <w:rsid w:val="00172D89"/>
    <w:rsid w:val="00172E13"/>
    <w:rsid w:val="00172F85"/>
    <w:rsid w:val="00173783"/>
    <w:rsid w:val="00173B8C"/>
    <w:rsid w:val="00173F11"/>
    <w:rsid w:val="001743A4"/>
    <w:rsid w:val="00174851"/>
    <w:rsid w:val="001749B7"/>
    <w:rsid w:val="00175E5B"/>
    <w:rsid w:val="00176060"/>
    <w:rsid w:val="001762CA"/>
    <w:rsid w:val="00177052"/>
    <w:rsid w:val="00177444"/>
    <w:rsid w:val="0017751D"/>
    <w:rsid w:val="001777A7"/>
    <w:rsid w:val="001779D0"/>
    <w:rsid w:val="0018013B"/>
    <w:rsid w:val="00180613"/>
    <w:rsid w:val="00180B86"/>
    <w:rsid w:val="0018102F"/>
    <w:rsid w:val="00181810"/>
    <w:rsid w:val="00181982"/>
    <w:rsid w:val="001828A9"/>
    <w:rsid w:val="00182ADB"/>
    <w:rsid w:val="00182DE6"/>
    <w:rsid w:val="0018384B"/>
    <w:rsid w:val="001839A4"/>
    <w:rsid w:val="00184269"/>
    <w:rsid w:val="00184635"/>
    <w:rsid w:val="0018477A"/>
    <w:rsid w:val="00185992"/>
    <w:rsid w:val="00185DDF"/>
    <w:rsid w:val="00186118"/>
    <w:rsid w:val="0018619B"/>
    <w:rsid w:val="0018623A"/>
    <w:rsid w:val="001863B0"/>
    <w:rsid w:val="0018646C"/>
    <w:rsid w:val="001866BE"/>
    <w:rsid w:val="0018739C"/>
    <w:rsid w:val="00187833"/>
    <w:rsid w:val="00190177"/>
    <w:rsid w:val="001903EE"/>
    <w:rsid w:val="00190A47"/>
    <w:rsid w:val="00190B72"/>
    <w:rsid w:val="0019289D"/>
    <w:rsid w:val="00192F20"/>
    <w:rsid w:val="00192F71"/>
    <w:rsid w:val="001930BF"/>
    <w:rsid w:val="00194058"/>
    <w:rsid w:val="0019415B"/>
    <w:rsid w:val="00194E9D"/>
    <w:rsid w:val="00194EB5"/>
    <w:rsid w:val="00195BF6"/>
    <w:rsid w:val="001961BE"/>
    <w:rsid w:val="001965B3"/>
    <w:rsid w:val="001968BF"/>
    <w:rsid w:val="00196D3E"/>
    <w:rsid w:val="00196EBC"/>
    <w:rsid w:val="00197353"/>
    <w:rsid w:val="001973BF"/>
    <w:rsid w:val="0019794E"/>
    <w:rsid w:val="00197A85"/>
    <w:rsid w:val="001A14EC"/>
    <w:rsid w:val="001A178B"/>
    <w:rsid w:val="001A1851"/>
    <w:rsid w:val="001A18B5"/>
    <w:rsid w:val="001A1B75"/>
    <w:rsid w:val="001A32A7"/>
    <w:rsid w:val="001A3603"/>
    <w:rsid w:val="001A3792"/>
    <w:rsid w:val="001A3CA4"/>
    <w:rsid w:val="001A3DD8"/>
    <w:rsid w:val="001A52DC"/>
    <w:rsid w:val="001A6A20"/>
    <w:rsid w:val="001A7492"/>
    <w:rsid w:val="001B03A6"/>
    <w:rsid w:val="001B08C2"/>
    <w:rsid w:val="001B0D2B"/>
    <w:rsid w:val="001B10AD"/>
    <w:rsid w:val="001B1175"/>
    <w:rsid w:val="001B1755"/>
    <w:rsid w:val="001B2391"/>
    <w:rsid w:val="001B276F"/>
    <w:rsid w:val="001B27AE"/>
    <w:rsid w:val="001B2B6C"/>
    <w:rsid w:val="001B42BE"/>
    <w:rsid w:val="001B4C75"/>
    <w:rsid w:val="001B60AA"/>
    <w:rsid w:val="001B68DB"/>
    <w:rsid w:val="001B77EB"/>
    <w:rsid w:val="001B7D3E"/>
    <w:rsid w:val="001B7E0E"/>
    <w:rsid w:val="001B7E30"/>
    <w:rsid w:val="001B7FC3"/>
    <w:rsid w:val="001C063E"/>
    <w:rsid w:val="001C0B3C"/>
    <w:rsid w:val="001C0D6B"/>
    <w:rsid w:val="001C1676"/>
    <w:rsid w:val="001C216A"/>
    <w:rsid w:val="001C2573"/>
    <w:rsid w:val="001C262D"/>
    <w:rsid w:val="001C2D75"/>
    <w:rsid w:val="001C31B5"/>
    <w:rsid w:val="001C3B72"/>
    <w:rsid w:val="001C3E94"/>
    <w:rsid w:val="001C5668"/>
    <w:rsid w:val="001C5A13"/>
    <w:rsid w:val="001C6A1F"/>
    <w:rsid w:val="001C6BDD"/>
    <w:rsid w:val="001C6D5A"/>
    <w:rsid w:val="001D0376"/>
    <w:rsid w:val="001D067E"/>
    <w:rsid w:val="001D06ED"/>
    <w:rsid w:val="001D19A6"/>
    <w:rsid w:val="001D1F31"/>
    <w:rsid w:val="001D253D"/>
    <w:rsid w:val="001D2622"/>
    <w:rsid w:val="001D2A25"/>
    <w:rsid w:val="001D307D"/>
    <w:rsid w:val="001D315A"/>
    <w:rsid w:val="001D3F0A"/>
    <w:rsid w:val="001D56A5"/>
    <w:rsid w:val="001D6489"/>
    <w:rsid w:val="001D6DF6"/>
    <w:rsid w:val="001D7188"/>
    <w:rsid w:val="001E08E9"/>
    <w:rsid w:val="001E0A77"/>
    <w:rsid w:val="001E0CA9"/>
    <w:rsid w:val="001E0F14"/>
    <w:rsid w:val="001E1573"/>
    <w:rsid w:val="001E1776"/>
    <w:rsid w:val="001E19E1"/>
    <w:rsid w:val="001E2501"/>
    <w:rsid w:val="001E2C1B"/>
    <w:rsid w:val="001E2D29"/>
    <w:rsid w:val="001E43F5"/>
    <w:rsid w:val="001E4AC9"/>
    <w:rsid w:val="001E52F3"/>
    <w:rsid w:val="001E5E37"/>
    <w:rsid w:val="001E5ECE"/>
    <w:rsid w:val="001E644F"/>
    <w:rsid w:val="001E6A71"/>
    <w:rsid w:val="001E6F20"/>
    <w:rsid w:val="001E6FA8"/>
    <w:rsid w:val="001E705D"/>
    <w:rsid w:val="001E7174"/>
    <w:rsid w:val="001E7729"/>
    <w:rsid w:val="001F005F"/>
    <w:rsid w:val="001F0D15"/>
    <w:rsid w:val="001F156E"/>
    <w:rsid w:val="001F19CF"/>
    <w:rsid w:val="001F1A48"/>
    <w:rsid w:val="001F1AA1"/>
    <w:rsid w:val="001F220E"/>
    <w:rsid w:val="001F228B"/>
    <w:rsid w:val="001F29E0"/>
    <w:rsid w:val="001F30F6"/>
    <w:rsid w:val="001F339D"/>
    <w:rsid w:val="001F33DA"/>
    <w:rsid w:val="001F3540"/>
    <w:rsid w:val="001F498A"/>
    <w:rsid w:val="001F5360"/>
    <w:rsid w:val="001F5CFC"/>
    <w:rsid w:val="001F671F"/>
    <w:rsid w:val="001F6D79"/>
    <w:rsid w:val="001F7151"/>
    <w:rsid w:val="0020066D"/>
    <w:rsid w:val="002008BA"/>
    <w:rsid w:val="00200B2B"/>
    <w:rsid w:val="00200B74"/>
    <w:rsid w:val="002010AD"/>
    <w:rsid w:val="00201AC0"/>
    <w:rsid w:val="00202B6E"/>
    <w:rsid w:val="00204322"/>
    <w:rsid w:val="00205BEC"/>
    <w:rsid w:val="00205D62"/>
    <w:rsid w:val="00206473"/>
    <w:rsid w:val="00206B46"/>
    <w:rsid w:val="00207C1E"/>
    <w:rsid w:val="00210052"/>
    <w:rsid w:val="00211869"/>
    <w:rsid w:val="00212B39"/>
    <w:rsid w:val="00213115"/>
    <w:rsid w:val="00214185"/>
    <w:rsid w:val="002151AB"/>
    <w:rsid w:val="00215898"/>
    <w:rsid w:val="00215D98"/>
    <w:rsid w:val="002169F0"/>
    <w:rsid w:val="00217164"/>
    <w:rsid w:val="002175A9"/>
    <w:rsid w:val="00217652"/>
    <w:rsid w:val="00217952"/>
    <w:rsid w:val="002206DE"/>
    <w:rsid w:val="00220711"/>
    <w:rsid w:val="00220E00"/>
    <w:rsid w:val="002215B2"/>
    <w:rsid w:val="002218D8"/>
    <w:rsid w:val="00221BCA"/>
    <w:rsid w:val="00221DB8"/>
    <w:rsid w:val="00222079"/>
    <w:rsid w:val="002222BE"/>
    <w:rsid w:val="002234AC"/>
    <w:rsid w:val="00223F58"/>
    <w:rsid w:val="00226769"/>
    <w:rsid w:val="0022700F"/>
    <w:rsid w:val="0022706B"/>
    <w:rsid w:val="00227BC1"/>
    <w:rsid w:val="00227DAB"/>
    <w:rsid w:val="00230212"/>
    <w:rsid w:val="00230513"/>
    <w:rsid w:val="00230517"/>
    <w:rsid w:val="00230B84"/>
    <w:rsid w:val="002313ED"/>
    <w:rsid w:val="00231857"/>
    <w:rsid w:val="002349B1"/>
    <w:rsid w:val="0023506E"/>
    <w:rsid w:val="00235B64"/>
    <w:rsid w:val="00235C39"/>
    <w:rsid w:val="002368D7"/>
    <w:rsid w:val="002369CF"/>
    <w:rsid w:val="002379EF"/>
    <w:rsid w:val="00237EA6"/>
    <w:rsid w:val="00237F9E"/>
    <w:rsid w:val="00240BFE"/>
    <w:rsid w:val="00240F6B"/>
    <w:rsid w:val="0024102C"/>
    <w:rsid w:val="00241F59"/>
    <w:rsid w:val="00242037"/>
    <w:rsid w:val="0024250C"/>
    <w:rsid w:val="00242AF7"/>
    <w:rsid w:val="0024324D"/>
    <w:rsid w:val="00244135"/>
    <w:rsid w:val="0024445D"/>
    <w:rsid w:val="00244BAC"/>
    <w:rsid w:val="00244BCC"/>
    <w:rsid w:val="002457E7"/>
    <w:rsid w:val="00245C81"/>
    <w:rsid w:val="0024681B"/>
    <w:rsid w:val="00246932"/>
    <w:rsid w:val="00247096"/>
    <w:rsid w:val="002478D2"/>
    <w:rsid w:val="00247972"/>
    <w:rsid w:val="00247A86"/>
    <w:rsid w:val="0025090E"/>
    <w:rsid w:val="00250F7C"/>
    <w:rsid w:val="002519DD"/>
    <w:rsid w:val="00251CCF"/>
    <w:rsid w:val="002521B0"/>
    <w:rsid w:val="00252247"/>
    <w:rsid w:val="00252D63"/>
    <w:rsid w:val="00253723"/>
    <w:rsid w:val="002538F7"/>
    <w:rsid w:val="00253FB1"/>
    <w:rsid w:val="002548B1"/>
    <w:rsid w:val="00255960"/>
    <w:rsid w:val="00255975"/>
    <w:rsid w:val="0025629C"/>
    <w:rsid w:val="00256D69"/>
    <w:rsid w:val="00257C44"/>
    <w:rsid w:val="00257E55"/>
    <w:rsid w:val="00260E06"/>
    <w:rsid w:val="00260FAE"/>
    <w:rsid w:val="00261249"/>
    <w:rsid w:val="00261C26"/>
    <w:rsid w:val="00261E35"/>
    <w:rsid w:val="00263176"/>
    <w:rsid w:val="00263953"/>
    <w:rsid w:val="00263D6C"/>
    <w:rsid w:val="00263DD1"/>
    <w:rsid w:val="00265599"/>
    <w:rsid w:val="002655A6"/>
    <w:rsid w:val="00265961"/>
    <w:rsid w:val="00265C48"/>
    <w:rsid w:val="00265CA8"/>
    <w:rsid w:val="00265F45"/>
    <w:rsid w:val="002662BF"/>
    <w:rsid w:val="002665E7"/>
    <w:rsid w:val="00266DF8"/>
    <w:rsid w:val="00267686"/>
    <w:rsid w:val="0027011D"/>
    <w:rsid w:val="00271273"/>
    <w:rsid w:val="002715A0"/>
    <w:rsid w:val="0027168D"/>
    <w:rsid w:val="0027181C"/>
    <w:rsid w:val="00271D2B"/>
    <w:rsid w:val="00272173"/>
    <w:rsid w:val="0027287E"/>
    <w:rsid w:val="002736B4"/>
    <w:rsid w:val="00273CE6"/>
    <w:rsid w:val="00273EEC"/>
    <w:rsid w:val="00273F5A"/>
    <w:rsid w:val="00274548"/>
    <w:rsid w:val="00274CDD"/>
    <w:rsid w:val="002750F8"/>
    <w:rsid w:val="00275B43"/>
    <w:rsid w:val="00276003"/>
    <w:rsid w:val="00276056"/>
    <w:rsid w:val="00276580"/>
    <w:rsid w:val="0027719A"/>
    <w:rsid w:val="002773F9"/>
    <w:rsid w:val="00277462"/>
    <w:rsid w:val="00277AF5"/>
    <w:rsid w:val="00277B0F"/>
    <w:rsid w:val="00277BFA"/>
    <w:rsid w:val="00277D66"/>
    <w:rsid w:val="00277EA3"/>
    <w:rsid w:val="00277F6C"/>
    <w:rsid w:val="0028049E"/>
    <w:rsid w:val="00280619"/>
    <w:rsid w:val="0028077F"/>
    <w:rsid w:val="0028168A"/>
    <w:rsid w:val="002823A0"/>
    <w:rsid w:val="0028283E"/>
    <w:rsid w:val="00282CC8"/>
    <w:rsid w:val="00283297"/>
    <w:rsid w:val="0028333A"/>
    <w:rsid w:val="00283915"/>
    <w:rsid w:val="0028445E"/>
    <w:rsid w:val="002846E0"/>
    <w:rsid w:val="00284F3F"/>
    <w:rsid w:val="00284FDC"/>
    <w:rsid w:val="00285D69"/>
    <w:rsid w:val="00285E19"/>
    <w:rsid w:val="002865F3"/>
    <w:rsid w:val="002869A2"/>
    <w:rsid w:val="00286B58"/>
    <w:rsid w:val="00286F5B"/>
    <w:rsid w:val="0028717B"/>
    <w:rsid w:val="002873BC"/>
    <w:rsid w:val="00287BAA"/>
    <w:rsid w:val="00287E9F"/>
    <w:rsid w:val="00290557"/>
    <w:rsid w:val="002905E4"/>
    <w:rsid w:val="00291096"/>
    <w:rsid w:val="00291528"/>
    <w:rsid w:val="002922DF"/>
    <w:rsid w:val="00292577"/>
    <w:rsid w:val="00292726"/>
    <w:rsid w:val="00292C2D"/>
    <w:rsid w:val="00292CF4"/>
    <w:rsid w:val="002933C6"/>
    <w:rsid w:val="00294747"/>
    <w:rsid w:val="00294DC7"/>
    <w:rsid w:val="0029633D"/>
    <w:rsid w:val="002965B6"/>
    <w:rsid w:val="00297581"/>
    <w:rsid w:val="0029761A"/>
    <w:rsid w:val="00297A8A"/>
    <w:rsid w:val="002A00B1"/>
    <w:rsid w:val="002A0644"/>
    <w:rsid w:val="002A13AE"/>
    <w:rsid w:val="002A169C"/>
    <w:rsid w:val="002A2154"/>
    <w:rsid w:val="002A32BD"/>
    <w:rsid w:val="002A3713"/>
    <w:rsid w:val="002A42D6"/>
    <w:rsid w:val="002A488E"/>
    <w:rsid w:val="002A57FE"/>
    <w:rsid w:val="002A6F8D"/>
    <w:rsid w:val="002A7377"/>
    <w:rsid w:val="002A7392"/>
    <w:rsid w:val="002A7B1F"/>
    <w:rsid w:val="002A7FAA"/>
    <w:rsid w:val="002B013E"/>
    <w:rsid w:val="002B0299"/>
    <w:rsid w:val="002B0A17"/>
    <w:rsid w:val="002B0E51"/>
    <w:rsid w:val="002B1B50"/>
    <w:rsid w:val="002B1BCA"/>
    <w:rsid w:val="002B1C54"/>
    <w:rsid w:val="002B1C93"/>
    <w:rsid w:val="002B251D"/>
    <w:rsid w:val="002B2F55"/>
    <w:rsid w:val="002B2F6B"/>
    <w:rsid w:val="002B38A4"/>
    <w:rsid w:val="002B3AAA"/>
    <w:rsid w:val="002B48E3"/>
    <w:rsid w:val="002B4C05"/>
    <w:rsid w:val="002B6284"/>
    <w:rsid w:val="002B7254"/>
    <w:rsid w:val="002B72C1"/>
    <w:rsid w:val="002C1207"/>
    <w:rsid w:val="002C2174"/>
    <w:rsid w:val="002C23DA"/>
    <w:rsid w:val="002C25D5"/>
    <w:rsid w:val="002C2B83"/>
    <w:rsid w:val="002C2CA4"/>
    <w:rsid w:val="002C36E6"/>
    <w:rsid w:val="002C376E"/>
    <w:rsid w:val="002C3843"/>
    <w:rsid w:val="002C4512"/>
    <w:rsid w:val="002C455D"/>
    <w:rsid w:val="002C4637"/>
    <w:rsid w:val="002C4B37"/>
    <w:rsid w:val="002C550A"/>
    <w:rsid w:val="002C55BE"/>
    <w:rsid w:val="002C55D6"/>
    <w:rsid w:val="002C5A9F"/>
    <w:rsid w:val="002C6033"/>
    <w:rsid w:val="002C61DF"/>
    <w:rsid w:val="002C655B"/>
    <w:rsid w:val="002C72E0"/>
    <w:rsid w:val="002C7E01"/>
    <w:rsid w:val="002D0866"/>
    <w:rsid w:val="002D0DF4"/>
    <w:rsid w:val="002D121E"/>
    <w:rsid w:val="002D1271"/>
    <w:rsid w:val="002D179D"/>
    <w:rsid w:val="002D1834"/>
    <w:rsid w:val="002D2557"/>
    <w:rsid w:val="002D2593"/>
    <w:rsid w:val="002D2BE2"/>
    <w:rsid w:val="002D2CC3"/>
    <w:rsid w:val="002D3AA3"/>
    <w:rsid w:val="002D520A"/>
    <w:rsid w:val="002D5D06"/>
    <w:rsid w:val="002D63C7"/>
    <w:rsid w:val="002D6447"/>
    <w:rsid w:val="002D6552"/>
    <w:rsid w:val="002D6B20"/>
    <w:rsid w:val="002D776B"/>
    <w:rsid w:val="002D78D9"/>
    <w:rsid w:val="002E1323"/>
    <w:rsid w:val="002E1AF0"/>
    <w:rsid w:val="002E22F7"/>
    <w:rsid w:val="002E2B1D"/>
    <w:rsid w:val="002E3037"/>
    <w:rsid w:val="002E3524"/>
    <w:rsid w:val="002E552F"/>
    <w:rsid w:val="002E62F6"/>
    <w:rsid w:val="002E671A"/>
    <w:rsid w:val="002E6D07"/>
    <w:rsid w:val="002E7536"/>
    <w:rsid w:val="002F04BB"/>
    <w:rsid w:val="002F0D66"/>
    <w:rsid w:val="002F0E58"/>
    <w:rsid w:val="002F1025"/>
    <w:rsid w:val="002F176B"/>
    <w:rsid w:val="002F1AD7"/>
    <w:rsid w:val="002F1F04"/>
    <w:rsid w:val="002F2B9E"/>
    <w:rsid w:val="002F413C"/>
    <w:rsid w:val="002F4E51"/>
    <w:rsid w:val="002F4F42"/>
    <w:rsid w:val="002F5F26"/>
    <w:rsid w:val="002F6640"/>
    <w:rsid w:val="002F6739"/>
    <w:rsid w:val="002F6AD1"/>
    <w:rsid w:val="002F736B"/>
    <w:rsid w:val="002F74E9"/>
    <w:rsid w:val="0030006C"/>
    <w:rsid w:val="00300290"/>
    <w:rsid w:val="00300936"/>
    <w:rsid w:val="00300E17"/>
    <w:rsid w:val="0030115F"/>
    <w:rsid w:val="0030181E"/>
    <w:rsid w:val="003018A1"/>
    <w:rsid w:val="003019B8"/>
    <w:rsid w:val="00301EA0"/>
    <w:rsid w:val="0030228D"/>
    <w:rsid w:val="003035DB"/>
    <w:rsid w:val="00303738"/>
    <w:rsid w:val="00303810"/>
    <w:rsid w:val="00304559"/>
    <w:rsid w:val="00304C97"/>
    <w:rsid w:val="0030513E"/>
    <w:rsid w:val="00305BDB"/>
    <w:rsid w:val="003060C9"/>
    <w:rsid w:val="003067D7"/>
    <w:rsid w:val="00307291"/>
    <w:rsid w:val="003072B9"/>
    <w:rsid w:val="003106A6"/>
    <w:rsid w:val="00310AC9"/>
    <w:rsid w:val="003111EB"/>
    <w:rsid w:val="003113E4"/>
    <w:rsid w:val="0031175D"/>
    <w:rsid w:val="003135AC"/>
    <w:rsid w:val="0031415D"/>
    <w:rsid w:val="0031425B"/>
    <w:rsid w:val="003147EB"/>
    <w:rsid w:val="00314818"/>
    <w:rsid w:val="003148CA"/>
    <w:rsid w:val="00315DBC"/>
    <w:rsid w:val="00316416"/>
    <w:rsid w:val="003167F2"/>
    <w:rsid w:val="00316A8E"/>
    <w:rsid w:val="003173FF"/>
    <w:rsid w:val="00317765"/>
    <w:rsid w:val="00317859"/>
    <w:rsid w:val="0032155F"/>
    <w:rsid w:val="00321C2A"/>
    <w:rsid w:val="00322CFD"/>
    <w:rsid w:val="00322DFB"/>
    <w:rsid w:val="00323E4A"/>
    <w:rsid w:val="003245ED"/>
    <w:rsid w:val="00324A14"/>
    <w:rsid w:val="00325067"/>
    <w:rsid w:val="00325375"/>
    <w:rsid w:val="00325C6A"/>
    <w:rsid w:val="00325D05"/>
    <w:rsid w:val="003260E0"/>
    <w:rsid w:val="003263EE"/>
    <w:rsid w:val="00326FA8"/>
    <w:rsid w:val="0032775A"/>
    <w:rsid w:val="00327B41"/>
    <w:rsid w:val="00327F80"/>
    <w:rsid w:val="003301D2"/>
    <w:rsid w:val="0033053D"/>
    <w:rsid w:val="00330B35"/>
    <w:rsid w:val="00330C8E"/>
    <w:rsid w:val="003311DE"/>
    <w:rsid w:val="003311EF"/>
    <w:rsid w:val="00331394"/>
    <w:rsid w:val="003314F2"/>
    <w:rsid w:val="003317AC"/>
    <w:rsid w:val="0033184C"/>
    <w:rsid w:val="00332922"/>
    <w:rsid w:val="00332CF4"/>
    <w:rsid w:val="00332E6B"/>
    <w:rsid w:val="003330B5"/>
    <w:rsid w:val="00333165"/>
    <w:rsid w:val="0033319B"/>
    <w:rsid w:val="00333262"/>
    <w:rsid w:val="00333581"/>
    <w:rsid w:val="00333C33"/>
    <w:rsid w:val="0033425D"/>
    <w:rsid w:val="00334790"/>
    <w:rsid w:val="00335044"/>
    <w:rsid w:val="003350C0"/>
    <w:rsid w:val="00335761"/>
    <w:rsid w:val="003373DF"/>
    <w:rsid w:val="003376D9"/>
    <w:rsid w:val="00337770"/>
    <w:rsid w:val="00337E9C"/>
    <w:rsid w:val="00340152"/>
    <w:rsid w:val="00342398"/>
    <w:rsid w:val="00342AF6"/>
    <w:rsid w:val="00343479"/>
    <w:rsid w:val="0034362A"/>
    <w:rsid w:val="00343B2E"/>
    <w:rsid w:val="00344080"/>
    <w:rsid w:val="00344436"/>
    <w:rsid w:val="00345168"/>
    <w:rsid w:val="00345A6A"/>
    <w:rsid w:val="00345AE9"/>
    <w:rsid w:val="003467F2"/>
    <w:rsid w:val="00346D8B"/>
    <w:rsid w:val="00347463"/>
    <w:rsid w:val="003476B0"/>
    <w:rsid w:val="00350491"/>
    <w:rsid w:val="00350553"/>
    <w:rsid w:val="00350CE4"/>
    <w:rsid w:val="003512F3"/>
    <w:rsid w:val="00351EDC"/>
    <w:rsid w:val="00352928"/>
    <w:rsid w:val="003529DB"/>
    <w:rsid w:val="00353F3B"/>
    <w:rsid w:val="003544F2"/>
    <w:rsid w:val="0035463D"/>
    <w:rsid w:val="00355522"/>
    <w:rsid w:val="00355D81"/>
    <w:rsid w:val="0035733C"/>
    <w:rsid w:val="00357BA6"/>
    <w:rsid w:val="00357D92"/>
    <w:rsid w:val="003605E3"/>
    <w:rsid w:val="00360B78"/>
    <w:rsid w:val="00360FF1"/>
    <w:rsid w:val="0036139F"/>
    <w:rsid w:val="0036168A"/>
    <w:rsid w:val="00361A19"/>
    <w:rsid w:val="00361CC2"/>
    <w:rsid w:val="00361F0E"/>
    <w:rsid w:val="00362A2E"/>
    <w:rsid w:val="00362BCE"/>
    <w:rsid w:val="00363252"/>
    <w:rsid w:val="0036390C"/>
    <w:rsid w:val="00363F5F"/>
    <w:rsid w:val="00363F6C"/>
    <w:rsid w:val="00364362"/>
    <w:rsid w:val="003646AD"/>
    <w:rsid w:val="0036505F"/>
    <w:rsid w:val="003654F4"/>
    <w:rsid w:val="00366019"/>
    <w:rsid w:val="0036625C"/>
    <w:rsid w:val="00366CB7"/>
    <w:rsid w:val="00367FCE"/>
    <w:rsid w:val="003705FE"/>
    <w:rsid w:val="00370BEF"/>
    <w:rsid w:val="00370CE1"/>
    <w:rsid w:val="00370D1D"/>
    <w:rsid w:val="00370F9B"/>
    <w:rsid w:val="00370FC9"/>
    <w:rsid w:val="0037269C"/>
    <w:rsid w:val="00372C68"/>
    <w:rsid w:val="003745B9"/>
    <w:rsid w:val="0037483E"/>
    <w:rsid w:val="00374FC2"/>
    <w:rsid w:val="00375B27"/>
    <w:rsid w:val="00375E2F"/>
    <w:rsid w:val="00376ACB"/>
    <w:rsid w:val="003770E5"/>
    <w:rsid w:val="0037739E"/>
    <w:rsid w:val="003775FC"/>
    <w:rsid w:val="00377B4E"/>
    <w:rsid w:val="00380172"/>
    <w:rsid w:val="00380323"/>
    <w:rsid w:val="00382318"/>
    <w:rsid w:val="003826EB"/>
    <w:rsid w:val="0038333A"/>
    <w:rsid w:val="00383553"/>
    <w:rsid w:val="00383658"/>
    <w:rsid w:val="00384087"/>
    <w:rsid w:val="00384436"/>
    <w:rsid w:val="00384A2B"/>
    <w:rsid w:val="003859A7"/>
    <w:rsid w:val="0038603A"/>
    <w:rsid w:val="003866D1"/>
    <w:rsid w:val="00386C8B"/>
    <w:rsid w:val="00387136"/>
    <w:rsid w:val="00387E76"/>
    <w:rsid w:val="00390182"/>
    <w:rsid w:val="0039045B"/>
    <w:rsid w:val="0039061D"/>
    <w:rsid w:val="0039089D"/>
    <w:rsid w:val="00391001"/>
    <w:rsid w:val="003915B5"/>
    <w:rsid w:val="00391918"/>
    <w:rsid w:val="00391FCD"/>
    <w:rsid w:val="0039267F"/>
    <w:rsid w:val="00392B25"/>
    <w:rsid w:val="003946C3"/>
    <w:rsid w:val="00394ED4"/>
    <w:rsid w:val="0039530B"/>
    <w:rsid w:val="00395536"/>
    <w:rsid w:val="0039569C"/>
    <w:rsid w:val="003959DF"/>
    <w:rsid w:val="003961D6"/>
    <w:rsid w:val="0039677D"/>
    <w:rsid w:val="00396A4A"/>
    <w:rsid w:val="00396B6E"/>
    <w:rsid w:val="00397796"/>
    <w:rsid w:val="00397B4D"/>
    <w:rsid w:val="003A162A"/>
    <w:rsid w:val="003A1764"/>
    <w:rsid w:val="003A2317"/>
    <w:rsid w:val="003A277F"/>
    <w:rsid w:val="003A2A7D"/>
    <w:rsid w:val="003A2F31"/>
    <w:rsid w:val="003A4023"/>
    <w:rsid w:val="003A4554"/>
    <w:rsid w:val="003A49AA"/>
    <w:rsid w:val="003A4EE7"/>
    <w:rsid w:val="003A5D7F"/>
    <w:rsid w:val="003A5F7D"/>
    <w:rsid w:val="003A6221"/>
    <w:rsid w:val="003A66F3"/>
    <w:rsid w:val="003A6BF9"/>
    <w:rsid w:val="003A7187"/>
    <w:rsid w:val="003B0E54"/>
    <w:rsid w:val="003B1835"/>
    <w:rsid w:val="003B21F3"/>
    <w:rsid w:val="003B24D5"/>
    <w:rsid w:val="003B2E11"/>
    <w:rsid w:val="003B2F8D"/>
    <w:rsid w:val="003B3921"/>
    <w:rsid w:val="003B392D"/>
    <w:rsid w:val="003B43C4"/>
    <w:rsid w:val="003B4B5F"/>
    <w:rsid w:val="003B4D2C"/>
    <w:rsid w:val="003B5E61"/>
    <w:rsid w:val="003B624B"/>
    <w:rsid w:val="003B63E1"/>
    <w:rsid w:val="003B68F6"/>
    <w:rsid w:val="003B78D2"/>
    <w:rsid w:val="003C0001"/>
    <w:rsid w:val="003C0A3D"/>
    <w:rsid w:val="003C1226"/>
    <w:rsid w:val="003C1348"/>
    <w:rsid w:val="003C154A"/>
    <w:rsid w:val="003C20A2"/>
    <w:rsid w:val="003C21BF"/>
    <w:rsid w:val="003C27B1"/>
    <w:rsid w:val="003C28E8"/>
    <w:rsid w:val="003C326D"/>
    <w:rsid w:val="003C4C69"/>
    <w:rsid w:val="003C4E92"/>
    <w:rsid w:val="003C4EE2"/>
    <w:rsid w:val="003C5619"/>
    <w:rsid w:val="003C5B9F"/>
    <w:rsid w:val="003C62EB"/>
    <w:rsid w:val="003C6666"/>
    <w:rsid w:val="003C7CA2"/>
    <w:rsid w:val="003C7D62"/>
    <w:rsid w:val="003C7DF1"/>
    <w:rsid w:val="003C7DFF"/>
    <w:rsid w:val="003D047C"/>
    <w:rsid w:val="003D1535"/>
    <w:rsid w:val="003D2790"/>
    <w:rsid w:val="003D45F8"/>
    <w:rsid w:val="003D51B4"/>
    <w:rsid w:val="003D556C"/>
    <w:rsid w:val="003D5AAC"/>
    <w:rsid w:val="003D5B18"/>
    <w:rsid w:val="003D61A2"/>
    <w:rsid w:val="003D639E"/>
    <w:rsid w:val="003D66EE"/>
    <w:rsid w:val="003D79CD"/>
    <w:rsid w:val="003E010D"/>
    <w:rsid w:val="003E0AE5"/>
    <w:rsid w:val="003E0EC3"/>
    <w:rsid w:val="003E16E7"/>
    <w:rsid w:val="003E1720"/>
    <w:rsid w:val="003E17F1"/>
    <w:rsid w:val="003E1A5F"/>
    <w:rsid w:val="003E1EFD"/>
    <w:rsid w:val="003E326F"/>
    <w:rsid w:val="003E345F"/>
    <w:rsid w:val="003E4373"/>
    <w:rsid w:val="003E4E93"/>
    <w:rsid w:val="003E5195"/>
    <w:rsid w:val="003E5DAB"/>
    <w:rsid w:val="003E7927"/>
    <w:rsid w:val="003E7A02"/>
    <w:rsid w:val="003F11DA"/>
    <w:rsid w:val="003F17C9"/>
    <w:rsid w:val="003F1928"/>
    <w:rsid w:val="003F19CC"/>
    <w:rsid w:val="003F22C1"/>
    <w:rsid w:val="003F2675"/>
    <w:rsid w:val="003F2C07"/>
    <w:rsid w:val="003F3571"/>
    <w:rsid w:val="003F38A7"/>
    <w:rsid w:val="003F3C61"/>
    <w:rsid w:val="003F4164"/>
    <w:rsid w:val="003F4614"/>
    <w:rsid w:val="003F479F"/>
    <w:rsid w:val="003F5E66"/>
    <w:rsid w:val="003F62C4"/>
    <w:rsid w:val="003F6402"/>
    <w:rsid w:val="003F7877"/>
    <w:rsid w:val="00400807"/>
    <w:rsid w:val="0040222C"/>
    <w:rsid w:val="004025B3"/>
    <w:rsid w:val="004031AA"/>
    <w:rsid w:val="004033F2"/>
    <w:rsid w:val="004039A3"/>
    <w:rsid w:val="00403D02"/>
    <w:rsid w:val="0040417F"/>
    <w:rsid w:val="00404879"/>
    <w:rsid w:val="00405760"/>
    <w:rsid w:val="00405D00"/>
    <w:rsid w:val="0040661A"/>
    <w:rsid w:val="004073B0"/>
    <w:rsid w:val="00407B62"/>
    <w:rsid w:val="004104A0"/>
    <w:rsid w:val="0041062C"/>
    <w:rsid w:val="00411566"/>
    <w:rsid w:val="0041159F"/>
    <w:rsid w:val="00411D4E"/>
    <w:rsid w:val="004126A9"/>
    <w:rsid w:val="00412EF0"/>
    <w:rsid w:val="0041390A"/>
    <w:rsid w:val="00413EEC"/>
    <w:rsid w:val="00414042"/>
    <w:rsid w:val="004141E8"/>
    <w:rsid w:val="004146E0"/>
    <w:rsid w:val="004147FF"/>
    <w:rsid w:val="00414DEC"/>
    <w:rsid w:val="0041546C"/>
    <w:rsid w:val="0041566D"/>
    <w:rsid w:val="00416031"/>
    <w:rsid w:val="00416150"/>
    <w:rsid w:val="00416922"/>
    <w:rsid w:val="00416AD2"/>
    <w:rsid w:val="00416D04"/>
    <w:rsid w:val="0041741B"/>
    <w:rsid w:val="00417452"/>
    <w:rsid w:val="004176D2"/>
    <w:rsid w:val="00417A5A"/>
    <w:rsid w:val="00417F66"/>
    <w:rsid w:val="004204A8"/>
    <w:rsid w:val="0042169A"/>
    <w:rsid w:val="00422CAB"/>
    <w:rsid w:val="004236FA"/>
    <w:rsid w:val="004237D8"/>
    <w:rsid w:val="004242AC"/>
    <w:rsid w:val="00425149"/>
    <w:rsid w:val="00425FE2"/>
    <w:rsid w:val="004265DB"/>
    <w:rsid w:val="00426617"/>
    <w:rsid w:val="00426644"/>
    <w:rsid w:val="00426E6A"/>
    <w:rsid w:val="004277FC"/>
    <w:rsid w:val="00427A75"/>
    <w:rsid w:val="00430DCA"/>
    <w:rsid w:val="00431427"/>
    <w:rsid w:val="004315B9"/>
    <w:rsid w:val="00431699"/>
    <w:rsid w:val="0043184F"/>
    <w:rsid w:val="004326FB"/>
    <w:rsid w:val="00432A97"/>
    <w:rsid w:val="00433B9D"/>
    <w:rsid w:val="00434B87"/>
    <w:rsid w:val="00434E04"/>
    <w:rsid w:val="004369E4"/>
    <w:rsid w:val="0043751A"/>
    <w:rsid w:val="00437BE2"/>
    <w:rsid w:val="0044036F"/>
    <w:rsid w:val="00440879"/>
    <w:rsid w:val="00440B84"/>
    <w:rsid w:val="00440EB1"/>
    <w:rsid w:val="004415F2"/>
    <w:rsid w:val="00441624"/>
    <w:rsid w:val="00441E22"/>
    <w:rsid w:val="0044224C"/>
    <w:rsid w:val="0044251F"/>
    <w:rsid w:val="00442B54"/>
    <w:rsid w:val="0044319F"/>
    <w:rsid w:val="00443D35"/>
    <w:rsid w:val="004446A0"/>
    <w:rsid w:val="00444DF2"/>
    <w:rsid w:val="004453B0"/>
    <w:rsid w:val="00445B57"/>
    <w:rsid w:val="004462C5"/>
    <w:rsid w:val="00450040"/>
    <w:rsid w:val="0045047B"/>
    <w:rsid w:val="00450B7A"/>
    <w:rsid w:val="0045123E"/>
    <w:rsid w:val="00452BEF"/>
    <w:rsid w:val="00453022"/>
    <w:rsid w:val="00453F45"/>
    <w:rsid w:val="004544AC"/>
    <w:rsid w:val="004558E6"/>
    <w:rsid w:val="00455D36"/>
    <w:rsid w:val="00455FAF"/>
    <w:rsid w:val="00456027"/>
    <w:rsid w:val="00456495"/>
    <w:rsid w:val="004567C3"/>
    <w:rsid w:val="00457593"/>
    <w:rsid w:val="004602E9"/>
    <w:rsid w:val="00460C63"/>
    <w:rsid w:val="00461CBB"/>
    <w:rsid w:val="00462567"/>
    <w:rsid w:val="00463311"/>
    <w:rsid w:val="0046387B"/>
    <w:rsid w:val="00463FC5"/>
    <w:rsid w:val="00464289"/>
    <w:rsid w:val="00464A5A"/>
    <w:rsid w:val="00465305"/>
    <w:rsid w:val="004653AB"/>
    <w:rsid w:val="00466104"/>
    <w:rsid w:val="00466940"/>
    <w:rsid w:val="00466D4B"/>
    <w:rsid w:val="00467D14"/>
    <w:rsid w:val="00470A94"/>
    <w:rsid w:val="00470BFC"/>
    <w:rsid w:val="00470EC0"/>
    <w:rsid w:val="00471215"/>
    <w:rsid w:val="00471A47"/>
    <w:rsid w:val="004725E0"/>
    <w:rsid w:val="00473552"/>
    <w:rsid w:val="00474354"/>
    <w:rsid w:val="00475D95"/>
    <w:rsid w:val="00476125"/>
    <w:rsid w:val="00477083"/>
    <w:rsid w:val="0047709D"/>
    <w:rsid w:val="004772FF"/>
    <w:rsid w:val="0048101E"/>
    <w:rsid w:val="00481583"/>
    <w:rsid w:val="00481614"/>
    <w:rsid w:val="004816A5"/>
    <w:rsid w:val="004817CB"/>
    <w:rsid w:val="00481C5D"/>
    <w:rsid w:val="004821DC"/>
    <w:rsid w:val="00482641"/>
    <w:rsid w:val="004827AC"/>
    <w:rsid w:val="00482D08"/>
    <w:rsid w:val="00483DA4"/>
    <w:rsid w:val="004842CE"/>
    <w:rsid w:val="004843CD"/>
    <w:rsid w:val="004846BE"/>
    <w:rsid w:val="00485380"/>
    <w:rsid w:val="004855C5"/>
    <w:rsid w:val="00485AC7"/>
    <w:rsid w:val="00485D67"/>
    <w:rsid w:val="004862BE"/>
    <w:rsid w:val="004866A9"/>
    <w:rsid w:val="00486F9B"/>
    <w:rsid w:val="00487412"/>
    <w:rsid w:val="0048758F"/>
    <w:rsid w:val="004901DE"/>
    <w:rsid w:val="0049066D"/>
    <w:rsid w:val="004906F7"/>
    <w:rsid w:val="00490F59"/>
    <w:rsid w:val="00490FFB"/>
    <w:rsid w:val="00491FC4"/>
    <w:rsid w:val="0049217D"/>
    <w:rsid w:val="00492578"/>
    <w:rsid w:val="00492E24"/>
    <w:rsid w:val="00492F29"/>
    <w:rsid w:val="004934C0"/>
    <w:rsid w:val="004945E4"/>
    <w:rsid w:val="00494960"/>
    <w:rsid w:val="00494EB6"/>
    <w:rsid w:val="00494EB9"/>
    <w:rsid w:val="004958C8"/>
    <w:rsid w:val="00496082"/>
    <w:rsid w:val="004960C7"/>
    <w:rsid w:val="00496846"/>
    <w:rsid w:val="0049686E"/>
    <w:rsid w:val="00496C7D"/>
    <w:rsid w:val="0049728D"/>
    <w:rsid w:val="004979DC"/>
    <w:rsid w:val="004A0351"/>
    <w:rsid w:val="004A09F7"/>
    <w:rsid w:val="004A16CD"/>
    <w:rsid w:val="004A30A8"/>
    <w:rsid w:val="004A30CF"/>
    <w:rsid w:val="004A5430"/>
    <w:rsid w:val="004A5BFE"/>
    <w:rsid w:val="004A64AA"/>
    <w:rsid w:val="004A6C23"/>
    <w:rsid w:val="004A7C2C"/>
    <w:rsid w:val="004A7E0F"/>
    <w:rsid w:val="004A7FE0"/>
    <w:rsid w:val="004B0362"/>
    <w:rsid w:val="004B0441"/>
    <w:rsid w:val="004B05BC"/>
    <w:rsid w:val="004B0728"/>
    <w:rsid w:val="004B0AE8"/>
    <w:rsid w:val="004B0D55"/>
    <w:rsid w:val="004B0E8C"/>
    <w:rsid w:val="004B3911"/>
    <w:rsid w:val="004B3A9A"/>
    <w:rsid w:val="004B3E70"/>
    <w:rsid w:val="004B4F4A"/>
    <w:rsid w:val="004B4FED"/>
    <w:rsid w:val="004B512E"/>
    <w:rsid w:val="004B5159"/>
    <w:rsid w:val="004B5E58"/>
    <w:rsid w:val="004B65C8"/>
    <w:rsid w:val="004B6E0F"/>
    <w:rsid w:val="004B7183"/>
    <w:rsid w:val="004B7F1E"/>
    <w:rsid w:val="004B7F58"/>
    <w:rsid w:val="004C0C99"/>
    <w:rsid w:val="004C0E54"/>
    <w:rsid w:val="004C0E84"/>
    <w:rsid w:val="004C0FD8"/>
    <w:rsid w:val="004C13A8"/>
    <w:rsid w:val="004C179E"/>
    <w:rsid w:val="004C24CE"/>
    <w:rsid w:val="004C2DB6"/>
    <w:rsid w:val="004C35F6"/>
    <w:rsid w:val="004C3A65"/>
    <w:rsid w:val="004C3DEF"/>
    <w:rsid w:val="004C4230"/>
    <w:rsid w:val="004C482C"/>
    <w:rsid w:val="004C4A35"/>
    <w:rsid w:val="004C4A82"/>
    <w:rsid w:val="004C51BE"/>
    <w:rsid w:val="004C61D1"/>
    <w:rsid w:val="004C62AE"/>
    <w:rsid w:val="004C62FB"/>
    <w:rsid w:val="004C635C"/>
    <w:rsid w:val="004C65ED"/>
    <w:rsid w:val="004C6CAC"/>
    <w:rsid w:val="004C6D11"/>
    <w:rsid w:val="004D027F"/>
    <w:rsid w:val="004D0F74"/>
    <w:rsid w:val="004D14D8"/>
    <w:rsid w:val="004D1748"/>
    <w:rsid w:val="004D17AB"/>
    <w:rsid w:val="004D2740"/>
    <w:rsid w:val="004D2DCA"/>
    <w:rsid w:val="004D2FD1"/>
    <w:rsid w:val="004D437F"/>
    <w:rsid w:val="004D575B"/>
    <w:rsid w:val="004D5EC4"/>
    <w:rsid w:val="004D5F82"/>
    <w:rsid w:val="004D668A"/>
    <w:rsid w:val="004D6775"/>
    <w:rsid w:val="004D7097"/>
    <w:rsid w:val="004D77DF"/>
    <w:rsid w:val="004E0328"/>
    <w:rsid w:val="004E084A"/>
    <w:rsid w:val="004E1CE0"/>
    <w:rsid w:val="004E1D05"/>
    <w:rsid w:val="004E2A29"/>
    <w:rsid w:val="004E331B"/>
    <w:rsid w:val="004E37F0"/>
    <w:rsid w:val="004E3948"/>
    <w:rsid w:val="004E3E2B"/>
    <w:rsid w:val="004E3F64"/>
    <w:rsid w:val="004E4487"/>
    <w:rsid w:val="004E4D74"/>
    <w:rsid w:val="004E5C70"/>
    <w:rsid w:val="004E5CDD"/>
    <w:rsid w:val="004E6714"/>
    <w:rsid w:val="004E6D69"/>
    <w:rsid w:val="004E6FDE"/>
    <w:rsid w:val="004E7D92"/>
    <w:rsid w:val="004F018B"/>
    <w:rsid w:val="004F05DB"/>
    <w:rsid w:val="004F146E"/>
    <w:rsid w:val="004F150F"/>
    <w:rsid w:val="004F190D"/>
    <w:rsid w:val="004F2A08"/>
    <w:rsid w:val="004F2A45"/>
    <w:rsid w:val="004F2F78"/>
    <w:rsid w:val="004F326F"/>
    <w:rsid w:val="004F329B"/>
    <w:rsid w:val="004F4639"/>
    <w:rsid w:val="004F473C"/>
    <w:rsid w:val="004F4A75"/>
    <w:rsid w:val="004F521F"/>
    <w:rsid w:val="004F5DCD"/>
    <w:rsid w:val="004F69AF"/>
    <w:rsid w:val="004F6D78"/>
    <w:rsid w:val="004F6DA8"/>
    <w:rsid w:val="004F7317"/>
    <w:rsid w:val="004F73D5"/>
    <w:rsid w:val="005000A1"/>
    <w:rsid w:val="0050086C"/>
    <w:rsid w:val="005014E5"/>
    <w:rsid w:val="00502D3B"/>
    <w:rsid w:val="00502E99"/>
    <w:rsid w:val="0050337F"/>
    <w:rsid w:val="005035FC"/>
    <w:rsid w:val="00503B77"/>
    <w:rsid w:val="0050489C"/>
    <w:rsid w:val="00504B38"/>
    <w:rsid w:val="00504BC6"/>
    <w:rsid w:val="00505368"/>
    <w:rsid w:val="00505996"/>
    <w:rsid w:val="00505EEF"/>
    <w:rsid w:val="00505F5B"/>
    <w:rsid w:val="00506140"/>
    <w:rsid w:val="00506314"/>
    <w:rsid w:val="005063D1"/>
    <w:rsid w:val="00506594"/>
    <w:rsid w:val="00506D84"/>
    <w:rsid w:val="00507082"/>
    <w:rsid w:val="00507127"/>
    <w:rsid w:val="005071C4"/>
    <w:rsid w:val="00507DE5"/>
    <w:rsid w:val="00510BA3"/>
    <w:rsid w:val="005119C3"/>
    <w:rsid w:val="00511A92"/>
    <w:rsid w:val="00511FFA"/>
    <w:rsid w:val="005138F8"/>
    <w:rsid w:val="0051469A"/>
    <w:rsid w:val="00514CB0"/>
    <w:rsid w:val="00514FC3"/>
    <w:rsid w:val="00515D78"/>
    <w:rsid w:val="0051680D"/>
    <w:rsid w:val="00517114"/>
    <w:rsid w:val="00517391"/>
    <w:rsid w:val="00520465"/>
    <w:rsid w:val="00520F2F"/>
    <w:rsid w:val="00520F81"/>
    <w:rsid w:val="00521B41"/>
    <w:rsid w:val="00521F94"/>
    <w:rsid w:val="00522142"/>
    <w:rsid w:val="00522B61"/>
    <w:rsid w:val="00522D3D"/>
    <w:rsid w:val="00523049"/>
    <w:rsid w:val="00523060"/>
    <w:rsid w:val="00523BC9"/>
    <w:rsid w:val="00523D2C"/>
    <w:rsid w:val="00524046"/>
    <w:rsid w:val="005247C9"/>
    <w:rsid w:val="00524C57"/>
    <w:rsid w:val="00524CED"/>
    <w:rsid w:val="005254FC"/>
    <w:rsid w:val="00526514"/>
    <w:rsid w:val="0052685D"/>
    <w:rsid w:val="005274DA"/>
    <w:rsid w:val="00527C36"/>
    <w:rsid w:val="0053010A"/>
    <w:rsid w:val="0053058F"/>
    <w:rsid w:val="00530EA2"/>
    <w:rsid w:val="005311DF"/>
    <w:rsid w:val="00531B13"/>
    <w:rsid w:val="005326EA"/>
    <w:rsid w:val="00532B74"/>
    <w:rsid w:val="00532CC8"/>
    <w:rsid w:val="00533468"/>
    <w:rsid w:val="00534CD4"/>
    <w:rsid w:val="0053560B"/>
    <w:rsid w:val="00535D4E"/>
    <w:rsid w:val="00536C22"/>
    <w:rsid w:val="00536C4B"/>
    <w:rsid w:val="0054011B"/>
    <w:rsid w:val="0054031D"/>
    <w:rsid w:val="005403B9"/>
    <w:rsid w:val="00540508"/>
    <w:rsid w:val="005405EC"/>
    <w:rsid w:val="005407A3"/>
    <w:rsid w:val="005407F0"/>
    <w:rsid w:val="00540CF4"/>
    <w:rsid w:val="0054121B"/>
    <w:rsid w:val="005416A7"/>
    <w:rsid w:val="00542713"/>
    <w:rsid w:val="00542EAD"/>
    <w:rsid w:val="005433D9"/>
    <w:rsid w:val="00543890"/>
    <w:rsid w:val="00543B31"/>
    <w:rsid w:val="00543C22"/>
    <w:rsid w:val="00544674"/>
    <w:rsid w:val="005459CC"/>
    <w:rsid w:val="00545C91"/>
    <w:rsid w:val="00545D6E"/>
    <w:rsid w:val="0054607E"/>
    <w:rsid w:val="0054611C"/>
    <w:rsid w:val="00546196"/>
    <w:rsid w:val="005461F5"/>
    <w:rsid w:val="005467F7"/>
    <w:rsid w:val="005473AD"/>
    <w:rsid w:val="00551AAC"/>
    <w:rsid w:val="00551C9E"/>
    <w:rsid w:val="00551CB0"/>
    <w:rsid w:val="00551D66"/>
    <w:rsid w:val="0055225D"/>
    <w:rsid w:val="00552399"/>
    <w:rsid w:val="00552FAF"/>
    <w:rsid w:val="00553151"/>
    <w:rsid w:val="005533F4"/>
    <w:rsid w:val="00553F5B"/>
    <w:rsid w:val="00555CD1"/>
    <w:rsid w:val="00555F5B"/>
    <w:rsid w:val="005561BC"/>
    <w:rsid w:val="005563E8"/>
    <w:rsid w:val="00557753"/>
    <w:rsid w:val="005577FA"/>
    <w:rsid w:val="00557DB9"/>
    <w:rsid w:val="00560723"/>
    <w:rsid w:val="00560CF7"/>
    <w:rsid w:val="00561AFC"/>
    <w:rsid w:val="005622A1"/>
    <w:rsid w:val="00562BD8"/>
    <w:rsid w:val="00562DF0"/>
    <w:rsid w:val="005635E2"/>
    <w:rsid w:val="005637DC"/>
    <w:rsid w:val="00563A86"/>
    <w:rsid w:val="00563B63"/>
    <w:rsid w:val="00564932"/>
    <w:rsid w:val="00565E2F"/>
    <w:rsid w:val="005668DD"/>
    <w:rsid w:val="00566AB4"/>
    <w:rsid w:val="005670D5"/>
    <w:rsid w:val="00567549"/>
    <w:rsid w:val="00567A4D"/>
    <w:rsid w:val="005716FC"/>
    <w:rsid w:val="00571992"/>
    <w:rsid w:val="00571AF8"/>
    <w:rsid w:val="005723C5"/>
    <w:rsid w:val="00573D59"/>
    <w:rsid w:val="005759FB"/>
    <w:rsid w:val="00577383"/>
    <w:rsid w:val="00577C91"/>
    <w:rsid w:val="00580033"/>
    <w:rsid w:val="00580528"/>
    <w:rsid w:val="00581C4B"/>
    <w:rsid w:val="0058277F"/>
    <w:rsid w:val="00583BB7"/>
    <w:rsid w:val="005850D8"/>
    <w:rsid w:val="005850DE"/>
    <w:rsid w:val="005868D1"/>
    <w:rsid w:val="00586CB1"/>
    <w:rsid w:val="0058724C"/>
    <w:rsid w:val="005872D6"/>
    <w:rsid w:val="0059037C"/>
    <w:rsid w:val="005905FD"/>
    <w:rsid w:val="005906C3"/>
    <w:rsid w:val="00590B3A"/>
    <w:rsid w:val="0059185B"/>
    <w:rsid w:val="00592918"/>
    <w:rsid w:val="00592E89"/>
    <w:rsid w:val="00593228"/>
    <w:rsid w:val="005937DC"/>
    <w:rsid w:val="005940BD"/>
    <w:rsid w:val="00594A76"/>
    <w:rsid w:val="00594F23"/>
    <w:rsid w:val="00595736"/>
    <w:rsid w:val="00595E31"/>
    <w:rsid w:val="00596F0B"/>
    <w:rsid w:val="00597AAC"/>
    <w:rsid w:val="00597B44"/>
    <w:rsid w:val="005A0DA9"/>
    <w:rsid w:val="005A16B3"/>
    <w:rsid w:val="005A1C31"/>
    <w:rsid w:val="005A20C1"/>
    <w:rsid w:val="005A2197"/>
    <w:rsid w:val="005A21DC"/>
    <w:rsid w:val="005A373F"/>
    <w:rsid w:val="005A3857"/>
    <w:rsid w:val="005A3DDC"/>
    <w:rsid w:val="005A4447"/>
    <w:rsid w:val="005A4892"/>
    <w:rsid w:val="005A4AA8"/>
    <w:rsid w:val="005A5204"/>
    <w:rsid w:val="005A5D24"/>
    <w:rsid w:val="005A66CA"/>
    <w:rsid w:val="005A6A47"/>
    <w:rsid w:val="005A7A41"/>
    <w:rsid w:val="005A7A95"/>
    <w:rsid w:val="005A7F2A"/>
    <w:rsid w:val="005B1017"/>
    <w:rsid w:val="005B16C0"/>
    <w:rsid w:val="005B176E"/>
    <w:rsid w:val="005B3098"/>
    <w:rsid w:val="005B4331"/>
    <w:rsid w:val="005B4B37"/>
    <w:rsid w:val="005B4DB8"/>
    <w:rsid w:val="005B55DC"/>
    <w:rsid w:val="005B5BCF"/>
    <w:rsid w:val="005B5C96"/>
    <w:rsid w:val="005B7A69"/>
    <w:rsid w:val="005B7AC6"/>
    <w:rsid w:val="005B7F4F"/>
    <w:rsid w:val="005C15DB"/>
    <w:rsid w:val="005C1F17"/>
    <w:rsid w:val="005C2092"/>
    <w:rsid w:val="005C2779"/>
    <w:rsid w:val="005C2AF3"/>
    <w:rsid w:val="005C30B1"/>
    <w:rsid w:val="005C3334"/>
    <w:rsid w:val="005C333E"/>
    <w:rsid w:val="005C3770"/>
    <w:rsid w:val="005C49CE"/>
    <w:rsid w:val="005C63F9"/>
    <w:rsid w:val="005C657A"/>
    <w:rsid w:val="005C6BC7"/>
    <w:rsid w:val="005D0A6D"/>
    <w:rsid w:val="005D0B9C"/>
    <w:rsid w:val="005D1230"/>
    <w:rsid w:val="005D1B37"/>
    <w:rsid w:val="005D1DC6"/>
    <w:rsid w:val="005D1E00"/>
    <w:rsid w:val="005D1F7A"/>
    <w:rsid w:val="005D1F85"/>
    <w:rsid w:val="005D233E"/>
    <w:rsid w:val="005D25B3"/>
    <w:rsid w:val="005D296F"/>
    <w:rsid w:val="005D2FC5"/>
    <w:rsid w:val="005D3840"/>
    <w:rsid w:val="005D3C1D"/>
    <w:rsid w:val="005D508D"/>
    <w:rsid w:val="005D59EB"/>
    <w:rsid w:val="005D5D86"/>
    <w:rsid w:val="005D6617"/>
    <w:rsid w:val="005D6A5C"/>
    <w:rsid w:val="005D6A7C"/>
    <w:rsid w:val="005D6BB2"/>
    <w:rsid w:val="005D706C"/>
    <w:rsid w:val="005D70A2"/>
    <w:rsid w:val="005D72CF"/>
    <w:rsid w:val="005E0107"/>
    <w:rsid w:val="005E076D"/>
    <w:rsid w:val="005E090D"/>
    <w:rsid w:val="005E17DC"/>
    <w:rsid w:val="005E19DC"/>
    <w:rsid w:val="005E1C11"/>
    <w:rsid w:val="005E299A"/>
    <w:rsid w:val="005E33C3"/>
    <w:rsid w:val="005E3456"/>
    <w:rsid w:val="005E3F57"/>
    <w:rsid w:val="005E437E"/>
    <w:rsid w:val="005E48A3"/>
    <w:rsid w:val="005E4CD5"/>
    <w:rsid w:val="005E4EA4"/>
    <w:rsid w:val="005E5A8A"/>
    <w:rsid w:val="005E5CF0"/>
    <w:rsid w:val="005E5E8D"/>
    <w:rsid w:val="005E5FBB"/>
    <w:rsid w:val="005E64AF"/>
    <w:rsid w:val="005E6A50"/>
    <w:rsid w:val="005E6ADA"/>
    <w:rsid w:val="005E7CBC"/>
    <w:rsid w:val="005E7F17"/>
    <w:rsid w:val="005F0C7D"/>
    <w:rsid w:val="005F0F5B"/>
    <w:rsid w:val="005F10F6"/>
    <w:rsid w:val="005F128B"/>
    <w:rsid w:val="005F1AD0"/>
    <w:rsid w:val="005F1C26"/>
    <w:rsid w:val="005F1F7E"/>
    <w:rsid w:val="005F2F19"/>
    <w:rsid w:val="005F3595"/>
    <w:rsid w:val="005F3738"/>
    <w:rsid w:val="005F39C8"/>
    <w:rsid w:val="005F3CCC"/>
    <w:rsid w:val="005F4CAC"/>
    <w:rsid w:val="005F502A"/>
    <w:rsid w:val="005F56E7"/>
    <w:rsid w:val="005F59B2"/>
    <w:rsid w:val="005F5A95"/>
    <w:rsid w:val="005F5F6B"/>
    <w:rsid w:val="005F62F7"/>
    <w:rsid w:val="005F7978"/>
    <w:rsid w:val="005F7991"/>
    <w:rsid w:val="005F7B12"/>
    <w:rsid w:val="00600A35"/>
    <w:rsid w:val="0060141E"/>
    <w:rsid w:val="006017BA"/>
    <w:rsid w:val="00602051"/>
    <w:rsid w:val="0060214A"/>
    <w:rsid w:val="006024BD"/>
    <w:rsid w:val="006024C7"/>
    <w:rsid w:val="006028D4"/>
    <w:rsid w:val="0060295B"/>
    <w:rsid w:val="00602D2C"/>
    <w:rsid w:val="006032B3"/>
    <w:rsid w:val="006033BD"/>
    <w:rsid w:val="00604012"/>
    <w:rsid w:val="00604215"/>
    <w:rsid w:val="00604F2E"/>
    <w:rsid w:val="006060C4"/>
    <w:rsid w:val="0060628E"/>
    <w:rsid w:val="00606606"/>
    <w:rsid w:val="00606AC7"/>
    <w:rsid w:val="00607068"/>
    <w:rsid w:val="00607078"/>
    <w:rsid w:val="0060724A"/>
    <w:rsid w:val="00607799"/>
    <w:rsid w:val="0060782A"/>
    <w:rsid w:val="00607A3B"/>
    <w:rsid w:val="006108CB"/>
    <w:rsid w:val="00611B0C"/>
    <w:rsid w:val="00611CC0"/>
    <w:rsid w:val="006121C2"/>
    <w:rsid w:val="00612C48"/>
    <w:rsid w:val="00613B50"/>
    <w:rsid w:val="00613B7B"/>
    <w:rsid w:val="00613BB1"/>
    <w:rsid w:val="00614701"/>
    <w:rsid w:val="00614852"/>
    <w:rsid w:val="00614C43"/>
    <w:rsid w:val="00616677"/>
    <w:rsid w:val="006167B6"/>
    <w:rsid w:val="0061731B"/>
    <w:rsid w:val="00617C4A"/>
    <w:rsid w:val="00620850"/>
    <w:rsid w:val="006217A6"/>
    <w:rsid w:val="00621823"/>
    <w:rsid w:val="0062193C"/>
    <w:rsid w:val="00621A87"/>
    <w:rsid w:val="00621BA3"/>
    <w:rsid w:val="00621BFC"/>
    <w:rsid w:val="00622B10"/>
    <w:rsid w:val="00622E54"/>
    <w:rsid w:val="00623515"/>
    <w:rsid w:val="006237D8"/>
    <w:rsid w:val="00623D69"/>
    <w:rsid w:val="006245D1"/>
    <w:rsid w:val="00624E90"/>
    <w:rsid w:val="00625672"/>
    <w:rsid w:val="00625A32"/>
    <w:rsid w:val="006261FE"/>
    <w:rsid w:val="00626448"/>
    <w:rsid w:val="00626E30"/>
    <w:rsid w:val="00627086"/>
    <w:rsid w:val="00630038"/>
    <w:rsid w:val="00630279"/>
    <w:rsid w:val="00630EDF"/>
    <w:rsid w:val="00631086"/>
    <w:rsid w:val="00631509"/>
    <w:rsid w:val="0063185E"/>
    <w:rsid w:val="006320E5"/>
    <w:rsid w:val="00632AE0"/>
    <w:rsid w:val="00632B7E"/>
    <w:rsid w:val="0063387E"/>
    <w:rsid w:val="00633987"/>
    <w:rsid w:val="00634525"/>
    <w:rsid w:val="00634A6D"/>
    <w:rsid w:val="00634CD2"/>
    <w:rsid w:val="00635713"/>
    <w:rsid w:val="00637061"/>
    <w:rsid w:val="00637590"/>
    <w:rsid w:val="00640226"/>
    <w:rsid w:val="00640538"/>
    <w:rsid w:val="006425EF"/>
    <w:rsid w:val="00642EA8"/>
    <w:rsid w:val="00642F1A"/>
    <w:rsid w:val="00643EEF"/>
    <w:rsid w:val="00644187"/>
    <w:rsid w:val="006447AA"/>
    <w:rsid w:val="00645932"/>
    <w:rsid w:val="0064595E"/>
    <w:rsid w:val="0064705D"/>
    <w:rsid w:val="006470C1"/>
    <w:rsid w:val="006511AD"/>
    <w:rsid w:val="00651B2A"/>
    <w:rsid w:val="006525A7"/>
    <w:rsid w:val="006533F3"/>
    <w:rsid w:val="00653677"/>
    <w:rsid w:val="00654320"/>
    <w:rsid w:val="00654732"/>
    <w:rsid w:val="00654F75"/>
    <w:rsid w:val="00655ACF"/>
    <w:rsid w:val="0065675B"/>
    <w:rsid w:val="00656EA6"/>
    <w:rsid w:val="006575DE"/>
    <w:rsid w:val="006602A4"/>
    <w:rsid w:val="006603C5"/>
    <w:rsid w:val="0066073D"/>
    <w:rsid w:val="0066075E"/>
    <w:rsid w:val="006608CB"/>
    <w:rsid w:val="00660BA0"/>
    <w:rsid w:val="00660CAC"/>
    <w:rsid w:val="00660F0F"/>
    <w:rsid w:val="006611D2"/>
    <w:rsid w:val="00661951"/>
    <w:rsid w:val="00661C73"/>
    <w:rsid w:val="0066265A"/>
    <w:rsid w:val="00662FAA"/>
    <w:rsid w:val="006632EE"/>
    <w:rsid w:val="00663477"/>
    <w:rsid w:val="00663FF5"/>
    <w:rsid w:val="00664D41"/>
    <w:rsid w:val="0066537B"/>
    <w:rsid w:val="00665937"/>
    <w:rsid w:val="00665B6F"/>
    <w:rsid w:val="006660E2"/>
    <w:rsid w:val="00666503"/>
    <w:rsid w:val="00666700"/>
    <w:rsid w:val="00666C6C"/>
    <w:rsid w:val="00666DD0"/>
    <w:rsid w:val="00666F2D"/>
    <w:rsid w:val="00670346"/>
    <w:rsid w:val="00672285"/>
    <w:rsid w:val="00672847"/>
    <w:rsid w:val="0067303F"/>
    <w:rsid w:val="00673217"/>
    <w:rsid w:val="00673332"/>
    <w:rsid w:val="006733B0"/>
    <w:rsid w:val="006739B9"/>
    <w:rsid w:val="00673E12"/>
    <w:rsid w:val="00675A77"/>
    <w:rsid w:val="00675D34"/>
    <w:rsid w:val="006763D5"/>
    <w:rsid w:val="00676534"/>
    <w:rsid w:val="0067671D"/>
    <w:rsid w:val="00676B28"/>
    <w:rsid w:val="00676F29"/>
    <w:rsid w:val="0067770E"/>
    <w:rsid w:val="00677897"/>
    <w:rsid w:val="0067793E"/>
    <w:rsid w:val="006801C7"/>
    <w:rsid w:val="00680278"/>
    <w:rsid w:val="0068072C"/>
    <w:rsid w:val="00680A7F"/>
    <w:rsid w:val="0068142B"/>
    <w:rsid w:val="006817EC"/>
    <w:rsid w:val="0068191F"/>
    <w:rsid w:val="006819FB"/>
    <w:rsid w:val="0068275B"/>
    <w:rsid w:val="00682ACB"/>
    <w:rsid w:val="00682DDC"/>
    <w:rsid w:val="00682DE8"/>
    <w:rsid w:val="00682F0A"/>
    <w:rsid w:val="0068371D"/>
    <w:rsid w:val="00683F7A"/>
    <w:rsid w:val="006877C4"/>
    <w:rsid w:val="006913E3"/>
    <w:rsid w:val="00691C0D"/>
    <w:rsid w:val="0069204D"/>
    <w:rsid w:val="006921F7"/>
    <w:rsid w:val="006922B0"/>
    <w:rsid w:val="0069260C"/>
    <w:rsid w:val="00692B46"/>
    <w:rsid w:val="00692F1C"/>
    <w:rsid w:val="00692F6E"/>
    <w:rsid w:val="00693C43"/>
    <w:rsid w:val="0069421E"/>
    <w:rsid w:val="00694836"/>
    <w:rsid w:val="00694A5B"/>
    <w:rsid w:val="00694BE5"/>
    <w:rsid w:val="006950BB"/>
    <w:rsid w:val="00695626"/>
    <w:rsid w:val="006959E8"/>
    <w:rsid w:val="00695AF5"/>
    <w:rsid w:val="00695EC4"/>
    <w:rsid w:val="00696230"/>
    <w:rsid w:val="00696CD4"/>
    <w:rsid w:val="00696E7D"/>
    <w:rsid w:val="00697015"/>
    <w:rsid w:val="00697303"/>
    <w:rsid w:val="006974DB"/>
    <w:rsid w:val="00697546"/>
    <w:rsid w:val="00697589"/>
    <w:rsid w:val="00697D0B"/>
    <w:rsid w:val="00697F2E"/>
    <w:rsid w:val="006A0079"/>
    <w:rsid w:val="006A0670"/>
    <w:rsid w:val="006A0769"/>
    <w:rsid w:val="006A20E2"/>
    <w:rsid w:val="006A2E7B"/>
    <w:rsid w:val="006A43FC"/>
    <w:rsid w:val="006A597F"/>
    <w:rsid w:val="006A5CA4"/>
    <w:rsid w:val="006A5E5B"/>
    <w:rsid w:val="006A5EFB"/>
    <w:rsid w:val="006A6C3A"/>
    <w:rsid w:val="006A7739"/>
    <w:rsid w:val="006B0C27"/>
    <w:rsid w:val="006B175A"/>
    <w:rsid w:val="006B283A"/>
    <w:rsid w:val="006B2C39"/>
    <w:rsid w:val="006B392D"/>
    <w:rsid w:val="006B3B6E"/>
    <w:rsid w:val="006B3BBA"/>
    <w:rsid w:val="006B41BA"/>
    <w:rsid w:val="006B49A1"/>
    <w:rsid w:val="006B506D"/>
    <w:rsid w:val="006B528C"/>
    <w:rsid w:val="006B5D93"/>
    <w:rsid w:val="006B6985"/>
    <w:rsid w:val="006B6B97"/>
    <w:rsid w:val="006B6E5E"/>
    <w:rsid w:val="006B6FCA"/>
    <w:rsid w:val="006B7147"/>
    <w:rsid w:val="006B743F"/>
    <w:rsid w:val="006B7583"/>
    <w:rsid w:val="006B764E"/>
    <w:rsid w:val="006B7898"/>
    <w:rsid w:val="006B7910"/>
    <w:rsid w:val="006B7F36"/>
    <w:rsid w:val="006C01C5"/>
    <w:rsid w:val="006C168C"/>
    <w:rsid w:val="006C25B9"/>
    <w:rsid w:val="006C2A4A"/>
    <w:rsid w:val="006C2BBC"/>
    <w:rsid w:val="006C35A0"/>
    <w:rsid w:val="006C4B9C"/>
    <w:rsid w:val="006C5F2F"/>
    <w:rsid w:val="006C6BA5"/>
    <w:rsid w:val="006C6ED7"/>
    <w:rsid w:val="006C7C72"/>
    <w:rsid w:val="006C7E1E"/>
    <w:rsid w:val="006C7F1B"/>
    <w:rsid w:val="006D010B"/>
    <w:rsid w:val="006D1BCD"/>
    <w:rsid w:val="006D2115"/>
    <w:rsid w:val="006D25AF"/>
    <w:rsid w:val="006D2648"/>
    <w:rsid w:val="006D29B6"/>
    <w:rsid w:val="006D2EC5"/>
    <w:rsid w:val="006D2EE6"/>
    <w:rsid w:val="006D3002"/>
    <w:rsid w:val="006D3162"/>
    <w:rsid w:val="006D5370"/>
    <w:rsid w:val="006D55BC"/>
    <w:rsid w:val="006D5694"/>
    <w:rsid w:val="006D61E0"/>
    <w:rsid w:val="006D6A8D"/>
    <w:rsid w:val="006D6B2F"/>
    <w:rsid w:val="006D71A6"/>
    <w:rsid w:val="006D744C"/>
    <w:rsid w:val="006D75AD"/>
    <w:rsid w:val="006E02AA"/>
    <w:rsid w:val="006E02F1"/>
    <w:rsid w:val="006E0F59"/>
    <w:rsid w:val="006E149E"/>
    <w:rsid w:val="006E191D"/>
    <w:rsid w:val="006E1A1A"/>
    <w:rsid w:val="006E1A5C"/>
    <w:rsid w:val="006E1E58"/>
    <w:rsid w:val="006E2AA8"/>
    <w:rsid w:val="006E351B"/>
    <w:rsid w:val="006E35B6"/>
    <w:rsid w:val="006E38EC"/>
    <w:rsid w:val="006E3FF4"/>
    <w:rsid w:val="006E47D1"/>
    <w:rsid w:val="006E4AD0"/>
    <w:rsid w:val="006E508C"/>
    <w:rsid w:val="006E62E8"/>
    <w:rsid w:val="006E689F"/>
    <w:rsid w:val="006E6BE2"/>
    <w:rsid w:val="006E757F"/>
    <w:rsid w:val="006F07B0"/>
    <w:rsid w:val="006F0EA7"/>
    <w:rsid w:val="006F1025"/>
    <w:rsid w:val="006F1975"/>
    <w:rsid w:val="006F255A"/>
    <w:rsid w:val="006F2EB5"/>
    <w:rsid w:val="006F36A8"/>
    <w:rsid w:val="006F3729"/>
    <w:rsid w:val="006F379F"/>
    <w:rsid w:val="006F3C5F"/>
    <w:rsid w:val="006F3D91"/>
    <w:rsid w:val="006F468E"/>
    <w:rsid w:val="006F4CE6"/>
    <w:rsid w:val="006F5216"/>
    <w:rsid w:val="006F58B8"/>
    <w:rsid w:val="006F6933"/>
    <w:rsid w:val="006F6ABC"/>
    <w:rsid w:val="006F6D75"/>
    <w:rsid w:val="006F7269"/>
    <w:rsid w:val="006F75F3"/>
    <w:rsid w:val="006F7699"/>
    <w:rsid w:val="007005DC"/>
    <w:rsid w:val="007006AB"/>
    <w:rsid w:val="007009FB"/>
    <w:rsid w:val="007040E5"/>
    <w:rsid w:val="00705345"/>
    <w:rsid w:val="00705C22"/>
    <w:rsid w:val="00705C92"/>
    <w:rsid w:val="00705ECB"/>
    <w:rsid w:val="00706C03"/>
    <w:rsid w:val="007074A6"/>
    <w:rsid w:val="0070799A"/>
    <w:rsid w:val="0071036E"/>
    <w:rsid w:val="00711102"/>
    <w:rsid w:val="007112B3"/>
    <w:rsid w:val="007116D4"/>
    <w:rsid w:val="007118D4"/>
    <w:rsid w:val="00711A3E"/>
    <w:rsid w:val="00711CB4"/>
    <w:rsid w:val="00711F49"/>
    <w:rsid w:val="007126EB"/>
    <w:rsid w:val="0071315D"/>
    <w:rsid w:val="0071339D"/>
    <w:rsid w:val="00713FBD"/>
    <w:rsid w:val="0071416C"/>
    <w:rsid w:val="0071471E"/>
    <w:rsid w:val="00714939"/>
    <w:rsid w:val="00714A87"/>
    <w:rsid w:val="0071585E"/>
    <w:rsid w:val="00715FFC"/>
    <w:rsid w:val="0071678C"/>
    <w:rsid w:val="00716B09"/>
    <w:rsid w:val="00716B7E"/>
    <w:rsid w:val="00717B91"/>
    <w:rsid w:val="007204DC"/>
    <w:rsid w:val="007209A8"/>
    <w:rsid w:val="0072131A"/>
    <w:rsid w:val="00721704"/>
    <w:rsid w:val="0072180A"/>
    <w:rsid w:val="007219F0"/>
    <w:rsid w:val="007230FE"/>
    <w:rsid w:val="00723272"/>
    <w:rsid w:val="00724C1D"/>
    <w:rsid w:val="00726826"/>
    <w:rsid w:val="007272F4"/>
    <w:rsid w:val="0073060F"/>
    <w:rsid w:val="00731280"/>
    <w:rsid w:val="0073130B"/>
    <w:rsid w:val="00731D5E"/>
    <w:rsid w:val="00731F92"/>
    <w:rsid w:val="00732160"/>
    <w:rsid w:val="00732F62"/>
    <w:rsid w:val="007337EB"/>
    <w:rsid w:val="00733CEC"/>
    <w:rsid w:val="0073418B"/>
    <w:rsid w:val="00734541"/>
    <w:rsid w:val="00734F28"/>
    <w:rsid w:val="007367B0"/>
    <w:rsid w:val="0073760D"/>
    <w:rsid w:val="00740244"/>
    <w:rsid w:val="00740F1A"/>
    <w:rsid w:val="00741263"/>
    <w:rsid w:val="00741A3C"/>
    <w:rsid w:val="00741E11"/>
    <w:rsid w:val="0074255F"/>
    <w:rsid w:val="007429E6"/>
    <w:rsid w:val="00742CF5"/>
    <w:rsid w:val="00742D7E"/>
    <w:rsid w:val="007431C0"/>
    <w:rsid w:val="007439F2"/>
    <w:rsid w:val="00743B50"/>
    <w:rsid w:val="00743E5B"/>
    <w:rsid w:val="007449B1"/>
    <w:rsid w:val="00744CCF"/>
    <w:rsid w:val="00745046"/>
    <w:rsid w:val="0074528C"/>
    <w:rsid w:val="00745A35"/>
    <w:rsid w:val="00745A6E"/>
    <w:rsid w:val="00745AB2"/>
    <w:rsid w:val="00745EAC"/>
    <w:rsid w:val="00746008"/>
    <w:rsid w:val="007469A7"/>
    <w:rsid w:val="00746E1E"/>
    <w:rsid w:val="00746E7A"/>
    <w:rsid w:val="00746EE1"/>
    <w:rsid w:val="00747036"/>
    <w:rsid w:val="007478E9"/>
    <w:rsid w:val="00747C56"/>
    <w:rsid w:val="00750C09"/>
    <w:rsid w:val="00750CAD"/>
    <w:rsid w:val="00750F42"/>
    <w:rsid w:val="00751896"/>
    <w:rsid w:val="0075191D"/>
    <w:rsid w:val="00751C59"/>
    <w:rsid w:val="00752B8D"/>
    <w:rsid w:val="00754306"/>
    <w:rsid w:val="00754624"/>
    <w:rsid w:val="007547F0"/>
    <w:rsid w:val="00754FEF"/>
    <w:rsid w:val="007551A0"/>
    <w:rsid w:val="0075549A"/>
    <w:rsid w:val="007554C7"/>
    <w:rsid w:val="00755C52"/>
    <w:rsid w:val="00756635"/>
    <w:rsid w:val="00757054"/>
    <w:rsid w:val="00757111"/>
    <w:rsid w:val="0075736A"/>
    <w:rsid w:val="00757835"/>
    <w:rsid w:val="00757C55"/>
    <w:rsid w:val="00760130"/>
    <w:rsid w:val="00760371"/>
    <w:rsid w:val="00760911"/>
    <w:rsid w:val="00760A92"/>
    <w:rsid w:val="00761024"/>
    <w:rsid w:val="007622D0"/>
    <w:rsid w:val="007630AF"/>
    <w:rsid w:val="0076358A"/>
    <w:rsid w:val="007638B6"/>
    <w:rsid w:val="00763B24"/>
    <w:rsid w:val="00764215"/>
    <w:rsid w:val="007647FC"/>
    <w:rsid w:val="007652B7"/>
    <w:rsid w:val="00765772"/>
    <w:rsid w:val="00765CA9"/>
    <w:rsid w:val="00765DD3"/>
    <w:rsid w:val="00766085"/>
    <w:rsid w:val="00766B46"/>
    <w:rsid w:val="00767332"/>
    <w:rsid w:val="00767483"/>
    <w:rsid w:val="00767677"/>
    <w:rsid w:val="00767F8A"/>
    <w:rsid w:val="007711C5"/>
    <w:rsid w:val="00771CCA"/>
    <w:rsid w:val="00771E15"/>
    <w:rsid w:val="00772203"/>
    <w:rsid w:val="00773508"/>
    <w:rsid w:val="0077397D"/>
    <w:rsid w:val="00773AD5"/>
    <w:rsid w:val="00773D3F"/>
    <w:rsid w:val="00773F48"/>
    <w:rsid w:val="00774289"/>
    <w:rsid w:val="00774311"/>
    <w:rsid w:val="00774AE5"/>
    <w:rsid w:val="00774AF0"/>
    <w:rsid w:val="00774F87"/>
    <w:rsid w:val="00775731"/>
    <w:rsid w:val="00775B4C"/>
    <w:rsid w:val="00775EA3"/>
    <w:rsid w:val="007766F3"/>
    <w:rsid w:val="00776D7D"/>
    <w:rsid w:val="007778DA"/>
    <w:rsid w:val="00777DDD"/>
    <w:rsid w:val="00780000"/>
    <w:rsid w:val="007808C5"/>
    <w:rsid w:val="00780F6A"/>
    <w:rsid w:val="00781021"/>
    <w:rsid w:val="00783446"/>
    <w:rsid w:val="00783476"/>
    <w:rsid w:val="007842B4"/>
    <w:rsid w:val="00784D65"/>
    <w:rsid w:val="00785797"/>
    <w:rsid w:val="00785CB6"/>
    <w:rsid w:val="007862AF"/>
    <w:rsid w:val="00786745"/>
    <w:rsid w:val="00786839"/>
    <w:rsid w:val="007869C4"/>
    <w:rsid w:val="007869FB"/>
    <w:rsid w:val="00786DE7"/>
    <w:rsid w:val="0078735D"/>
    <w:rsid w:val="0078762A"/>
    <w:rsid w:val="00787ACC"/>
    <w:rsid w:val="00790294"/>
    <w:rsid w:val="00790343"/>
    <w:rsid w:val="00790D17"/>
    <w:rsid w:val="00790D60"/>
    <w:rsid w:val="00790DE7"/>
    <w:rsid w:val="00792188"/>
    <w:rsid w:val="0079251D"/>
    <w:rsid w:val="00792AEC"/>
    <w:rsid w:val="00792DAC"/>
    <w:rsid w:val="007939FC"/>
    <w:rsid w:val="00793E8E"/>
    <w:rsid w:val="00793EF9"/>
    <w:rsid w:val="00793EFA"/>
    <w:rsid w:val="007955FF"/>
    <w:rsid w:val="00796593"/>
    <w:rsid w:val="007967CE"/>
    <w:rsid w:val="0079692D"/>
    <w:rsid w:val="00797631"/>
    <w:rsid w:val="007A011E"/>
    <w:rsid w:val="007A0219"/>
    <w:rsid w:val="007A0441"/>
    <w:rsid w:val="007A048D"/>
    <w:rsid w:val="007A1298"/>
    <w:rsid w:val="007A1736"/>
    <w:rsid w:val="007A1B6F"/>
    <w:rsid w:val="007A1DC7"/>
    <w:rsid w:val="007A28BF"/>
    <w:rsid w:val="007A3409"/>
    <w:rsid w:val="007A3F0F"/>
    <w:rsid w:val="007A45BD"/>
    <w:rsid w:val="007A46AD"/>
    <w:rsid w:val="007A4748"/>
    <w:rsid w:val="007A4B5F"/>
    <w:rsid w:val="007A4C78"/>
    <w:rsid w:val="007A6AD7"/>
    <w:rsid w:val="007A77E5"/>
    <w:rsid w:val="007A7D48"/>
    <w:rsid w:val="007B182F"/>
    <w:rsid w:val="007B1838"/>
    <w:rsid w:val="007B19F9"/>
    <w:rsid w:val="007B1BA4"/>
    <w:rsid w:val="007B1D7C"/>
    <w:rsid w:val="007B3209"/>
    <w:rsid w:val="007B3C14"/>
    <w:rsid w:val="007B3D7F"/>
    <w:rsid w:val="007B4B53"/>
    <w:rsid w:val="007B5809"/>
    <w:rsid w:val="007B5EBC"/>
    <w:rsid w:val="007B62FD"/>
    <w:rsid w:val="007B755A"/>
    <w:rsid w:val="007B7B4D"/>
    <w:rsid w:val="007C0030"/>
    <w:rsid w:val="007C05CB"/>
    <w:rsid w:val="007C086A"/>
    <w:rsid w:val="007C0AA9"/>
    <w:rsid w:val="007C0AE5"/>
    <w:rsid w:val="007C1414"/>
    <w:rsid w:val="007C141B"/>
    <w:rsid w:val="007C19C6"/>
    <w:rsid w:val="007C1B41"/>
    <w:rsid w:val="007C2953"/>
    <w:rsid w:val="007C3564"/>
    <w:rsid w:val="007C36ED"/>
    <w:rsid w:val="007C3C92"/>
    <w:rsid w:val="007C48BB"/>
    <w:rsid w:val="007C5B3C"/>
    <w:rsid w:val="007C6393"/>
    <w:rsid w:val="007C75A7"/>
    <w:rsid w:val="007C7690"/>
    <w:rsid w:val="007C7BAC"/>
    <w:rsid w:val="007C7C03"/>
    <w:rsid w:val="007C7FA7"/>
    <w:rsid w:val="007D0835"/>
    <w:rsid w:val="007D1D2B"/>
    <w:rsid w:val="007D2738"/>
    <w:rsid w:val="007D2B29"/>
    <w:rsid w:val="007D3D48"/>
    <w:rsid w:val="007D3E0B"/>
    <w:rsid w:val="007D3E8F"/>
    <w:rsid w:val="007D4281"/>
    <w:rsid w:val="007D463E"/>
    <w:rsid w:val="007D4B57"/>
    <w:rsid w:val="007D5564"/>
    <w:rsid w:val="007D5D2A"/>
    <w:rsid w:val="007D66DA"/>
    <w:rsid w:val="007D6A99"/>
    <w:rsid w:val="007D6D3A"/>
    <w:rsid w:val="007D6F22"/>
    <w:rsid w:val="007E06EF"/>
    <w:rsid w:val="007E090E"/>
    <w:rsid w:val="007E0BAD"/>
    <w:rsid w:val="007E0E35"/>
    <w:rsid w:val="007E10A4"/>
    <w:rsid w:val="007E1673"/>
    <w:rsid w:val="007E3AB9"/>
    <w:rsid w:val="007E4201"/>
    <w:rsid w:val="007E44E6"/>
    <w:rsid w:val="007E456F"/>
    <w:rsid w:val="007E46EA"/>
    <w:rsid w:val="007E4EDC"/>
    <w:rsid w:val="007E5528"/>
    <w:rsid w:val="007E6138"/>
    <w:rsid w:val="007E617E"/>
    <w:rsid w:val="007E661B"/>
    <w:rsid w:val="007E6907"/>
    <w:rsid w:val="007E6A07"/>
    <w:rsid w:val="007E6B9B"/>
    <w:rsid w:val="007E6ED0"/>
    <w:rsid w:val="007E6F4E"/>
    <w:rsid w:val="007E7765"/>
    <w:rsid w:val="007E7ECA"/>
    <w:rsid w:val="007E7F0B"/>
    <w:rsid w:val="007F02FE"/>
    <w:rsid w:val="007F0453"/>
    <w:rsid w:val="007F06BC"/>
    <w:rsid w:val="007F073D"/>
    <w:rsid w:val="007F1544"/>
    <w:rsid w:val="007F2462"/>
    <w:rsid w:val="007F3466"/>
    <w:rsid w:val="007F3A7C"/>
    <w:rsid w:val="007F4517"/>
    <w:rsid w:val="007F497E"/>
    <w:rsid w:val="007F5378"/>
    <w:rsid w:val="007F56D6"/>
    <w:rsid w:val="007F633F"/>
    <w:rsid w:val="007F6889"/>
    <w:rsid w:val="007F6B5E"/>
    <w:rsid w:val="007F6BB2"/>
    <w:rsid w:val="007F6E27"/>
    <w:rsid w:val="007F7745"/>
    <w:rsid w:val="007F789A"/>
    <w:rsid w:val="007F7DD1"/>
    <w:rsid w:val="007F7E44"/>
    <w:rsid w:val="00800E9D"/>
    <w:rsid w:val="00801BBB"/>
    <w:rsid w:val="0080232D"/>
    <w:rsid w:val="00802E39"/>
    <w:rsid w:val="00803AD3"/>
    <w:rsid w:val="00803F62"/>
    <w:rsid w:val="00804B59"/>
    <w:rsid w:val="00804ECA"/>
    <w:rsid w:val="008051F6"/>
    <w:rsid w:val="00805CE4"/>
    <w:rsid w:val="00805E7F"/>
    <w:rsid w:val="008061FD"/>
    <w:rsid w:val="00806215"/>
    <w:rsid w:val="00806B8A"/>
    <w:rsid w:val="008071D1"/>
    <w:rsid w:val="00807949"/>
    <w:rsid w:val="00810621"/>
    <w:rsid w:val="00810B1B"/>
    <w:rsid w:val="00810FE4"/>
    <w:rsid w:val="0081183B"/>
    <w:rsid w:val="0081225B"/>
    <w:rsid w:val="00812295"/>
    <w:rsid w:val="0081274F"/>
    <w:rsid w:val="00812E86"/>
    <w:rsid w:val="00812F1E"/>
    <w:rsid w:val="00812F67"/>
    <w:rsid w:val="00814561"/>
    <w:rsid w:val="00814956"/>
    <w:rsid w:val="0081669A"/>
    <w:rsid w:val="00817AEC"/>
    <w:rsid w:val="00820970"/>
    <w:rsid w:val="00820F5B"/>
    <w:rsid w:val="008217D8"/>
    <w:rsid w:val="00822CC6"/>
    <w:rsid w:val="008233FB"/>
    <w:rsid w:val="00823690"/>
    <w:rsid w:val="008239C0"/>
    <w:rsid w:val="00823ED7"/>
    <w:rsid w:val="0082458A"/>
    <w:rsid w:val="008248DC"/>
    <w:rsid w:val="00825546"/>
    <w:rsid w:val="008255A4"/>
    <w:rsid w:val="0082562B"/>
    <w:rsid w:val="00825C3D"/>
    <w:rsid w:val="00825E75"/>
    <w:rsid w:val="00826131"/>
    <w:rsid w:val="008262D6"/>
    <w:rsid w:val="00827994"/>
    <w:rsid w:val="0083098C"/>
    <w:rsid w:val="008309A1"/>
    <w:rsid w:val="00831BA1"/>
    <w:rsid w:val="00832AA8"/>
    <w:rsid w:val="00832F1D"/>
    <w:rsid w:val="00832FAB"/>
    <w:rsid w:val="00833076"/>
    <w:rsid w:val="0083346E"/>
    <w:rsid w:val="0083425F"/>
    <w:rsid w:val="0083517C"/>
    <w:rsid w:val="0083562E"/>
    <w:rsid w:val="008359A9"/>
    <w:rsid w:val="00835E0B"/>
    <w:rsid w:val="008360D1"/>
    <w:rsid w:val="008366A2"/>
    <w:rsid w:val="00836F49"/>
    <w:rsid w:val="00837F58"/>
    <w:rsid w:val="00837F5A"/>
    <w:rsid w:val="0084007F"/>
    <w:rsid w:val="0084266E"/>
    <w:rsid w:val="00842B9B"/>
    <w:rsid w:val="008435F9"/>
    <w:rsid w:val="0084453C"/>
    <w:rsid w:val="00845820"/>
    <w:rsid w:val="008459B3"/>
    <w:rsid w:val="0084712D"/>
    <w:rsid w:val="00850A7A"/>
    <w:rsid w:val="008527DD"/>
    <w:rsid w:val="008528DC"/>
    <w:rsid w:val="00852AA5"/>
    <w:rsid w:val="00852DC5"/>
    <w:rsid w:val="0085338C"/>
    <w:rsid w:val="00853DAD"/>
    <w:rsid w:val="008543DE"/>
    <w:rsid w:val="008547AB"/>
    <w:rsid w:val="0085480E"/>
    <w:rsid w:val="00854F41"/>
    <w:rsid w:val="008554A6"/>
    <w:rsid w:val="008555C4"/>
    <w:rsid w:val="00855DB3"/>
    <w:rsid w:val="008571B1"/>
    <w:rsid w:val="0085749B"/>
    <w:rsid w:val="0085753B"/>
    <w:rsid w:val="00857CFC"/>
    <w:rsid w:val="008601BF"/>
    <w:rsid w:val="0086132A"/>
    <w:rsid w:val="0086208E"/>
    <w:rsid w:val="00862243"/>
    <w:rsid w:val="008624C5"/>
    <w:rsid w:val="0086393E"/>
    <w:rsid w:val="0086410B"/>
    <w:rsid w:val="00864485"/>
    <w:rsid w:val="008665BA"/>
    <w:rsid w:val="008675A2"/>
    <w:rsid w:val="008706DB"/>
    <w:rsid w:val="00870996"/>
    <w:rsid w:val="00870B4F"/>
    <w:rsid w:val="00870BE7"/>
    <w:rsid w:val="0087122E"/>
    <w:rsid w:val="008716D3"/>
    <w:rsid w:val="00871C5A"/>
    <w:rsid w:val="00872127"/>
    <w:rsid w:val="00873F32"/>
    <w:rsid w:val="00874024"/>
    <w:rsid w:val="00874AD1"/>
    <w:rsid w:val="00874AD6"/>
    <w:rsid w:val="00874CB6"/>
    <w:rsid w:val="008757CA"/>
    <w:rsid w:val="00875850"/>
    <w:rsid w:val="00880262"/>
    <w:rsid w:val="008804D9"/>
    <w:rsid w:val="00880B88"/>
    <w:rsid w:val="008817BA"/>
    <w:rsid w:val="008822CD"/>
    <w:rsid w:val="0088284D"/>
    <w:rsid w:val="008828D8"/>
    <w:rsid w:val="00882DDF"/>
    <w:rsid w:val="008834B4"/>
    <w:rsid w:val="008842A0"/>
    <w:rsid w:val="0088445E"/>
    <w:rsid w:val="008845C6"/>
    <w:rsid w:val="0088490D"/>
    <w:rsid w:val="00884B45"/>
    <w:rsid w:val="0088553A"/>
    <w:rsid w:val="00885F89"/>
    <w:rsid w:val="00885FB1"/>
    <w:rsid w:val="00887066"/>
    <w:rsid w:val="008870BE"/>
    <w:rsid w:val="008873AA"/>
    <w:rsid w:val="008877B8"/>
    <w:rsid w:val="00887CDF"/>
    <w:rsid w:val="00887D23"/>
    <w:rsid w:val="00890531"/>
    <w:rsid w:val="0089082E"/>
    <w:rsid w:val="00891448"/>
    <w:rsid w:val="00891528"/>
    <w:rsid w:val="008919C9"/>
    <w:rsid w:val="00891B5C"/>
    <w:rsid w:val="008938A4"/>
    <w:rsid w:val="0089392E"/>
    <w:rsid w:val="00894232"/>
    <w:rsid w:val="00894340"/>
    <w:rsid w:val="00895216"/>
    <w:rsid w:val="00895231"/>
    <w:rsid w:val="008954DA"/>
    <w:rsid w:val="00895538"/>
    <w:rsid w:val="008955F5"/>
    <w:rsid w:val="008957FB"/>
    <w:rsid w:val="00895AEA"/>
    <w:rsid w:val="0089605B"/>
    <w:rsid w:val="008960DE"/>
    <w:rsid w:val="00897DF0"/>
    <w:rsid w:val="008A0049"/>
    <w:rsid w:val="008A04CA"/>
    <w:rsid w:val="008A0DFF"/>
    <w:rsid w:val="008A1445"/>
    <w:rsid w:val="008A1B0B"/>
    <w:rsid w:val="008A1E52"/>
    <w:rsid w:val="008A20A3"/>
    <w:rsid w:val="008A2F46"/>
    <w:rsid w:val="008A3446"/>
    <w:rsid w:val="008A3F9C"/>
    <w:rsid w:val="008A48FB"/>
    <w:rsid w:val="008A4B9D"/>
    <w:rsid w:val="008A5C2D"/>
    <w:rsid w:val="008A7440"/>
    <w:rsid w:val="008A7A77"/>
    <w:rsid w:val="008B022E"/>
    <w:rsid w:val="008B05B7"/>
    <w:rsid w:val="008B109E"/>
    <w:rsid w:val="008B13C4"/>
    <w:rsid w:val="008B162E"/>
    <w:rsid w:val="008B2167"/>
    <w:rsid w:val="008B2276"/>
    <w:rsid w:val="008B359E"/>
    <w:rsid w:val="008B3B77"/>
    <w:rsid w:val="008B4526"/>
    <w:rsid w:val="008B49E4"/>
    <w:rsid w:val="008B51DD"/>
    <w:rsid w:val="008B602A"/>
    <w:rsid w:val="008B6B1A"/>
    <w:rsid w:val="008B6EC8"/>
    <w:rsid w:val="008B78DF"/>
    <w:rsid w:val="008C010E"/>
    <w:rsid w:val="008C0401"/>
    <w:rsid w:val="008C172B"/>
    <w:rsid w:val="008C1863"/>
    <w:rsid w:val="008C19FC"/>
    <w:rsid w:val="008C1BCC"/>
    <w:rsid w:val="008C1BCF"/>
    <w:rsid w:val="008C1E5A"/>
    <w:rsid w:val="008C2751"/>
    <w:rsid w:val="008C2A88"/>
    <w:rsid w:val="008C2C66"/>
    <w:rsid w:val="008C3AA4"/>
    <w:rsid w:val="008C3C13"/>
    <w:rsid w:val="008C3E86"/>
    <w:rsid w:val="008C4234"/>
    <w:rsid w:val="008C496A"/>
    <w:rsid w:val="008C49C4"/>
    <w:rsid w:val="008C4B53"/>
    <w:rsid w:val="008C4E1A"/>
    <w:rsid w:val="008C4FE1"/>
    <w:rsid w:val="008C559F"/>
    <w:rsid w:val="008C663C"/>
    <w:rsid w:val="008C70F2"/>
    <w:rsid w:val="008C7954"/>
    <w:rsid w:val="008C7FB3"/>
    <w:rsid w:val="008D11A9"/>
    <w:rsid w:val="008D1C38"/>
    <w:rsid w:val="008D213D"/>
    <w:rsid w:val="008D337C"/>
    <w:rsid w:val="008D3781"/>
    <w:rsid w:val="008D3A1B"/>
    <w:rsid w:val="008D4488"/>
    <w:rsid w:val="008D49BA"/>
    <w:rsid w:val="008D4C2F"/>
    <w:rsid w:val="008D4F10"/>
    <w:rsid w:val="008D4F7F"/>
    <w:rsid w:val="008D50A6"/>
    <w:rsid w:val="008D5103"/>
    <w:rsid w:val="008D61FF"/>
    <w:rsid w:val="008D67D7"/>
    <w:rsid w:val="008D68A9"/>
    <w:rsid w:val="008D6A01"/>
    <w:rsid w:val="008D7A8E"/>
    <w:rsid w:val="008D7C1E"/>
    <w:rsid w:val="008D7D80"/>
    <w:rsid w:val="008D7F8F"/>
    <w:rsid w:val="008E0595"/>
    <w:rsid w:val="008E0CBA"/>
    <w:rsid w:val="008E0D09"/>
    <w:rsid w:val="008E159B"/>
    <w:rsid w:val="008E2612"/>
    <w:rsid w:val="008E2975"/>
    <w:rsid w:val="008E30CF"/>
    <w:rsid w:val="008E377A"/>
    <w:rsid w:val="008E3801"/>
    <w:rsid w:val="008E45DE"/>
    <w:rsid w:val="008E466F"/>
    <w:rsid w:val="008E4FFB"/>
    <w:rsid w:val="008E5120"/>
    <w:rsid w:val="008E5490"/>
    <w:rsid w:val="008E5729"/>
    <w:rsid w:val="008E5B29"/>
    <w:rsid w:val="008E6D54"/>
    <w:rsid w:val="008E6E16"/>
    <w:rsid w:val="008E713F"/>
    <w:rsid w:val="008E74BD"/>
    <w:rsid w:val="008E76CF"/>
    <w:rsid w:val="008F04B0"/>
    <w:rsid w:val="008F0638"/>
    <w:rsid w:val="008F138D"/>
    <w:rsid w:val="008F19F8"/>
    <w:rsid w:val="008F2773"/>
    <w:rsid w:val="008F2BC2"/>
    <w:rsid w:val="008F3353"/>
    <w:rsid w:val="008F3B87"/>
    <w:rsid w:val="008F3CEF"/>
    <w:rsid w:val="008F4742"/>
    <w:rsid w:val="008F4A84"/>
    <w:rsid w:val="008F4AFC"/>
    <w:rsid w:val="008F67EE"/>
    <w:rsid w:val="008F6F7D"/>
    <w:rsid w:val="008F7DE3"/>
    <w:rsid w:val="00900117"/>
    <w:rsid w:val="00900BD9"/>
    <w:rsid w:val="00900FB2"/>
    <w:rsid w:val="0090153B"/>
    <w:rsid w:val="0090180F"/>
    <w:rsid w:val="00901B21"/>
    <w:rsid w:val="00901C6D"/>
    <w:rsid w:val="00901F73"/>
    <w:rsid w:val="009029AD"/>
    <w:rsid w:val="00902AEE"/>
    <w:rsid w:val="00902C35"/>
    <w:rsid w:val="00902CE9"/>
    <w:rsid w:val="009035C3"/>
    <w:rsid w:val="0090372F"/>
    <w:rsid w:val="0090377B"/>
    <w:rsid w:val="00903883"/>
    <w:rsid w:val="00903CED"/>
    <w:rsid w:val="009041E3"/>
    <w:rsid w:val="00904446"/>
    <w:rsid w:val="00904825"/>
    <w:rsid w:val="00904A1D"/>
    <w:rsid w:val="00905896"/>
    <w:rsid w:val="00905BDB"/>
    <w:rsid w:val="00905BFC"/>
    <w:rsid w:val="00905C26"/>
    <w:rsid w:val="009061EF"/>
    <w:rsid w:val="0090745A"/>
    <w:rsid w:val="00907639"/>
    <w:rsid w:val="009076F5"/>
    <w:rsid w:val="00907950"/>
    <w:rsid w:val="0090798A"/>
    <w:rsid w:val="00907DCF"/>
    <w:rsid w:val="00910066"/>
    <w:rsid w:val="00910187"/>
    <w:rsid w:val="009102A0"/>
    <w:rsid w:val="009103A9"/>
    <w:rsid w:val="00912C5A"/>
    <w:rsid w:val="00912D07"/>
    <w:rsid w:val="00913BC4"/>
    <w:rsid w:val="009146A0"/>
    <w:rsid w:val="00914D1B"/>
    <w:rsid w:val="00915640"/>
    <w:rsid w:val="009162CD"/>
    <w:rsid w:val="0091684F"/>
    <w:rsid w:val="009172C1"/>
    <w:rsid w:val="009203AB"/>
    <w:rsid w:val="00920E61"/>
    <w:rsid w:val="00921018"/>
    <w:rsid w:val="00921300"/>
    <w:rsid w:val="00921552"/>
    <w:rsid w:val="0092158E"/>
    <w:rsid w:val="00921737"/>
    <w:rsid w:val="009223A6"/>
    <w:rsid w:val="00922F22"/>
    <w:rsid w:val="00923A2A"/>
    <w:rsid w:val="00925631"/>
    <w:rsid w:val="00925734"/>
    <w:rsid w:val="00925839"/>
    <w:rsid w:val="0092657F"/>
    <w:rsid w:val="00926A91"/>
    <w:rsid w:val="00927045"/>
    <w:rsid w:val="00927137"/>
    <w:rsid w:val="00927254"/>
    <w:rsid w:val="0092733E"/>
    <w:rsid w:val="009274D9"/>
    <w:rsid w:val="0092765A"/>
    <w:rsid w:val="009304A4"/>
    <w:rsid w:val="00934B15"/>
    <w:rsid w:val="00934E3C"/>
    <w:rsid w:val="00934ECE"/>
    <w:rsid w:val="00935321"/>
    <w:rsid w:val="009353BD"/>
    <w:rsid w:val="00935CB7"/>
    <w:rsid w:val="00937853"/>
    <w:rsid w:val="009404C5"/>
    <w:rsid w:val="00940D8B"/>
    <w:rsid w:val="00942007"/>
    <w:rsid w:val="00942162"/>
    <w:rsid w:val="00942483"/>
    <w:rsid w:val="00942B30"/>
    <w:rsid w:val="00942B75"/>
    <w:rsid w:val="009433B0"/>
    <w:rsid w:val="00943E82"/>
    <w:rsid w:val="0094414B"/>
    <w:rsid w:val="009444E7"/>
    <w:rsid w:val="0094489E"/>
    <w:rsid w:val="00944E0A"/>
    <w:rsid w:val="009453D2"/>
    <w:rsid w:val="009459E5"/>
    <w:rsid w:val="00945B99"/>
    <w:rsid w:val="00945EA8"/>
    <w:rsid w:val="0094605D"/>
    <w:rsid w:val="0094606D"/>
    <w:rsid w:val="00946E04"/>
    <w:rsid w:val="00946EB9"/>
    <w:rsid w:val="00946EFA"/>
    <w:rsid w:val="00947152"/>
    <w:rsid w:val="00950834"/>
    <w:rsid w:val="00952017"/>
    <w:rsid w:val="00952502"/>
    <w:rsid w:val="00953BB6"/>
    <w:rsid w:val="00953F72"/>
    <w:rsid w:val="00954592"/>
    <w:rsid w:val="00954B89"/>
    <w:rsid w:val="00954BBA"/>
    <w:rsid w:val="00954CCD"/>
    <w:rsid w:val="009552C8"/>
    <w:rsid w:val="00955439"/>
    <w:rsid w:val="00955AB5"/>
    <w:rsid w:val="00955C33"/>
    <w:rsid w:val="00956247"/>
    <w:rsid w:val="00956794"/>
    <w:rsid w:val="00956871"/>
    <w:rsid w:val="009571B7"/>
    <w:rsid w:val="0095746A"/>
    <w:rsid w:val="009608E6"/>
    <w:rsid w:val="0096154E"/>
    <w:rsid w:val="009618D2"/>
    <w:rsid w:val="00961FF4"/>
    <w:rsid w:val="009636D6"/>
    <w:rsid w:val="0096373A"/>
    <w:rsid w:val="00963AD1"/>
    <w:rsid w:val="00963F09"/>
    <w:rsid w:val="0096406E"/>
    <w:rsid w:val="00964CF3"/>
    <w:rsid w:val="00964F3D"/>
    <w:rsid w:val="00965429"/>
    <w:rsid w:val="0096593A"/>
    <w:rsid w:val="00966396"/>
    <w:rsid w:val="009666C4"/>
    <w:rsid w:val="00966A23"/>
    <w:rsid w:val="00966E58"/>
    <w:rsid w:val="009672C5"/>
    <w:rsid w:val="009677E6"/>
    <w:rsid w:val="00967C2B"/>
    <w:rsid w:val="00967FE6"/>
    <w:rsid w:val="009719DC"/>
    <w:rsid w:val="00971C43"/>
    <w:rsid w:val="00972F96"/>
    <w:rsid w:val="009735AB"/>
    <w:rsid w:val="0097394F"/>
    <w:rsid w:val="009748B2"/>
    <w:rsid w:val="00974B4B"/>
    <w:rsid w:val="00974B4C"/>
    <w:rsid w:val="009763DB"/>
    <w:rsid w:val="00976B57"/>
    <w:rsid w:val="00976E47"/>
    <w:rsid w:val="009773D7"/>
    <w:rsid w:val="00977AE5"/>
    <w:rsid w:val="009803CC"/>
    <w:rsid w:val="00980D4F"/>
    <w:rsid w:val="00981F84"/>
    <w:rsid w:val="0098256E"/>
    <w:rsid w:val="0098521B"/>
    <w:rsid w:val="00985441"/>
    <w:rsid w:val="00985B38"/>
    <w:rsid w:val="0098616E"/>
    <w:rsid w:val="00986542"/>
    <w:rsid w:val="0098669F"/>
    <w:rsid w:val="0098709E"/>
    <w:rsid w:val="009905EE"/>
    <w:rsid w:val="00990E40"/>
    <w:rsid w:val="00992079"/>
    <w:rsid w:val="0099270F"/>
    <w:rsid w:val="009929A1"/>
    <w:rsid w:val="00992C75"/>
    <w:rsid w:val="00992F32"/>
    <w:rsid w:val="00993325"/>
    <w:rsid w:val="0099362C"/>
    <w:rsid w:val="00993F10"/>
    <w:rsid w:val="009942A7"/>
    <w:rsid w:val="0099489B"/>
    <w:rsid w:val="00994C7C"/>
    <w:rsid w:val="009958C4"/>
    <w:rsid w:val="00996553"/>
    <w:rsid w:val="0099783F"/>
    <w:rsid w:val="00997BF6"/>
    <w:rsid w:val="00997CA7"/>
    <w:rsid w:val="009A1020"/>
    <w:rsid w:val="009A167E"/>
    <w:rsid w:val="009A1BB8"/>
    <w:rsid w:val="009A239A"/>
    <w:rsid w:val="009A23AC"/>
    <w:rsid w:val="009A24E2"/>
    <w:rsid w:val="009A275E"/>
    <w:rsid w:val="009A2C5D"/>
    <w:rsid w:val="009A30EF"/>
    <w:rsid w:val="009A32F4"/>
    <w:rsid w:val="009A335D"/>
    <w:rsid w:val="009A3526"/>
    <w:rsid w:val="009A35EF"/>
    <w:rsid w:val="009A37B3"/>
    <w:rsid w:val="009A457C"/>
    <w:rsid w:val="009A4D80"/>
    <w:rsid w:val="009A532F"/>
    <w:rsid w:val="009A6150"/>
    <w:rsid w:val="009A772A"/>
    <w:rsid w:val="009B023D"/>
    <w:rsid w:val="009B0532"/>
    <w:rsid w:val="009B073A"/>
    <w:rsid w:val="009B15BA"/>
    <w:rsid w:val="009B1FEE"/>
    <w:rsid w:val="009B272E"/>
    <w:rsid w:val="009B27E2"/>
    <w:rsid w:val="009B3D9E"/>
    <w:rsid w:val="009B4430"/>
    <w:rsid w:val="009B4645"/>
    <w:rsid w:val="009B488A"/>
    <w:rsid w:val="009B4A5F"/>
    <w:rsid w:val="009B4CB8"/>
    <w:rsid w:val="009B6E69"/>
    <w:rsid w:val="009B78A7"/>
    <w:rsid w:val="009B7E93"/>
    <w:rsid w:val="009B7EB1"/>
    <w:rsid w:val="009C07FC"/>
    <w:rsid w:val="009C08CA"/>
    <w:rsid w:val="009C1206"/>
    <w:rsid w:val="009C2670"/>
    <w:rsid w:val="009C2A7E"/>
    <w:rsid w:val="009C2CA5"/>
    <w:rsid w:val="009C30B6"/>
    <w:rsid w:val="009C31D3"/>
    <w:rsid w:val="009C42BC"/>
    <w:rsid w:val="009C5F62"/>
    <w:rsid w:val="009C6299"/>
    <w:rsid w:val="009C637F"/>
    <w:rsid w:val="009C6FD6"/>
    <w:rsid w:val="009C6FF9"/>
    <w:rsid w:val="009C7168"/>
    <w:rsid w:val="009C73AE"/>
    <w:rsid w:val="009C7532"/>
    <w:rsid w:val="009C759F"/>
    <w:rsid w:val="009C776E"/>
    <w:rsid w:val="009C7817"/>
    <w:rsid w:val="009C7EDF"/>
    <w:rsid w:val="009D171D"/>
    <w:rsid w:val="009D19F6"/>
    <w:rsid w:val="009D253F"/>
    <w:rsid w:val="009D27A3"/>
    <w:rsid w:val="009D2CCD"/>
    <w:rsid w:val="009D36F2"/>
    <w:rsid w:val="009D3A4F"/>
    <w:rsid w:val="009D4251"/>
    <w:rsid w:val="009D4537"/>
    <w:rsid w:val="009D5750"/>
    <w:rsid w:val="009D6148"/>
    <w:rsid w:val="009D6ABA"/>
    <w:rsid w:val="009D6DC3"/>
    <w:rsid w:val="009D711E"/>
    <w:rsid w:val="009D7243"/>
    <w:rsid w:val="009D7423"/>
    <w:rsid w:val="009E0309"/>
    <w:rsid w:val="009E0396"/>
    <w:rsid w:val="009E0618"/>
    <w:rsid w:val="009E0A58"/>
    <w:rsid w:val="009E0D87"/>
    <w:rsid w:val="009E14B1"/>
    <w:rsid w:val="009E3E8B"/>
    <w:rsid w:val="009E62A2"/>
    <w:rsid w:val="009E6DF2"/>
    <w:rsid w:val="009E6EBC"/>
    <w:rsid w:val="009E7E5F"/>
    <w:rsid w:val="009F01DB"/>
    <w:rsid w:val="009F03BB"/>
    <w:rsid w:val="009F0BAC"/>
    <w:rsid w:val="009F1843"/>
    <w:rsid w:val="009F19D8"/>
    <w:rsid w:val="009F20B3"/>
    <w:rsid w:val="009F21BE"/>
    <w:rsid w:val="009F2403"/>
    <w:rsid w:val="009F25A3"/>
    <w:rsid w:val="009F37AD"/>
    <w:rsid w:val="009F3D94"/>
    <w:rsid w:val="009F3E38"/>
    <w:rsid w:val="009F4450"/>
    <w:rsid w:val="009F4E3C"/>
    <w:rsid w:val="009F54D0"/>
    <w:rsid w:val="009F56A1"/>
    <w:rsid w:val="009F5A1B"/>
    <w:rsid w:val="009F5E9A"/>
    <w:rsid w:val="009F6A54"/>
    <w:rsid w:val="009F6D55"/>
    <w:rsid w:val="009F754E"/>
    <w:rsid w:val="009F764F"/>
    <w:rsid w:val="009F76D0"/>
    <w:rsid w:val="009F7AC3"/>
    <w:rsid w:val="009F7CFE"/>
    <w:rsid w:val="00A00350"/>
    <w:rsid w:val="00A00990"/>
    <w:rsid w:val="00A00D64"/>
    <w:rsid w:val="00A01144"/>
    <w:rsid w:val="00A0128F"/>
    <w:rsid w:val="00A01E17"/>
    <w:rsid w:val="00A01ECB"/>
    <w:rsid w:val="00A029DA"/>
    <w:rsid w:val="00A0359C"/>
    <w:rsid w:val="00A0363B"/>
    <w:rsid w:val="00A03E8D"/>
    <w:rsid w:val="00A04001"/>
    <w:rsid w:val="00A042B5"/>
    <w:rsid w:val="00A0433D"/>
    <w:rsid w:val="00A047A4"/>
    <w:rsid w:val="00A04D3E"/>
    <w:rsid w:val="00A0517E"/>
    <w:rsid w:val="00A053F0"/>
    <w:rsid w:val="00A05B1A"/>
    <w:rsid w:val="00A069F8"/>
    <w:rsid w:val="00A06A69"/>
    <w:rsid w:val="00A07E41"/>
    <w:rsid w:val="00A1063F"/>
    <w:rsid w:val="00A10D6D"/>
    <w:rsid w:val="00A10E23"/>
    <w:rsid w:val="00A117EC"/>
    <w:rsid w:val="00A11AE8"/>
    <w:rsid w:val="00A12194"/>
    <w:rsid w:val="00A124BC"/>
    <w:rsid w:val="00A12BC4"/>
    <w:rsid w:val="00A13F03"/>
    <w:rsid w:val="00A13FF5"/>
    <w:rsid w:val="00A14036"/>
    <w:rsid w:val="00A14353"/>
    <w:rsid w:val="00A1436A"/>
    <w:rsid w:val="00A149D4"/>
    <w:rsid w:val="00A14E5B"/>
    <w:rsid w:val="00A14EAE"/>
    <w:rsid w:val="00A15535"/>
    <w:rsid w:val="00A1578D"/>
    <w:rsid w:val="00A15D2C"/>
    <w:rsid w:val="00A15EEE"/>
    <w:rsid w:val="00A1619A"/>
    <w:rsid w:val="00A165B7"/>
    <w:rsid w:val="00A167BE"/>
    <w:rsid w:val="00A16C6B"/>
    <w:rsid w:val="00A16F0D"/>
    <w:rsid w:val="00A172BE"/>
    <w:rsid w:val="00A179F5"/>
    <w:rsid w:val="00A20071"/>
    <w:rsid w:val="00A20632"/>
    <w:rsid w:val="00A206E9"/>
    <w:rsid w:val="00A212D3"/>
    <w:rsid w:val="00A21588"/>
    <w:rsid w:val="00A21A6B"/>
    <w:rsid w:val="00A21E9D"/>
    <w:rsid w:val="00A22F02"/>
    <w:rsid w:val="00A23668"/>
    <w:rsid w:val="00A23884"/>
    <w:rsid w:val="00A24B8A"/>
    <w:rsid w:val="00A25360"/>
    <w:rsid w:val="00A2600E"/>
    <w:rsid w:val="00A2673C"/>
    <w:rsid w:val="00A27C47"/>
    <w:rsid w:val="00A307B5"/>
    <w:rsid w:val="00A31186"/>
    <w:rsid w:val="00A31726"/>
    <w:rsid w:val="00A321A6"/>
    <w:rsid w:val="00A32906"/>
    <w:rsid w:val="00A3465D"/>
    <w:rsid w:val="00A346D4"/>
    <w:rsid w:val="00A34DF5"/>
    <w:rsid w:val="00A3513C"/>
    <w:rsid w:val="00A35B88"/>
    <w:rsid w:val="00A35F56"/>
    <w:rsid w:val="00A375FD"/>
    <w:rsid w:val="00A37BCD"/>
    <w:rsid w:val="00A37BFA"/>
    <w:rsid w:val="00A406BE"/>
    <w:rsid w:val="00A40B51"/>
    <w:rsid w:val="00A40FF1"/>
    <w:rsid w:val="00A4140E"/>
    <w:rsid w:val="00A41413"/>
    <w:rsid w:val="00A41FD2"/>
    <w:rsid w:val="00A4272C"/>
    <w:rsid w:val="00A438D8"/>
    <w:rsid w:val="00A45011"/>
    <w:rsid w:val="00A46535"/>
    <w:rsid w:val="00A467DC"/>
    <w:rsid w:val="00A46D73"/>
    <w:rsid w:val="00A476A6"/>
    <w:rsid w:val="00A47CC0"/>
    <w:rsid w:val="00A5025F"/>
    <w:rsid w:val="00A50CF0"/>
    <w:rsid w:val="00A51741"/>
    <w:rsid w:val="00A52D46"/>
    <w:rsid w:val="00A533F3"/>
    <w:rsid w:val="00A539D8"/>
    <w:rsid w:val="00A53C68"/>
    <w:rsid w:val="00A53C8B"/>
    <w:rsid w:val="00A53F85"/>
    <w:rsid w:val="00A54171"/>
    <w:rsid w:val="00A549F8"/>
    <w:rsid w:val="00A54B3A"/>
    <w:rsid w:val="00A54CB6"/>
    <w:rsid w:val="00A551E4"/>
    <w:rsid w:val="00A5545E"/>
    <w:rsid w:val="00A55A2F"/>
    <w:rsid w:val="00A55FBA"/>
    <w:rsid w:val="00A55FF4"/>
    <w:rsid w:val="00A56614"/>
    <w:rsid w:val="00A56695"/>
    <w:rsid w:val="00A56923"/>
    <w:rsid w:val="00A56C31"/>
    <w:rsid w:val="00A57529"/>
    <w:rsid w:val="00A57C62"/>
    <w:rsid w:val="00A57FCF"/>
    <w:rsid w:val="00A6012F"/>
    <w:rsid w:val="00A6080A"/>
    <w:rsid w:val="00A609C5"/>
    <w:rsid w:val="00A60EFA"/>
    <w:rsid w:val="00A612B8"/>
    <w:rsid w:val="00A6238A"/>
    <w:rsid w:val="00A62596"/>
    <w:rsid w:val="00A62722"/>
    <w:rsid w:val="00A62E11"/>
    <w:rsid w:val="00A6375C"/>
    <w:rsid w:val="00A6376F"/>
    <w:rsid w:val="00A63D79"/>
    <w:rsid w:val="00A641A4"/>
    <w:rsid w:val="00A6435B"/>
    <w:rsid w:val="00A6483B"/>
    <w:rsid w:val="00A64EC3"/>
    <w:rsid w:val="00A65F72"/>
    <w:rsid w:val="00A663E9"/>
    <w:rsid w:val="00A66BA3"/>
    <w:rsid w:val="00A67477"/>
    <w:rsid w:val="00A67791"/>
    <w:rsid w:val="00A701FE"/>
    <w:rsid w:val="00A70632"/>
    <w:rsid w:val="00A708D2"/>
    <w:rsid w:val="00A71387"/>
    <w:rsid w:val="00A71CF0"/>
    <w:rsid w:val="00A72573"/>
    <w:rsid w:val="00A728D2"/>
    <w:rsid w:val="00A72DBB"/>
    <w:rsid w:val="00A72FF4"/>
    <w:rsid w:val="00A7320A"/>
    <w:rsid w:val="00A7415A"/>
    <w:rsid w:val="00A741F8"/>
    <w:rsid w:val="00A742DD"/>
    <w:rsid w:val="00A7449D"/>
    <w:rsid w:val="00A7480B"/>
    <w:rsid w:val="00A7506C"/>
    <w:rsid w:val="00A756A1"/>
    <w:rsid w:val="00A75F94"/>
    <w:rsid w:val="00A76EC4"/>
    <w:rsid w:val="00A77819"/>
    <w:rsid w:val="00A807BC"/>
    <w:rsid w:val="00A808E4"/>
    <w:rsid w:val="00A80B6C"/>
    <w:rsid w:val="00A80DB2"/>
    <w:rsid w:val="00A8114A"/>
    <w:rsid w:val="00A81171"/>
    <w:rsid w:val="00A81B23"/>
    <w:rsid w:val="00A82050"/>
    <w:rsid w:val="00A82289"/>
    <w:rsid w:val="00A82C04"/>
    <w:rsid w:val="00A84084"/>
    <w:rsid w:val="00A84666"/>
    <w:rsid w:val="00A84B46"/>
    <w:rsid w:val="00A84D45"/>
    <w:rsid w:val="00A8503F"/>
    <w:rsid w:val="00A8567D"/>
    <w:rsid w:val="00A85704"/>
    <w:rsid w:val="00A85C69"/>
    <w:rsid w:val="00A902B3"/>
    <w:rsid w:val="00A907C7"/>
    <w:rsid w:val="00A91B0F"/>
    <w:rsid w:val="00A92FD1"/>
    <w:rsid w:val="00A93782"/>
    <w:rsid w:val="00A93B0C"/>
    <w:rsid w:val="00A93F11"/>
    <w:rsid w:val="00A94B0E"/>
    <w:rsid w:val="00A94BA6"/>
    <w:rsid w:val="00A95124"/>
    <w:rsid w:val="00A95193"/>
    <w:rsid w:val="00A9540C"/>
    <w:rsid w:val="00A955C1"/>
    <w:rsid w:val="00A9663A"/>
    <w:rsid w:val="00A96BAF"/>
    <w:rsid w:val="00A96D30"/>
    <w:rsid w:val="00A97009"/>
    <w:rsid w:val="00A97B5E"/>
    <w:rsid w:val="00AA09DD"/>
    <w:rsid w:val="00AA11CC"/>
    <w:rsid w:val="00AA143F"/>
    <w:rsid w:val="00AA15AD"/>
    <w:rsid w:val="00AA1CC9"/>
    <w:rsid w:val="00AA2301"/>
    <w:rsid w:val="00AA2E94"/>
    <w:rsid w:val="00AA319F"/>
    <w:rsid w:val="00AA36FF"/>
    <w:rsid w:val="00AA4053"/>
    <w:rsid w:val="00AA51CD"/>
    <w:rsid w:val="00AA6B8D"/>
    <w:rsid w:val="00AA7092"/>
    <w:rsid w:val="00AA726E"/>
    <w:rsid w:val="00AA755C"/>
    <w:rsid w:val="00AA7DF2"/>
    <w:rsid w:val="00AB04E3"/>
    <w:rsid w:val="00AB08C1"/>
    <w:rsid w:val="00AB0F20"/>
    <w:rsid w:val="00AB25E8"/>
    <w:rsid w:val="00AB26B8"/>
    <w:rsid w:val="00AB2945"/>
    <w:rsid w:val="00AB2C1E"/>
    <w:rsid w:val="00AB2ED4"/>
    <w:rsid w:val="00AB3027"/>
    <w:rsid w:val="00AB36FB"/>
    <w:rsid w:val="00AB4B1F"/>
    <w:rsid w:val="00AB4CF6"/>
    <w:rsid w:val="00AB4D72"/>
    <w:rsid w:val="00AB5295"/>
    <w:rsid w:val="00AB530C"/>
    <w:rsid w:val="00AB57BB"/>
    <w:rsid w:val="00AB5D9A"/>
    <w:rsid w:val="00AB63E5"/>
    <w:rsid w:val="00AB6E1A"/>
    <w:rsid w:val="00AB745D"/>
    <w:rsid w:val="00AB78AD"/>
    <w:rsid w:val="00AB7D2F"/>
    <w:rsid w:val="00AB7F53"/>
    <w:rsid w:val="00AC01AA"/>
    <w:rsid w:val="00AC154F"/>
    <w:rsid w:val="00AC1920"/>
    <w:rsid w:val="00AC20BA"/>
    <w:rsid w:val="00AC271A"/>
    <w:rsid w:val="00AC2B9D"/>
    <w:rsid w:val="00AC3353"/>
    <w:rsid w:val="00AC3657"/>
    <w:rsid w:val="00AC369C"/>
    <w:rsid w:val="00AC438F"/>
    <w:rsid w:val="00AC43C1"/>
    <w:rsid w:val="00AC481F"/>
    <w:rsid w:val="00AC5794"/>
    <w:rsid w:val="00AC6238"/>
    <w:rsid w:val="00AC70AD"/>
    <w:rsid w:val="00AC71C6"/>
    <w:rsid w:val="00AD0B7E"/>
    <w:rsid w:val="00AD1C8B"/>
    <w:rsid w:val="00AD365C"/>
    <w:rsid w:val="00AD4710"/>
    <w:rsid w:val="00AD4963"/>
    <w:rsid w:val="00AD53B3"/>
    <w:rsid w:val="00AD56BE"/>
    <w:rsid w:val="00AD5A5A"/>
    <w:rsid w:val="00AD5F8E"/>
    <w:rsid w:val="00AD60D4"/>
    <w:rsid w:val="00AD7072"/>
    <w:rsid w:val="00AD72AD"/>
    <w:rsid w:val="00AD7673"/>
    <w:rsid w:val="00AE0134"/>
    <w:rsid w:val="00AE0208"/>
    <w:rsid w:val="00AE0FE0"/>
    <w:rsid w:val="00AE120F"/>
    <w:rsid w:val="00AE2B6B"/>
    <w:rsid w:val="00AE2E1A"/>
    <w:rsid w:val="00AE2FB7"/>
    <w:rsid w:val="00AE31D8"/>
    <w:rsid w:val="00AE3FD8"/>
    <w:rsid w:val="00AE452C"/>
    <w:rsid w:val="00AE6351"/>
    <w:rsid w:val="00AE6771"/>
    <w:rsid w:val="00AE6C9B"/>
    <w:rsid w:val="00AE7131"/>
    <w:rsid w:val="00AE7C47"/>
    <w:rsid w:val="00AF0080"/>
    <w:rsid w:val="00AF17EF"/>
    <w:rsid w:val="00AF1C25"/>
    <w:rsid w:val="00AF2668"/>
    <w:rsid w:val="00AF2A7E"/>
    <w:rsid w:val="00AF3058"/>
    <w:rsid w:val="00AF30CE"/>
    <w:rsid w:val="00AF40B8"/>
    <w:rsid w:val="00AF505A"/>
    <w:rsid w:val="00AF54B6"/>
    <w:rsid w:val="00AF612E"/>
    <w:rsid w:val="00AF6875"/>
    <w:rsid w:val="00AF7280"/>
    <w:rsid w:val="00AF791B"/>
    <w:rsid w:val="00B000AD"/>
    <w:rsid w:val="00B00782"/>
    <w:rsid w:val="00B00D39"/>
    <w:rsid w:val="00B0198B"/>
    <w:rsid w:val="00B01C40"/>
    <w:rsid w:val="00B01E8A"/>
    <w:rsid w:val="00B022EA"/>
    <w:rsid w:val="00B050BD"/>
    <w:rsid w:val="00B05168"/>
    <w:rsid w:val="00B051A7"/>
    <w:rsid w:val="00B05693"/>
    <w:rsid w:val="00B05AB4"/>
    <w:rsid w:val="00B065DB"/>
    <w:rsid w:val="00B07EFE"/>
    <w:rsid w:val="00B10236"/>
    <w:rsid w:val="00B104C5"/>
    <w:rsid w:val="00B10CEC"/>
    <w:rsid w:val="00B10EB4"/>
    <w:rsid w:val="00B11DAB"/>
    <w:rsid w:val="00B12351"/>
    <w:rsid w:val="00B12501"/>
    <w:rsid w:val="00B12CE7"/>
    <w:rsid w:val="00B12DCB"/>
    <w:rsid w:val="00B13777"/>
    <w:rsid w:val="00B13AFA"/>
    <w:rsid w:val="00B14240"/>
    <w:rsid w:val="00B15080"/>
    <w:rsid w:val="00B154ED"/>
    <w:rsid w:val="00B15569"/>
    <w:rsid w:val="00B164F8"/>
    <w:rsid w:val="00B171A0"/>
    <w:rsid w:val="00B1742A"/>
    <w:rsid w:val="00B201B8"/>
    <w:rsid w:val="00B2155C"/>
    <w:rsid w:val="00B218C9"/>
    <w:rsid w:val="00B21EFD"/>
    <w:rsid w:val="00B2216B"/>
    <w:rsid w:val="00B22711"/>
    <w:rsid w:val="00B22D99"/>
    <w:rsid w:val="00B22EEA"/>
    <w:rsid w:val="00B22EFE"/>
    <w:rsid w:val="00B23219"/>
    <w:rsid w:val="00B23554"/>
    <w:rsid w:val="00B23B86"/>
    <w:rsid w:val="00B241FB"/>
    <w:rsid w:val="00B2423D"/>
    <w:rsid w:val="00B245CC"/>
    <w:rsid w:val="00B2492A"/>
    <w:rsid w:val="00B24C24"/>
    <w:rsid w:val="00B25E0F"/>
    <w:rsid w:val="00B26D8D"/>
    <w:rsid w:val="00B27975"/>
    <w:rsid w:val="00B3012E"/>
    <w:rsid w:val="00B301C3"/>
    <w:rsid w:val="00B305DA"/>
    <w:rsid w:val="00B30E32"/>
    <w:rsid w:val="00B30F07"/>
    <w:rsid w:val="00B31627"/>
    <w:rsid w:val="00B31657"/>
    <w:rsid w:val="00B31717"/>
    <w:rsid w:val="00B31BF4"/>
    <w:rsid w:val="00B3283C"/>
    <w:rsid w:val="00B32BC2"/>
    <w:rsid w:val="00B345CE"/>
    <w:rsid w:val="00B34E40"/>
    <w:rsid w:val="00B34EF7"/>
    <w:rsid w:val="00B35A0E"/>
    <w:rsid w:val="00B35B95"/>
    <w:rsid w:val="00B36513"/>
    <w:rsid w:val="00B366DB"/>
    <w:rsid w:val="00B36BA8"/>
    <w:rsid w:val="00B374AB"/>
    <w:rsid w:val="00B37BA4"/>
    <w:rsid w:val="00B37CF9"/>
    <w:rsid w:val="00B40313"/>
    <w:rsid w:val="00B406D5"/>
    <w:rsid w:val="00B4218A"/>
    <w:rsid w:val="00B42FB9"/>
    <w:rsid w:val="00B4348F"/>
    <w:rsid w:val="00B44FC7"/>
    <w:rsid w:val="00B44FF8"/>
    <w:rsid w:val="00B46E2E"/>
    <w:rsid w:val="00B47AAC"/>
    <w:rsid w:val="00B504B3"/>
    <w:rsid w:val="00B505ED"/>
    <w:rsid w:val="00B519FF"/>
    <w:rsid w:val="00B52478"/>
    <w:rsid w:val="00B527CC"/>
    <w:rsid w:val="00B53024"/>
    <w:rsid w:val="00B538DC"/>
    <w:rsid w:val="00B53B33"/>
    <w:rsid w:val="00B53CEB"/>
    <w:rsid w:val="00B548EF"/>
    <w:rsid w:val="00B54E66"/>
    <w:rsid w:val="00B555B4"/>
    <w:rsid w:val="00B557F9"/>
    <w:rsid w:val="00B5634A"/>
    <w:rsid w:val="00B564ED"/>
    <w:rsid w:val="00B56E07"/>
    <w:rsid w:val="00B56FD1"/>
    <w:rsid w:val="00B57490"/>
    <w:rsid w:val="00B5764D"/>
    <w:rsid w:val="00B6054D"/>
    <w:rsid w:val="00B617E6"/>
    <w:rsid w:val="00B61946"/>
    <w:rsid w:val="00B61B05"/>
    <w:rsid w:val="00B61FA6"/>
    <w:rsid w:val="00B62097"/>
    <w:rsid w:val="00B627D8"/>
    <w:rsid w:val="00B63C94"/>
    <w:rsid w:val="00B64179"/>
    <w:rsid w:val="00B64377"/>
    <w:rsid w:val="00B64E09"/>
    <w:rsid w:val="00B650D1"/>
    <w:rsid w:val="00B6544E"/>
    <w:rsid w:val="00B65714"/>
    <w:rsid w:val="00B6588E"/>
    <w:rsid w:val="00B65F36"/>
    <w:rsid w:val="00B66A85"/>
    <w:rsid w:val="00B66FD4"/>
    <w:rsid w:val="00B6737E"/>
    <w:rsid w:val="00B7117B"/>
    <w:rsid w:val="00B711BC"/>
    <w:rsid w:val="00B71235"/>
    <w:rsid w:val="00B714CD"/>
    <w:rsid w:val="00B71678"/>
    <w:rsid w:val="00B7172E"/>
    <w:rsid w:val="00B7172F"/>
    <w:rsid w:val="00B71E2F"/>
    <w:rsid w:val="00B72750"/>
    <w:rsid w:val="00B728D6"/>
    <w:rsid w:val="00B735F2"/>
    <w:rsid w:val="00B7479A"/>
    <w:rsid w:val="00B750ED"/>
    <w:rsid w:val="00B75275"/>
    <w:rsid w:val="00B7586E"/>
    <w:rsid w:val="00B75D36"/>
    <w:rsid w:val="00B75DFD"/>
    <w:rsid w:val="00B767A7"/>
    <w:rsid w:val="00B76DBA"/>
    <w:rsid w:val="00B77222"/>
    <w:rsid w:val="00B8057C"/>
    <w:rsid w:val="00B80903"/>
    <w:rsid w:val="00B80EF8"/>
    <w:rsid w:val="00B81A82"/>
    <w:rsid w:val="00B8205B"/>
    <w:rsid w:val="00B82EDC"/>
    <w:rsid w:val="00B82EEB"/>
    <w:rsid w:val="00B83A70"/>
    <w:rsid w:val="00B8420E"/>
    <w:rsid w:val="00B844C8"/>
    <w:rsid w:val="00B84604"/>
    <w:rsid w:val="00B8474F"/>
    <w:rsid w:val="00B84B11"/>
    <w:rsid w:val="00B8502B"/>
    <w:rsid w:val="00B85326"/>
    <w:rsid w:val="00B8570A"/>
    <w:rsid w:val="00B85D4F"/>
    <w:rsid w:val="00B85DA6"/>
    <w:rsid w:val="00B8620F"/>
    <w:rsid w:val="00B865C9"/>
    <w:rsid w:val="00B867C2"/>
    <w:rsid w:val="00B8688A"/>
    <w:rsid w:val="00B86FA9"/>
    <w:rsid w:val="00B90721"/>
    <w:rsid w:val="00B9143C"/>
    <w:rsid w:val="00B918F1"/>
    <w:rsid w:val="00B925CF"/>
    <w:rsid w:val="00B92765"/>
    <w:rsid w:val="00B92874"/>
    <w:rsid w:val="00B92A17"/>
    <w:rsid w:val="00B92B54"/>
    <w:rsid w:val="00B93080"/>
    <w:rsid w:val="00B9335A"/>
    <w:rsid w:val="00B93510"/>
    <w:rsid w:val="00B93E84"/>
    <w:rsid w:val="00B93F7F"/>
    <w:rsid w:val="00B93FDC"/>
    <w:rsid w:val="00B9454D"/>
    <w:rsid w:val="00B949BA"/>
    <w:rsid w:val="00B950E7"/>
    <w:rsid w:val="00B95C28"/>
    <w:rsid w:val="00B95DF8"/>
    <w:rsid w:val="00B96726"/>
    <w:rsid w:val="00B96F68"/>
    <w:rsid w:val="00B9768F"/>
    <w:rsid w:val="00B9793D"/>
    <w:rsid w:val="00BA106D"/>
    <w:rsid w:val="00BA1093"/>
    <w:rsid w:val="00BA1463"/>
    <w:rsid w:val="00BA156B"/>
    <w:rsid w:val="00BA247E"/>
    <w:rsid w:val="00BA2853"/>
    <w:rsid w:val="00BA2A68"/>
    <w:rsid w:val="00BA2D27"/>
    <w:rsid w:val="00BA2E50"/>
    <w:rsid w:val="00BA2F42"/>
    <w:rsid w:val="00BA32D3"/>
    <w:rsid w:val="00BA476B"/>
    <w:rsid w:val="00BA487B"/>
    <w:rsid w:val="00BA495D"/>
    <w:rsid w:val="00BA5604"/>
    <w:rsid w:val="00BA65F3"/>
    <w:rsid w:val="00BA668D"/>
    <w:rsid w:val="00BA68AB"/>
    <w:rsid w:val="00BA6DC6"/>
    <w:rsid w:val="00BA7337"/>
    <w:rsid w:val="00BA75EC"/>
    <w:rsid w:val="00BB01DC"/>
    <w:rsid w:val="00BB03B8"/>
    <w:rsid w:val="00BB08B9"/>
    <w:rsid w:val="00BB08DF"/>
    <w:rsid w:val="00BB0CC7"/>
    <w:rsid w:val="00BB1B57"/>
    <w:rsid w:val="00BB2324"/>
    <w:rsid w:val="00BB2918"/>
    <w:rsid w:val="00BB2DB2"/>
    <w:rsid w:val="00BB34DC"/>
    <w:rsid w:val="00BB3B96"/>
    <w:rsid w:val="00BB3C85"/>
    <w:rsid w:val="00BB404B"/>
    <w:rsid w:val="00BB41A0"/>
    <w:rsid w:val="00BB4589"/>
    <w:rsid w:val="00BB5047"/>
    <w:rsid w:val="00BB5408"/>
    <w:rsid w:val="00BB54B5"/>
    <w:rsid w:val="00BB6867"/>
    <w:rsid w:val="00BB707C"/>
    <w:rsid w:val="00BC0A7E"/>
    <w:rsid w:val="00BC0B61"/>
    <w:rsid w:val="00BC0E0C"/>
    <w:rsid w:val="00BC139D"/>
    <w:rsid w:val="00BC1971"/>
    <w:rsid w:val="00BC1D5D"/>
    <w:rsid w:val="00BC1F2C"/>
    <w:rsid w:val="00BC207E"/>
    <w:rsid w:val="00BC208C"/>
    <w:rsid w:val="00BC2AA6"/>
    <w:rsid w:val="00BC34AD"/>
    <w:rsid w:val="00BC34BE"/>
    <w:rsid w:val="00BC368F"/>
    <w:rsid w:val="00BC3CBE"/>
    <w:rsid w:val="00BC3DB2"/>
    <w:rsid w:val="00BC4211"/>
    <w:rsid w:val="00BC46EE"/>
    <w:rsid w:val="00BC508C"/>
    <w:rsid w:val="00BC50C3"/>
    <w:rsid w:val="00BC5114"/>
    <w:rsid w:val="00BC70B6"/>
    <w:rsid w:val="00BC728A"/>
    <w:rsid w:val="00BD0440"/>
    <w:rsid w:val="00BD0790"/>
    <w:rsid w:val="00BD0E2F"/>
    <w:rsid w:val="00BD0E52"/>
    <w:rsid w:val="00BD11AD"/>
    <w:rsid w:val="00BD166C"/>
    <w:rsid w:val="00BD16E9"/>
    <w:rsid w:val="00BD1EE3"/>
    <w:rsid w:val="00BD20BA"/>
    <w:rsid w:val="00BD22E7"/>
    <w:rsid w:val="00BD24D3"/>
    <w:rsid w:val="00BD26F4"/>
    <w:rsid w:val="00BD2846"/>
    <w:rsid w:val="00BD32C5"/>
    <w:rsid w:val="00BD35BB"/>
    <w:rsid w:val="00BD402B"/>
    <w:rsid w:val="00BD49AE"/>
    <w:rsid w:val="00BD4B54"/>
    <w:rsid w:val="00BD4FF1"/>
    <w:rsid w:val="00BD5038"/>
    <w:rsid w:val="00BD5F7E"/>
    <w:rsid w:val="00BD6B12"/>
    <w:rsid w:val="00BD7255"/>
    <w:rsid w:val="00BD75B5"/>
    <w:rsid w:val="00BE1146"/>
    <w:rsid w:val="00BE1973"/>
    <w:rsid w:val="00BE21B3"/>
    <w:rsid w:val="00BE21C2"/>
    <w:rsid w:val="00BE2682"/>
    <w:rsid w:val="00BE2764"/>
    <w:rsid w:val="00BE2B90"/>
    <w:rsid w:val="00BE350A"/>
    <w:rsid w:val="00BE3A84"/>
    <w:rsid w:val="00BE46FB"/>
    <w:rsid w:val="00BE4995"/>
    <w:rsid w:val="00BE5203"/>
    <w:rsid w:val="00BE5425"/>
    <w:rsid w:val="00BE54E6"/>
    <w:rsid w:val="00BE57C0"/>
    <w:rsid w:val="00BE57E4"/>
    <w:rsid w:val="00BE5C04"/>
    <w:rsid w:val="00BE699F"/>
    <w:rsid w:val="00BE6EEE"/>
    <w:rsid w:val="00BE714C"/>
    <w:rsid w:val="00BE741B"/>
    <w:rsid w:val="00BE76B9"/>
    <w:rsid w:val="00BF01C6"/>
    <w:rsid w:val="00BF0FA6"/>
    <w:rsid w:val="00BF1176"/>
    <w:rsid w:val="00BF1DA9"/>
    <w:rsid w:val="00BF3B5F"/>
    <w:rsid w:val="00BF3ED2"/>
    <w:rsid w:val="00BF51E8"/>
    <w:rsid w:val="00BF56AC"/>
    <w:rsid w:val="00BF56AD"/>
    <w:rsid w:val="00BF67B4"/>
    <w:rsid w:val="00BF752F"/>
    <w:rsid w:val="00C003B4"/>
    <w:rsid w:val="00C01223"/>
    <w:rsid w:val="00C01539"/>
    <w:rsid w:val="00C01C92"/>
    <w:rsid w:val="00C02878"/>
    <w:rsid w:val="00C040CB"/>
    <w:rsid w:val="00C04634"/>
    <w:rsid w:val="00C04DA5"/>
    <w:rsid w:val="00C050B4"/>
    <w:rsid w:val="00C055B0"/>
    <w:rsid w:val="00C057DB"/>
    <w:rsid w:val="00C05AAE"/>
    <w:rsid w:val="00C05FC5"/>
    <w:rsid w:val="00C05FF4"/>
    <w:rsid w:val="00C06424"/>
    <w:rsid w:val="00C078A2"/>
    <w:rsid w:val="00C07994"/>
    <w:rsid w:val="00C07C4D"/>
    <w:rsid w:val="00C10FCD"/>
    <w:rsid w:val="00C1104D"/>
    <w:rsid w:val="00C11BF4"/>
    <w:rsid w:val="00C11DAE"/>
    <w:rsid w:val="00C1258A"/>
    <w:rsid w:val="00C12BB3"/>
    <w:rsid w:val="00C12C6C"/>
    <w:rsid w:val="00C13B52"/>
    <w:rsid w:val="00C13FDB"/>
    <w:rsid w:val="00C14AC7"/>
    <w:rsid w:val="00C15232"/>
    <w:rsid w:val="00C152AB"/>
    <w:rsid w:val="00C1541C"/>
    <w:rsid w:val="00C154AB"/>
    <w:rsid w:val="00C16280"/>
    <w:rsid w:val="00C1770C"/>
    <w:rsid w:val="00C1798C"/>
    <w:rsid w:val="00C200F7"/>
    <w:rsid w:val="00C201C7"/>
    <w:rsid w:val="00C2024E"/>
    <w:rsid w:val="00C2074B"/>
    <w:rsid w:val="00C21BA9"/>
    <w:rsid w:val="00C244F4"/>
    <w:rsid w:val="00C24A1E"/>
    <w:rsid w:val="00C2546E"/>
    <w:rsid w:val="00C256A3"/>
    <w:rsid w:val="00C25D2F"/>
    <w:rsid w:val="00C26180"/>
    <w:rsid w:val="00C263A0"/>
    <w:rsid w:val="00C26D41"/>
    <w:rsid w:val="00C26EEE"/>
    <w:rsid w:val="00C271FD"/>
    <w:rsid w:val="00C2771A"/>
    <w:rsid w:val="00C27932"/>
    <w:rsid w:val="00C27CA5"/>
    <w:rsid w:val="00C27EF3"/>
    <w:rsid w:val="00C300EA"/>
    <w:rsid w:val="00C3031C"/>
    <w:rsid w:val="00C30430"/>
    <w:rsid w:val="00C305EE"/>
    <w:rsid w:val="00C30F48"/>
    <w:rsid w:val="00C313CF"/>
    <w:rsid w:val="00C31AA1"/>
    <w:rsid w:val="00C3283F"/>
    <w:rsid w:val="00C32926"/>
    <w:rsid w:val="00C33230"/>
    <w:rsid w:val="00C332D9"/>
    <w:rsid w:val="00C333EB"/>
    <w:rsid w:val="00C33B66"/>
    <w:rsid w:val="00C341B4"/>
    <w:rsid w:val="00C34653"/>
    <w:rsid w:val="00C34BF6"/>
    <w:rsid w:val="00C35245"/>
    <w:rsid w:val="00C3543C"/>
    <w:rsid w:val="00C35858"/>
    <w:rsid w:val="00C35BA2"/>
    <w:rsid w:val="00C35CCC"/>
    <w:rsid w:val="00C36183"/>
    <w:rsid w:val="00C362E8"/>
    <w:rsid w:val="00C3649A"/>
    <w:rsid w:val="00C3663A"/>
    <w:rsid w:val="00C367F4"/>
    <w:rsid w:val="00C36E02"/>
    <w:rsid w:val="00C37084"/>
    <w:rsid w:val="00C37E5A"/>
    <w:rsid w:val="00C4009D"/>
    <w:rsid w:val="00C402CA"/>
    <w:rsid w:val="00C40F5B"/>
    <w:rsid w:val="00C42134"/>
    <w:rsid w:val="00C42592"/>
    <w:rsid w:val="00C43402"/>
    <w:rsid w:val="00C44495"/>
    <w:rsid w:val="00C4475E"/>
    <w:rsid w:val="00C447A6"/>
    <w:rsid w:val="00C456CD"/>
    <w:rsid w:val="00C457FE"/>
    <w:rsid w:val="00C460C5"/>
    <w:rsid w:val="00C4624E"/>
    <w:rsid w:val="00C47F5F"/>
    <w:rsid w:val="00C502B6"/>
    <w:rsid w:val="00C5047E"/>
    <w:rsid w:val="00C50816"/>
    <w:rsid w:val="00C50C27"/>
    <w:rsid w:val="00C524A6"/>
    <w:rsid w:val="00C524A9"/>
    <w:rsid w:val="00C52D4B"/>
    <w:rsid w:val="00C5307E"/>
    <w:rsid w:val="00C5395B"/>
    <w:rsid w:val="00C53BA7"/>
    <w:rsid w:val="00C546A0"/>
    <w:rsid w:val="00C548B2"/>
    <w:rsid w:val="00C54ED5"/>
    <w:rsid w:val="00C552D5"/>
    <w:rsid w:val="00C55D2C"/>
    <w:rsid w:val="00C55F9D"/>
    <w:rsid w:val="00C568CC"/>
    <w:rsid w:val="00C5733F"/>
    <w:rsid w:val="00C57846"/>
    <w:rsid w:val="00C60196"/>
    <w:rsid w:val="00C60427"/>
    <w:rsid w:val="00C606E4"/>
    <w:rsid w:val="00C6083F"/>
    <w:rsid w:val="00C60ECD"/>
    <w:rsid w:val="00C611EA"/>
    <w:rsid w:val="00C615CD"/>
    <w:rsid w:val="00C633E4"/>
    <w:rsid w:val="00C636D4"/>
    <w:rsid w:val="00C64200"/>
    <w:rsid w:val="00C649C7"/>
    <w:rsid w:val="00C657C1"/>
    <w:rsid w:val="00C6684B"/>
    <w:rsid w:val="00C6734C"/>
    <w:rsid w:val="00C6773A"/>
    <w:rsid w:val="00C7065F"/>
    <w:rsid w:val="00C70674"/>
    <w:rsid w:val="00C7209B"/>
    <w:rsid w:val="00C733DE"/>
    <w:rsid w:val="00C73ADA"/>
    <w:rsid w:val="00C73F2E"/>
    <w:rsid w:val="00C74123"/>
    <w:rsid w:val="00C749DF"/>
    <w:rsid w:val="00C74F48"/>
    <w:rsid w:val="00C75F5B"/>
    <w:rsid w:val="00C7653F"/>
    <w:rsid w:val="00C76B18"/>
    <w:rsid w:val="00C80496"/>
    <w:rsid w:val="00C80680"/>
    <w:rsid w:val="00C80CCD"/>
    <w:rsid w:val="00C80EF0"/>
    <w:rsid w:val="00C811F0"/>
    <w:rsid w:val="00C81B0D"/>
    <w:rsid w:val="00C81E6F"/>
    <w:rsid w:val="00C82378"/>
    <w:rsid w:val="00C823A5"/>
    <w:rsid w:val="00C82715"/>
    <w:rsid w:val="00C82EB6"/>
    <w:rsid w:val="00C838CE"/>
    <w:rsid w:val="00C841DE"/>
    <w:rsid w:val="00C843AA"/>
    <w:rsid w:val="00C85492"/>
    <w:rsid w:val="00C85C70"/>
    <w:rsid w:val="00C85D85"/>
    <w:rsid w:val="00C85ED7"/>
    <w:rsid w:val="00C86197"/>
    <w:rsid w:val="00C8693A"/>
    <w:rsid w:val="00C86BFA"/>
    <w:rsid w:val="00C86DD9"/>
    <w:rsid w:val="00C873E7"/>
    <w:rsid w:val="00C87969"/>
    <w:rsid w:val="00C87A05"/>
    <w:rsid w:val="00C87B87"/>
    <w:rsid w:val="00C87E76"/>
    <w:rsid w:val="00C90005"/>
    <w:rsid w:val="00C9003E"/>
    <w:rsid w:val="00C90524"/>
    <w:rsid w:val="00C908BD"/>
    <w:rsid w:val="00C90CBA"/>
    <w:rsid w:val="00C9205F"/>
    <w:rsid w:val="00C92099"/>
    <w:rsid w:val="00C926A8"/>
    <w:rsid w:val="00C92B40"/>
    <w:rsid w:val="00C92FE6"/>
    <w:rsid w:val="00C93A17"/>
    <w:rsid w:val="00C93BC5"/>
    <w:rsid w:val="00C9420F"/>
    <w:rsid w:val="00C955CE"/>
    <w:rsid w:val="00C9602B"/>
    <w:rsid w:val="00C96BEB"/>
    <w:rsid w:val="00C96DC2"/>
    <w:rsid w:val="00C97286"/>
    <w:rsid w:val="00C97766"/>
    <w:rsid w:val="00C9791F"/>
    <w:rsid w:val="00C97B3A"/>
    <w:rsid w:val="00CA0093"/>
    <w:rsid w:val="00CA15B4"/>
    <w:rsid w:val="00CA1BA4"/>
    <w:rsid w:val="00CA223F"/>
    <w:rsid w:val="00CA23C1"/>
    <w:rsid w:val="00CA2983"/>
    <w:rsid w:val="00CA34EE"/>
    <w:rsid w:val="00CA3500"/>
    <w:rsid w:val="00CA3719"/>
    <w:rsid w:val="00CA4A8A"/>
    <w:rsid w:val="00CA4B19"/>
    <w:rsid w:val="00CA5189"/>
    <w:rsid w:val="00CA537C"/>
    <w:rsid w:val="00CA55DD"/>
    <w:rsid w:val="00CA57F7"/>
    <w:rsid w:val="00CA5935"/>
    <w:rsid w:val="00CA6451"/>
    <w:rsid w:val="00CA6F1F"/>
    <w:rsid w:val="00CA7A25"/>
    <w:rsid w:val="00CA7FFA"/>
    <w:rsid w:val="00CB0045"/>
    <w:rsid w:val="00CB0A13"/>
    <w:rsid w:val="00CB0DC9"/>
    <w:rsid w:val="00CB0F68"/>
    <w:rsid w:val="00CB1C07"/>
    <w:rsid w:val="00CB22A9"/>
    <w:rsid w:val="00CB323B"/>
    <w:rsid w:val="00CB3611"/>
    <w:rsid w:val="00CB39C5"/>
    <w:rsid w:val="00CB4251"/>
    <w:rsid w:val="00CB4535"/>
    <w:rsid w:val="00CB52E3"/>
    <w:rsid w:val="00CB5AE4"/>
    <w:rsid w:val="00CB5F72"/>
    <w:rsid w:val="00CB602A"/>
    <w:rsid w:val="00CB62E9"/>
    <w:rsid w:val="00CB6E81"/>
    <w:rsid w:val="00CC12B5"/>
    <w:rsid w:val="00CC1DE3"/>
    <w:rsid w:val="00CC1FF1"/>
    <w:rsid w:val="00CC22DF"/>
    <w:rsid w:val="00CC22F5"/>
    <w:rsid w:val="00CC2370"/>
    <w:rsid w:val="00CC2811"/>
    <w:rsid w:val="00CC2856"/>
    <w:rsid w:val="00CC2D3D"/>
    <w:rsid w:val="00CC3514"/>
    <w:rsid w:val="00CC3662"/>
    <w:rsid w:val="00CC42CB"/>
    <w:rsid w:val="00CC4578"/>
    <w:rsid w:val="00CC481E"/>
    <w:rsid w:val="00CC4DCF"/>
    <w:rsid w:val="00CC557F"/>
    <w:rsid w:val="00CC6237"/>
    <w:rsid w:val="00CC6763"/>
    <w:rsid w:val="00CC6BB9"/>
    <w:rsid w:val="00CC6CA0"/>
    <w:rsid w:val="00CC6D5C"/>
    <w:rsid w:val="00CC718F"/>
    <w:rsid w:val="00CC774A"/>
    <w:rsid w:val="00CC78EB"/>
    <w:rsid w:val="00CC7BDF"/>
    <w:rsid w:val="00CD0109"/>
    <w:rsid w:val="00CD0180"/>
    <w:rsid w:val="00CD0501"/>
    <w:rsid w:val="00CD0767"/>
    <w:rsid w:val="00CD08EA"/>
    <w:rsid w:val="00CD0D16"/>
    <w:rsid w:val="00CD1448"/>
    <w:rsid w:val="00CD1DD2"/>
    <w:rsid w:val="00CD2320"/>
    <w:rsid w:val="00CD31B5"/>
    <w:rsid w:val="00CD35EF"/>
    <w:rsid w:val="00CD4F3A"/>
    <w:rsid w:val="00CD55B6"/>
    <w:rsid w:val="00CD60F8"/>
    <w:rsid w:val="00CD65A6"/>
    <w:rsid w:val="00CD6B9B"/>
    <w:rsid w:val="00CD7BF9"/>
    <w:rsid w:val="00CD7F77"/>
    <w:rsid w:val="00CE0247"/>
    <w:rsid w:val="00CE0F33"/>
    <w:rsid w:val="00CE226D"/>
    <w:rsid w:val="00CE2646"/>
    <w:rsid w:val="00CE29A4"/>
    <w:rsid w:val="00CE45D8"/>
    <w:rsid w:val="00CE4744"/>
    <w:rsid w:val="00CE4CE9"/>
    <w:rsid w:val="00CE50D6"/>
    <w:rsid w:val="00CE6B30"/>
    <w:rsid w:val="00CE7335"/>
    <w:rsid w:val="00CE7900"/>
    <w:rsid w:val="00CE799C"/>
    <w:rsid w:val="00CE7C71"/>
    <w:rsid w:val="00CF1047"/>
    <w:rsid w:val="00CF1073"/>
    <w:rsid w:val="00CF107D"/>
    <w:rsid w:val="00CF1472"/>
    <w:rsid w:val="00CF153E"/>
    <w:rsid w:val="00CF177C"/>
    <w:rsid w:val="00CF1DEA"/>
    <w:rsid w:val="00CF21A0"/>
    <w:rsid w:val="00CF2F6E"/>
    <w:rsid w:val="00CF3888"/>
    <w:rsid w:val="00CF39D2"/>
    <w:rsid w:val="00CF40DE"/>
    <w:rsid w:val="00CF43BC"/>
    <w:rsid w:val="00CF59AC"/>
    <w:rsid w:val="00CF5B71"/>
    <w:rsid w:val="00CF5C16"/>
    <w:rsid w:val="00CF6124"/>
    <w:rsid w:val="00CF6875"/>
    <w:rsid w:val="00CF695A"/>
    <w:rsid w:val="00CF699C"/>
    <w:rsid w:val="00CF710D"/>
    <w:rsid w:val="00CF71EE"/>
    <w:rsid w:val="00CF7530"/>
    <w:rsid w:val="00CF757D"/>
    <w:rsid w:val="00CF7AC9"/>
    <w:rsid w:val="00D00973"/>
    <w:rsid w:val="00D01543"/>
    <w:rsid w:val="00D02220"/>
    <w:rsid w:val="00D026B4"/>
    <w:rsid w:val="00D02FAB"/>
    <w:rsid w:val="00D031F8"/>
    <w:rsid w:val="00D03965"/>
    <w:rsid w:val="00D03ADD"/>
    <w:rsid w:val="00D043AF"/>
    <w:rsid w:val="00D04B15"/>
    <w:rsid w:val="00D0503C"/>
    <w:rsid w:val="00D05B19"/>
    <w:rsid w:val="00D05E48"/>
    <w:rsid w:val="00D060B1"/>
    <w:rsid w:val="00D06A91"/>
    <w:rsid w:val="00D0732D"/>
    <w:rsid w:val="00D07D15"/>
    <w:rsid w:val="00D07DCC"/>
    <w:rsid w:val="00D07EAE"/>
    <w:rsid w:val="00D10993"/>
    <w:rsid w:val="00D10A88"/>
    <w:rsid w:val="00D114C6"/>
    <w:rsid w:val="00D114D8"/>
    <w:rsid w:val="00D11BBF"/>
    <w:rsid w:val="00D12158"/>
    <w:rsid w:val="00D126BD"/>
    <w:rsid w:val="00D13996"/>
    <w:rsid w:val="00D139D2"/>
    <w:rsid w:val="00D13D3E"/>
    <w:rsid w:val="00D1459E"/>
    <w:rsid w:val="00D150D4"/>
    <w:rsid w:val="00D15328"/>
    <w:rsid w:val="00D153E6"/>
    <w:rsid w:val="00D1582D"/>
    <w:rsid w:val="00D163FF"/>
    <w:rsid w:val="00D16689"/>
    <w:rsid w:val="00D1678A"/>
    <w:rsid w:val="00D1756E"/>
    <w:rsid w:val="00D17647"/>
    <w:rsid w:val="00D17793"/>
    <w:rsid w:val="00D213CA"/>
    <w:rsid w:val="00D21645"/>
    <w:rsid w:val="00D21B01"/>
    <w:rsid w:val="00D21E8C"/>
    <w:rsid w:val="00D21EBB"/>
    <w:rsid w:val="00D23043"/>
    <w:rsid w:val="00D23068"/>
    <w:rsid w:val="00D23A3E"/>
    <w:rsid w:val="00D2423A"/>
    <w:rsid w:val="00D25297"/>
    <w:rsid w:val="00D257D0"/>
    <w:rsid w:val="00D25DB6"/>
    <w:rsid w:val="00D25DEF"/>
    <w:rsid w:val="00D25F9C"/>
    <w:rsid w:val="00D26C00"/>
    <w:rsid w:val="00D26F2D"/>
    <w:rsid w:val="00D275A3"/>
    <w:rsid w:val="00D2786F"/>
    <w:rsid w:val="00D27F64"/>
    <w:rsid w:val="00D307EE"/>
    <w:rsid w:val="00D30BE1"/>
    <w:rsid w:val="00D30EEE"/>
    <w:rsid w:val="00D30F27"/>
    <w:rsid w:val="00D30FD4"/>
    <w:rsid w:val="00D317DF"/>
    <w:rsid w:val="00D31811"/>
    <w:rsid w:val="00D31849"/>
    <w:rsid w:val="00D31BB2"/>
    <w:rsid w:val="00D31EE0"/>
    <w:rsid w:val="00D327A4"/>
    <w:rsid w:val="00D32D3C"/>
    <w:rsid w:val="00D32D58"/>
    <w:rsid w:val="00D345A6"/>
    <w:rsid w:val="00D346FE"/>
    <w:rsid w:val="00D34E86"/>
    <w:rsid w:val="00D35EAF"/>
    <w:rsid w:val="00D36E5B"/>
    <w:rsid w:val="00D373D9"/>
    <w:rsid w:val="00D37B44"/>
    <w:rsid w:val="00D407FD"/>
    <w:rsid w:val="00D40888"/>
    <w:rsid w:val="00D4099F"/>
    <w:rsid w:val="00D414F8"/>
    <w:rsid w:val="00D41AB0"/>
    <w:rsid w:val="00D41C4A"/>
    <w:rsid w:val="00D41E4B"/>
    <w:rsid w:val="00D41F72"/>
    <w:rsid w:val="00D42A7E"/>
    <w:rsid w:val="00D42F45"/>
    <w:rsid w:val="00D435C8"/>
    <w:rsid w:val="00D437D7"/>
    <w:rsid w:val="00D44271"/>
    <w:rsid w:val="00D4443D"/>
    <w:rsid w:val="00D44520"/>
    <w:rsid w:val="00D4454D"/>
    <w:rsid w:val="00D44C1C"/>
    <w:rsid w:val="00D45173"/>
    <w:rsid w:val="00D45EEE"/>
    <w:rsid w:val="00D45F90"/>
    <w:rsid w:val="00D4610D"/>
    <w:rsid w:val="00D4643C"/>
    <w:rsid w:val="00D46AD0"/>
    <w:rsid w:val="00D47321"/>
    <w:rsid w:val="00D47BEC"/>
    <w:rsid w:val="00D47C55"/>
    <w:rsid w:val="00D47DA2"/>
    <w:rsid w:val="00D501BD"/>
    <w:rsid w:val="00D50CBA"/>
    <w:rsid w:val="00D50D8C"/>
    <w:rsid w:val="00D52383"/>
    <w:rsid w:val="00D528C4"/>
    <w:rsid w:val="00D5344D"/>
    <w:rsid w:val="00D534E4"/>
    <w:rsid w:val="00D5362B"/>
    <w:rsid w:val="00D53704"/>
    <w:rsid w:val="00D53725"/>
    <w:rsid w:val="00D538DB"/>
    <w:rsid w:val="00D53FE4"/>
    <w:rsid w:val="00D548E9"/>
    <w:rsid w:val="00D55403"/>
    <w:rsid w:val="00D55681"/>
    <w:rsid w:val="00D564FD"/>
    <w:rsid w:val="00D56604"/>
    <w:rsid w:val="00D5707E"/>
    <w:rsid w:val="00D57238"/>
    <w:rsid w:val="00D57338"/>
    <w:rsid w:val="00D57716"/>
    <w:rsid w:val="00D578E5"/>
    <w:rsid w:val="00D57D3F"/>
    <w:rsid w:val="00D60451"/>
    <w:rsid w:val="00D610F1"/>
    <w:rsid w:val="00D61A44"/>
    <w:rsid w:val="00D61B9C"/>
    <w:rsid w:val="00D629DC"/>
    <w:rsid w:val="00D62A33"/>
    <w:rsid w:val="00D633C2"/>
    <w:rsid w:val="00D6489F"/>
    <w:rsid w:val="00D64A8C"/>
    <w:rsid w:val="00D65255"/>
    <w:rsid w:val="00D65B96"/>
    <w:rsid w:val="00D65EA8"/>
    <w:rsid w:val="00D6617B"/>
    <w:rsid w:val="00D66C96"/>
    <w:rsid w:val="00D6746C"/>
    <w:rsid w:val="00D678E1"/>
    <w:rsid w:val="00D67BBA"/>
    <w:rsid w:val="00D67C4C"/>
    <w:rsid w:val="00D703E1"/>
    <w:rsid w:val="00D71809"/>
    <w:rsid w:val="00D719D1"/>
    <w:rsid w:val="00D71AE6"/>
    <w:rsid w:val="00D71C6B"/>
    <w:rsid w:val="00D727F8"/>
    <w:rsid w:val="00D7280B"/>
    <w:rsid w:val="00D734B5"/>
    <w:rsid w:val="00D73754"/>
    <w:rsid w:val="00D73BCD"/>
    <w:rsid w:val="00D73CC3"/>
    <w:rsid w:val="00D73E1A"/>
    <w:rsid w:val="00D752C3"/>
    <w:rsid w:val="00D762FB"/>
    <w:rsid w:val="00D76933"/>
    <w:rsid w:val="00D7776E"/>
    <w:rsid w:val="00D77C79"/>
    <w:rsid w:val="00D8164B"/>
    <w:rsid w:val="00D818D9"/>
    <w:rsid w:val="00D81A2F"/>
    <w:rsid w:val="00D81B09"/>
    <w:rsid w:val="00D828F5"/>
    <w:rsid w:val="00D82F81"/>
    <w:rsid w:val="00D8347A"/>
    <w:rsid w:val="00D852BB"/>
    <w:rsid w:val="00D855F6"/>
    <w:rsid w:val="00D85899"/>
    <w:rsid w:val="00D861BC"/>
    <w:rsid w:val="00D864B1"/>
    <w:rsid w:val="00D8680B"/>
    <w:rsid w:val="00D87099"/>
    <w:rsid w:val="00D870C5"/>
    <w:rsid w:val="00D87277"/>
    <w:rsid w:val="00D87534"/>
    <w:rsid w:val="00D87F45"/>
    <w:rsid w:val="00D90931"/>
    <w:rsid w:val="00D90E1D"/>
    <w:rsid w:val="00D90F6C"/>
    <w:rsid w:val="00D9118C"/>
    <w:rsid w:val="00D912D8"/>
    <w:rsid w:val="00D91612"/>
    <w:rsid w:val="00D92429"/>
    <w:rsid w:val="00D92814"/>
    <w:rsid w:val="00D92EED"/>
    <w:rsid w:val="00D934AD"/>
    <w:rsid w:val="00D937BE"/>
    <w:rsid w:val="00D93A21"/>
    <w:rsid w:val="00D93B4A"/>
    <w:rsid w:val="00D93DD0"/>
    <w:rsid w:val="00D94586"/>
    <w:rsid w:val="00D94FC7"/>
    <w:rsid w:val="00D95E77"/>
    <w:rsid w:val="00D96380"/>
    <w:rsid w:val="00D966D6"/>
    <w:rsid w:val="00D96C9C"/>
    <w:rsid w:val="00D9702B"/>
    <w:rsid w:val="00DA00D9"/>
    <w:rsid w:val="00DA0BEA"/>
    <w:rsid w:val="00DA0C63"/>
    <w:rsid w:val="00DA0ED4"/>
    <w:rsid w:val="00DA0FF0"/>
    <w:rsid w:val="00DA244B"/>
    <w:rsid w:val="00DA255C"/>
    <w:rsid w:val="00DA260E"/>
    <w:rsid w:val="00DA3423"/>
    <w:rsid w:val="00DA3C4F"/>
    <w:rsid w:val="00DA3EC8"/>
    <w:rsid w:val="00DA43EA"/>
    <w:rsid w:val="00DA43F9"/>
    <w:rsid w:val="00DA5035"/>
    <w:rsid w:val="00DA5188"/>
    <w:rsid w:val="00DA5B2C"/>
    <w:rsid w:val="00DA611E"/>
    <w:rsid w:val="00DA6AFC"/>
    <w:rsid w:val="00DA6F2D"/>
    <w:rsid w:val="00DA73BC"/>
    <w:rsid w:val="00DA76CC"/>
    <w:rsid w:val="00DA7999"/>
    <w:rsid w:val="00DA7E88"/>
    <w:rsid w:val="00DB081C"/>
    <w:rsid w:val="00DB14D1"/>
    <w:rsid w:val="00DB15BD"/>
    <w:rsid w:val="00DB1EC4"/>
    <w:rsid w:val="00DB24E9"/>
    <w:rsid w:val="00DB2C04"/>
    <w:rsid w:val="00DB2F20"/>
    <w:rsid w:val="00DB30BD"/>
    <w:rsid w:val="00DB3F0B"/>
    <w:rsid w:val="00DB4A04"/>
    <w:rsid w:val="00DB4DC7"/>
    <w:rsid w:val="00DB52FE"/>
    <w:rsid w:val="00DB65A8"/>
    <w:rsid w:val="00DB6C3B"/>
    <w:rsid w:val="00DB6FA7"/>
    <w:rsid w:val="00DB70A2"/>
    <w:rsid w:val="00DB7718"/>
    <w:rsid w:val="00DB7E14"/>
    <w:rsid w:val="00DB7EAE"/>
    <w:rsid w:val="00DC00B6"/>
    <w:rsid w:val="00DC093A"/>
    <w:rsid w:val="00DC0DF6"/>
    <w:rsid w:val="00DC0FE8"/>
    <w:rsid w:val="00DC109E"/>
    <w:rsid w:val="00DC1164"/>
    <w:rsid w:val="00DC14FF"/>
    <w:rsid w:val="00DC1510"/>
    <w:rsid w:val="00DC1AB4"/>
    <w:rsid w:val="00DC1CBA"/>
    <w:rsid w:val="00DC2F53"/>
    <w:rsid w:val="00DC3322"/>
    <w:rsid w:val="00DC3A33"/>
    <w:rsid w:val="00DC3EE1"/>
    <w:rsid w:val="00DC45FC"/>
    <w:rsid w:val="00DC51B9"/>
    <w:rsid w:val="00DC6A09"/>
    <w:rsid w:val="00DD1368"/>
    <w:rsid w:val="00DD25B0"/>
    <w:rsid w:val="00DD261D"/>
    <w:rsid w:val="00DD28DE"/>
    <w:rsid w:val="00DD291F"/>
    <w:rsid w:val="00DD351A"/>
    <w:rsid w:val="00DD4100"/>
    <w:rsid w:val="00DD4242"/>
    <w:rsid w:val="00DD4CA2"/>
    <w:rsid w:val="00DD4F74"/>
    <w:rsid w:val="00DD509B"/>
    <w:rsid w:val="00DD51BC"/>
    <w:rsid w:val="00DD56C4"/>
    <w:rsid w:val="00DD5F38"/>
    <w:rsid w:val="00DD600F"/>
    <w:rsid w:val="00DD6708"/>
    <w:rsid w:val="00DD6AF8"/>
    <w:rsid w:val="00DD7036"/>
    <w:rsid w:val="00DD710A"/>
    <w:rsid w:val="00DD76EF"/>
    <w:rsid w:val="00DD7701"/>
    <w:rsid w:val="00DD7D2F"/>
    <w:rsid w:val="00DE1032"/>
    <w:rsid w:val="00DE1243"/>
    <w:rsid w:val="00DE20BE"/>
    <w:rsid w:val="00DE2582"/>
    <w:rsid w:val="00DE25D9"/>
    <w:rsid w:val="00DE25E7"/>
    <w:rsid w:val="00DE32A0"/>
    <w:rsid w:val="00DE3EF2"/>
    <w:rsid w:val="00DE4365"/>
    <w:rsid w:val="00DE47FD"/>
    <w:rsid w:val="00DE515D"/>
    <w:rsid w:val="00DE51FA"/>
    <w:rsid w:val="00DE5221"/>
    <w:rsid w:val="00DE5AFC"/>
    <w:rsid w:val="00DE5E74"/>
    <w:rsid w:val="00DE6E43"/>
    <w:rsid w:val="00DE6E62"/>
    <w:rsid w:val="00DE7523"/>
    <w:rsid w:val="00DF01A0"/>
    <w:rsid w:val="00DF06FE"/>
    <w:rsid w:val="00DF15E9"/>
    <w:rsid w:val="00DF215F"/>
    <w:rsid w:val="00DF2739"/>
    <w:rsid w:val="00DF2A1D"/>
    <w:rsid w:val="00DF2C4C"/>
    <w:rsid w:val="00DF2DBB"/>
    <w:rsid w:val="00DF3584"/>
    <w:rsid w:val="00DF3A55"/>
    <w:rsid w:val="00DF4218"/>
    <w:rsid w:val="00DF46DE"/>
    <w:rsid w:val="00DF4B76"/>
    <w:rsid w:val="00DF4D25"/>
    <w:rsid w:val="00DF4FB5"/>
    <w:rsid w:val="00DF519A"/>
    <w:rsid w:val="00DF536D"/>
    <w:rsid w:val="00DF5CC6"/>
    <w:rsid w:val="00DF5D1F"/>
    <w:rsid w:val="00DF61B2"/>
    <w:rsid w:val="00DF6FC6"/>
    <w:rsid w:val="00DF730F"/>
    <w:rsid w:val="00DF7A34"/>
    <w:rsid w:val="00E005D2"/>
    <w:rsid w:val="00E00A09"/>
    <w:rsid w:val="00E00CAD"/>
    <w:rsid w:val="00E01F0F"/>
    <w:rsid w:val="00E02655"/>
    <w:rsid w:val="00E032C9"/>
    <w:rsid w:val="00E0340A"/>
    <w:rsid w:val="00E03473"/>
    <w:rsid w:val="00E03B3B"/>
    <w:rsid w:val="00E03F65"/>
    <w:rsid w:val="00E043EC"/>
    <w:rsid w:val="00E04C5D"/>
    <w:rsid w:val="00E052B4"/>
    <w:rsid w:val="00E052BB"/>
    <w:rsid w:val="00E06ED4"/>
    <w:rsid w:val="00E07711"/>
    <w:rsid w:val="00E10024"/>
    <w:rsid w:val="00E1022C"/>
    <w:rsid w:val="00E104ED"/>
    <w:rsid w:val="00E118AB"/>
    <w:rsid w:val="00E11D4F"/>
    <w:rsid w:val="00E12405"/>
    <w:rsid w:val="00E1308E"/>
    <w:rsid w:val="00E1433A"/>
    <w:rsid w:val="00E14C55"/>
    <w:rsid w:val="00E1501D"/>
    <w:rsid w:val="00E1523A"/>
    <w:rsid w:val="00E153A0"/>
    <w:rsid w:val="00E154D3"/>
    <w:rsid w:val="00E158C0"/>
    <w:rsid w:val="00E15911"/>
    <w:rsid w:val="00E164B8"/>
    <w:rsid w:val="00E16C5D"/>
    <w:rsid w:val="00E17AE0"/>
    <w:rsid w:val="00E17DEF"/>
    <w:rsid w:val="00E20BB2"/>
    <w:rsid w:val="00E21129"/>
    <w:rsid w:val="00E218E4"/>
    <w:rsid w:val="00E22503"/>
    <w:rsid w:val="00E23A7D"/>
    <w:rsid w:val="00E2400B"/>
    <w:rsid w:val="00E2463D"/>
    <w:rsid w:val="00E2490B"/>
    <w:rsid w:val="00E24CB1"/>
    <w:rsid w:val="00E25919"/>
    <w:rsid w:val="00E25ADE"/>
    <w:rsid w:val="00E25ECD"/>
    <w:rsid w:val="00E2667D"/>
    <w:rsid w:val="00E26D3D"/>
    <w:rsid w:val="00E26FCB"/>
    <w:rsid w:val="00E27B73"/>
    <w:rsid w:val="00E27D38"/>
    <w:rsid w:val="00E31370"/>
    <w:rsid w:val="00E3314A"/>
    <w:rsid w:val="00E334E0"/>
    <w:rsid w:val="00E341AF"/>
    <w:rsid w:val="00E34FA9"/>
    <w:rsid w:val="00E36345"/>
    <w:rsid w:val="00E36A62"/>
    <w:rsid w:val="00E36D49"/>
    <w:rsid w:val="00E36E87"/>
    <w:rsid w:val="00E376AE"/>
    <w:rsid w:val="00E37D7F"/>
    <w:rsid w:val="00E40AC2"/>
    <w:rsid w:val="00E40DB9"/>
    <w:rsid w:val="00E4104C"/>
    <w:rsid w:val="00E422AF"/>
    <w:rsid w:val="00E430CE"/>
    <w:rsid w:val="00E4351C"/>
    <w:rsid w:val="00E435E0"/>
    <w:rsid w:val="00E43610"/>
    <w:rsid w:val="00E4459E"/>
    <w:rsid w:val="00E4477C"/>
    <w:rsid w:val="00E44A1C"/>
    <w:rsid w:val="00E45040"/>
    <w:rsid w:val="00E457B3"/>
    <w:rsid w:val="00E45C97"/>
    <w:rsid w:val="00E45E8D"/>
    <w:rsid w:val="00E46018"/>
    <w:rsid w:val="00E460BD"/>
    <w:rsid w:val="00E466A9"/>
    <w:rsid w:val="00E466D9"/>
    <w:rsid w:val="00E471F1"/>
    <w:rsid w:val="00E4759C"/>
    <w:rsid w:val="00E475B4"/>
    <w:rsid w:val="00E47B69"/>
    <w:rsid w:val="00E501DF"/>
    <w:rsid w:val="00E50662"/>
    <w:rsid w:val="00E509C5"/>
    <w:rsid w:val="00E509E7"/>
    <w:rsid w:val="00E50F6E"/>
    <w:rsid w:val="00E523D4"/>
    <w:rsid w:val="00E53860"/>
    <w:rsid w:val="00E53AA0"/>
    <w:rsid w:val="00E53F0C"/>
    <w:rsid w:val="00E5419C"/>
    <w:rsid w:val="00E541A9"/>
    <w:rsid w:val="00E5497E"/>
    <w:rsid w:val="00E55045"/>
    <w:rsid w:val="00E55135"/>
    <w:rsid w:val="00E55460"/>
    <w:rsid w:val="00E564B7"/>
    <w:rsid w:val="00E570AC"/>
    <w:rsid w:val="00E57108"/>
    <w:rsid w:val="00E572F8"/>
    <w:rsid w:val="00E57EB1"/>
    <w:rsid w:val="00E60065"/>
    <w:rsid w:val="00E60497"/>
    <w:rsid w:val="00E6055C"/>
    <w:rsid w:val="00E619DE"/>
    <w:rsid w:val="00E620A8"/>
    <w:rsid w:val="00E6303A"/>
    <w:rsid w:val="00E6345D"/>
    <w:rsid w:val="00E636A1"/>
    <w:rsid w:val="00E63948"/>
    <w:rsid w:val="00E64886"/>
    <w:rsid w:val="00E6542A"/>
    <w:rsid w:val="00E6554B"/>
    <w:rsid w:val="00E6579F"/>
    <w:rsid w:val="00E65E62"/>
    <w:rsid w:val="00E65E81"/>
    <w:rsid w:val="00E65ED8"/>
    <w:rsid w:val="00E66576"/>
    <w:rsid w:val="00E66C99"/>
    <w:rsid w:val="00E66DE3"/>
    <w:rsid w:val="00E67522"/>
    <w:rsid w:val="00E678B9"/>
    <w:rsid w:val="00E67E4E"/>
    <w:rsid w:val="00E70150"/>
    <w:rsid w:val="00E7032F"/>
    <w:rsid w:val="00E71365"/>
    <w:rsid w:val="00E71366"/>
    <w:rsid w:val="00E7233D"/>
    <w:rsid w:val="00E725F8"/>
    <w:rsid w:val="00E72D76"/>
    <w:rsid w:val="00E739EB"/>
    <w:rsid w:val="00E73C25"/>
    <w:rsid w:val="00E73E3C"/>
    <w:rsid w:val="00E74C73"/>
    <w:rsid w:val="00E75979"/>
    <w:rsid w:val="00E77216"/>
    <w:rsid w:val="00E77970"/>
    <w:rsid w:val="00E8062E"/>
    <w:rsid w:val="00E82971"/>
    <w:rsid w:val="00E82A8A"/>
    <w:rsid w:val="00E82CAF"/>
    <w:rsid w:val="00E82F7B"/>
    <w:rsid w:val="00E85610"/>
    <w:rsid w:val="00E85668"/>
    <w:rsid w:val="00E85B51"/>
    <w:rsid w:val="00E85D37"/>
    <w:rsid w:val="00E85D61"/>
    <w:rsid w:val="00E8612F"/>
    <w:rsid w:val="00E863CD"/>
    <w:rsid w:val="00E8672F"/>
    <w:rsid w:val="00E87394"/>
    <w:rsid w:val="00E8772E"/>
    <w:rsid w:val="00E87CD0"/>
    <w:rsid w:val="00E901FC"/>
    <w:rsid w:val="00E9051A"/>
    <w:rsid w:val="00E916F8"/>
    <w:rsid w:val="00E92E12"/>
    <w:rsid w:val="00E936DB"/>
    <w:rsid w:val="00E937B8"/>
    <w:rsid w:val="00E93D3B"/>
    <w:rsid w:val="00E93E0D"/>
    <w:rsid w:val="00E943C9"/>
    <w:rsid w:val="00E94D40"/>
    <w:rsid w:val="00E94DD2"/>
    <w:rsid w:val="00E94E25"/>
    <w:rsid w:val="00E95321"/>
    <w:rsid w:val="00E95CF2"/>
    <w:rsid w:val="00E962CD"/>
    <w:rsid w:val="00E967F6"/>
    <w:rsid w:val="00E96AFA"/>
    <w:rsid w:val="00E97024"/>
    <w:rsid w:val="00E973A2"/>
    <w:rsid w:val="00E97426"/>
    <w:rsid w:val="00E97B35"/>
    <w:rsid w:val="00E97C53"/>
    <w:rsid w:val="00EA04CF"/>
    <w:rsid w:val="00EA0B75"/>
    <w:rsid w:val="00EA0CBA"/>
    <w:rsid w:val="00EA0FA9"/>
    <w:rsid w:val="00EA1BD7"/>
    <w:rsid w:val="00EA26F9"/>
    <w:rsid w:val="00EA2B7A"/>
    <w:rsid w:val="00EA2DAA"/>
    <w:rsid w:val="00EA313B"/>
    <w:rsid w:val="00EA3E10"/>
    <w:rsid w:val="00EA424B"/>
    <w:rsid w:val="00EA436E"/>
    <w:rsid w:val="00EA43DF"/>
    <w:rsid w:val="00EA443D"/>
    <w:rsid w:val="00EA45A0"/>
    <w:rsid w:val="00EA4AE2"/>
    <w:rsid w:val="00EA4B8C"/>
    <w:rsid w:val="00EA5144"/>
    <w:rsid w:val="00EA55CF"/>
    <w:rsid w:val="00EA566C"/>
    <w:rsid w:val="00EA56A4"/>
    <w:rsid w:val="00EA56AE"/>
    <w:rsid w:val="00EA575C"/>
    <w:rsid w:val="00EA575D"/>
    <w:rsid w:val="00EA5DC5"/>
    <w:rsid w:val="00EA6D2D"/>
    <w:rsid w:val="00EA72BB"/>
    <w:rsid w:val="00EA7AAF"/>
    <w:rsid w:val="00EB0378"/>
    <w:rsid w:val="00EB05D5"/>
    <w:rsid w:val="00EB0971"/>
    <w:rsid w:val="00EB0CF7"/>
    <w:rsid w:val="00EB0D78"/>
    <w:rsid w:val="00EB1030"/>
    <w:rsid w:val="00EB1B4A"/>
    <w:rsid w:val="00EB2181"/>
    <w:rsid w:val="00EB23B6"/>
    <w:rsid w:val="00EB2C93"/>
    <w:rsid w:val="00EB3490"/>
    <w:rsid w:val="00EB34B1"/>
    <w:rsid w:val="00EB3810"/>
    <w:rsid w:val="00EB3E71"/>
    <w:rsid w:val="00EB48EA"/>
    <w:rsid w:val="00EB5134"/>
    <w:rsid w:val="00EB6165"/>
    <w:rsid w:val="00EB67AB"/>
    <w:rsid w:val="00EB681B"/>
    <w:rsid w:val="00EB6BE0"/>
    <w:rsid w:val="00EB6BEB"/>
    <w:rsid w:val="00EB6E53"/>
    <w:rsid w:val="00EB78CC"/>
    <w:rsid w:val="00EB7CAB"/>
    <w:rsid w:val="00EC101D"/>
    <w:rsid w:val="00EC106A"/>
    <w:rsid w:val="00EC1412"/>
    <w:rsid w:val="00EC1E0F"/>
    <w:rsid w:val="00EC2418"/>
    <w:rsid w:val="00EC2458"/>
    <w:rsid w:val="00EC25E2"/>
    <w:rsid w:val="00EC2826"/>
    <w:rsid w:val="00EC29C9"/>
    <w:rsid w:val="00EC2E53"/>
    <w:rsid w:val="00EC317A"/>
    <w:rsid w:val="00EC3A62"/>
    <w:rsid w:val="00EC41F7"/>
    <w:rsid w:val="00EC430E"/>
    <w:rsid w:val="00EC4E71"/>
    <w:rsid w:val="00EC54B4"/>
    <w:rsid w:val="00EC5771"/>
    <w:rsid w:val="00EC5F41"/>
    <w:rsid w:val="00EC64C5"/>
    <w:rsid w:val="00EC6E7E"/>
    <w:rsid w:val="00EC74AE"/>
    <w:rsid w:val="00EC7998"/>
    <w:rsid w:val="00ED0902"/>
    <w:rsid w:val="00ED095E"/>
    <w:rsid w:val="00ED0F74"/>
    <w:rsid w:val="00ED161E"/>
    <w:rsid w:val="00ED1B9E"/>
    <w:rsid w:val="00ED206A"/>
    <w:rsid w:val="00ED2767"/>
    <w:rsid w:val="00ED27B7"/>
    <w:rsid w:val="00ED32EA"/>
    <w:rsid w:val="00ED3417"/>
    <w:rsid w:val="00ED34E7"/>
    <w:rsid w:val="00ED3D29"/>
    <w:rsid w:val="00ED4039"/>
    <w:rsid w:val="00ED4FC4"/>
    <w:rsid w:val="00ED57A2"/>
    <w:rsid w:val="00ED60E0"/>
    <w:rsid w:val="00ED7194"/>
    <w:rsid w:val="00ED756F"/>
    <w:rsid w:val="00ED7745"/>
    <w:rsid w:val="00ED7797"/>
    <w:rsid w:val="00EE0119"/>
    <w:rsid w:val="00EE0BFF"/>
    <w:rsid w:val="00EE0F0A"/>
    <w:rsid w:val="00EE136A"/>
    <w:rsid w:val="00EE1448"/>
    <w:rsid w:val="00EE1B4E"/>
    <w:rsid w:val="00EE1BD5"/>
    <w:rsid w:val="00EE2307"/>
    <w:rsid w:val="00EE238C"/>
    <w:rsid w:val="00EE23BD"/>
    <w:rsid w:val="00EE2921"/>
    <w:rsid w:val="00EE415B"/>
    <w:rsid w:val="00EE44CD"/>
    <w:rsid w:val="00EE5234"/>
    <w:rsid w:val="00EE5347"/>
    <w:rsid w:val="00EE5611"/>
    <w:rsid w:val="00EE56C1"/>
    <w:rsid w:val="00EE5C0D"/>
    <w:rsid w:val="00EE5F3B"/>
    <w:rsid w:val="00EE6DBC"/>
    <w:rsid w:val="00EE78DD"/>
    <w:rsid w:val="00EE7B5C"/>
    <w:rsid w:val="00EF0174"/>
    <w:rsid w:val="00EF0287"/>
    <w:rsid w:val="00EF0851"/>
    <w:rsid w:val="00EF1232"/>
    <w:rsid w:val="00EF1E91"/>
    <w:rsid w:val="00EF2664"/>
    <w:rsid w:val="00EF2C81"/>
    <w:rsid w:val="00EF2CE0"/>
    <w:rsid w:val="00EF33BA"/>
    <w:rsid w:val="00EF3688"/>
    <w:rsid w:val="00EF38C1"/>
    <w:rsid w:val="00EF4392"/>
    <w:rsid w:val="00EF5A1D"/>
    <w:rsid w:val="00EF5D63"/>
    <w:rsid w:val="00EF656B"/>
    <w:rsid w:val="00EF6916"/>
    <w:rsid w:val="00EF6A2F"/>
    <w:rsid w:val="00EF6C86"/>
    <w:rsid w:val="00EF79BB"/>
    <w:rsid w:val="00EF7E8F"/>
    <w:rsid w:val="00F00D03"/>
    <w:rsid w:val="00F01026"/>
    <w:rsid w:val="00F0120D"/>
    <w:rsid w:val="00F0128A"/>
    <w:rsid w:val="00F01789"/>
    <w:rsid w:val="00F01B66"/>
    <w:rsid w:val="00F020AA"/>
    <w:rsid w:val="00F026A8"/>
    <w:rsid w:val="00F028BF"/>
    <w:rsid w:val="00F03A6C"/>
    <w:rsid w:val="00F0416C"/>
    <w:rsid w:val="00F043AB"/>
    <w:rsid w:val="00F04BBF"/>
    <w:rsid w:val="00F06568"/>
    <w:rsid w:val="00F07799"/>
    <w:rsid w:val="00F07B86"/>
    <w:rsid w:val="00F07C8C"/>
    <w:rsid w:val="00F10E43"/>
    <w:rsid w:val="00F11A6F"/>
    <w:rsid w:val="00F1220F"/>
    <w:rsid w:val="00F12FEA"/>
    <w:rsid w:val="00F13335"/>
    <w:rsid w:val="00F13606"/>
    <w:rsid w:val="00F14A2D"/>
    <w:rsid w:val="00F15F0D"/>
    <w:rsid w:val="00F1655F"/>
    <w:rsid w:val="00F16612"/>
    <w:rsid w:val="00F16A6F"/>
    <w:rsid w:val="00F16D1D"/>
    <w:rsid w:val="00F17548"/>
    <w:rsid w:val="00F17CCD"/>
    <w:rsid w:val="00F201C8"/>
    <w:rsid w:val="00F2084C"/>
    <w:rsid w:val="00F20FAB"/>
    <w:rsid w:val="00F210E4"/>
    <w:rsid w:val="00F234F7"/>
    <w:rsid w:val="00F2357F"/>
    <w:rsid w:val="00F23E74"/>
    <w:rsid w:val="00F24A81"/>
    <w:rsid w:val="00F24BB9"/>
    <w:rsid w:val="00F24CFA"/>
    <w:rsid w:val="00F24E69"/>
    <w:rsid w:val="00F254D9"/>
    <w:rsid w:val="00F2565B"/>
    <w:rsid w:val="00F256AF"/>
    <w:rsid w:val="00F258A5"/>
    <w:rsid w:val="00F262FD"/>
    <w:rsid w:val="00F26366"/>
    <w:rsid w:val="00F26E22"/>
    <w:rsid w:val="00F26F38"/>
    <w:rsid w:val="00F2741A"/>
    <w:rsid w:val="00F27C3F"/>
    <w:rsid w:val="00F306B9"/>
    <w:rsid w:val="00F308B6"/>
    <w:rsid w:val="00F31118"/>
    <w:rsid w:val="00F3111F"/>
    <w:rsid w:val="00F32EA4"/>
    <w:rsid w:val="00F346AC"/>
    <w:rsid w:val="00F354CA"/>
    <w:rsid w:val="00F35DDB"/>
    <w:rsid w:val="00F364CA"/>
    <w:rsid w:val="00F36D05"/>
    <w:rsid w:val="00F371BD"/>
    <w:rsid w:val="00F40151"/>
    <w:rsid w:val="00F4047A"/>
    <w:rsid w:val="00F40523"/>
    <w:rsid w:val="00F408D9"/>
    <w:rsid w:val="00F4177C"/>
    <w:rsid w:val="00F42711"/>
    <w:rsid w:val="00F42E03"/>
    <w:rsid w:val="00F43157"/>
    <w:rsid w:val="00F43254"/>
    <w:rsid w:val="00F432C2"/>
    <w:rsid w:val="00F435EA"/>
    <w:rsid w:val="00F43619"/>
    <w:rsid w:val="00F43A3F"/>
    <w:rsid w:val="00F4417A"/>
    <w:rsid w:val="00F4433B"/>
    <w:rsid w:val="00F44420"/>
    <w:rsid w:val="00F44502"/>
    <w:rsid w:val="00F4464C"/>
    <w:rsid w:val="00F44A04"/>
    <w:rsid w:val="00F44D5F"/>
    <w:rsid w:val="00F45C14"/>
    <w:rsid w:val="00F466BA"/>
    <w:rsid w:val="00F46A27"/>
    <w:rsid w:val="00F472CC"/>
    <w:rsid w:val="00F47798"/>
    <w:rsid w:val="00F5026B"/>
    <w:rsid w:val="00F522D2"/>
    <w:rsid w:val="00F52724"/>
    <w:rsid w:val="00F52816"/>
    <w:rsid w:val="00F531F4"/>
    <w:rsid w:val="00F536E2"/>
    <w:rsid w:val="00F5373D"/>
    <w:rsid w:val="00F53B37"/>
    <w:rsid w:val="00F540EA"/>
    <w:rsid w:val="00F54D4B"/>
    <w:rsid w:val="00F54ECB"/>
    <w:rsid w:val="00F55E79"/>
    <w:rsid w:val="00F5641A"/>
    <w:rsid w:val="00F56509"/>
    <w:rsid w:val="00F56A3D"/>
    <w:rsid w:val="00F5789B"/>
    <w:rsid w:val="00F57DE8"/>
    <w:rsid w:val="00F6024C"/>
    <w:rsid w:val="00F604A0"/>
    <w:rsid w:val="00F60E47"/>
    <w:rsid w:val="00F60F44"/>
    <w:rsid w:val="00F6197B"/>
    <w:rsid w:val="00F61DFB"/>
    <w:rsid w:val="00F628D6"/>
    <w:rsid w:val="00F63176"/>
    <w:rsid w:val="00F6344B"/>
    <w:rsid w:val="00F63D96"/>
    <w:rsid w:val="00F63DC9"/>
    <w:rsid w:val="00F64250"/>
    <w:rsid w:val="00F64CE6"/>
    <w:rsid w:val="00F64F5D"/>
    <w:rsid w:val="00F65051"/>
    <w:rsid w:val="00F65145"/>
    <w:rsid w:val="00F65730"/>
    <w:rsid w:val="00F65B99"/>
    <w:rsid w:val="00F65D26"/>
    <w:rsid w:val="00F65D41"/>
    <w:rsid w:val="00F65D94"/>
    <w:rsid w:val="00F66243"/>
    <w:rsid w:val="00F6664D"/>
    <w:rsid w:val="00F67B27"/>
    <w:rsid w:val="00F67F2D"/>
    <w:rsid w:val="00F70065"/>
    <w:rsid w:val="00F7136D"/>
    <w:rsid w:val="00F71B2A"/>
    <w:rsid w:val="00F72164"/>
    <w:rsid w:val="00F724EE"/>
    <w:rsid w:val="00F72C74"/>
    <w:rsid w:val="00F732D0"/>
    <w:rsid w:val="00F74305"/>
    <w:rsid w:val="00F75C1A"/>
    <w:rsid w:val="00F76168"/>
    <w:rsid w:val="00F767B1"/>
    <w:rsid w:val="00F77B42"/>
    <w:rsid w:val="00F8001F"/>
    <w:rsid w:val="00F808E5"/>
    <w:rsid w:val="00F80F80"/>
    <w:rsid w:val="00F80FDC"/>
    <w:rsid w:val="00F819C2"/>
    <w:rsid w:val="00F81B26"/>
    <w:rsid w:val="00F81BB6"/>
    <w:rsid w:val="00F825EE"/>
    <w:rsid w:val="00F82734"/>
    <w:rsid w:val="00F829D2"/>
    <w:rsid w:val="00F82E6B"/>
    <w:rsid w:val="00F83368"/>
    <w:rsid w:val="00F83676"/>
    <w:rsid w:val="00F83E96"/>
    <w:rsid w:val="00F84330"/>
    <w:rsid w:val="00F84784"/>
    <w:rsid w:val="00F85639"/>
    <w:rsid w:val="00F858ED"/>
    <w:rsid w:val="00F86138"/>
    <w:rsid w:val="00F87840"/>
    <w:rsid w:val="00F9055E"/>
    <w:rsid w:val="00F90587"/>
    <w:rsid w:val="00F909F0"/>
    <w:rsid w:val="00F91012"/>
    <w:rsid w:val="00F91174"/>
    <w:rsid w:val="00F920B3"/>
    <w:rsid w:val="00F92EAE"/>
    <w:rsid w:val="00F9321F"/>
    <w:rsid w:val="00F943A3"/>
    <w:rsid w:val="00F946CF"/>
    <w:rsid w:val="00F94A9E"/>
    <w:rsid w:val="00F95811"/>
    <w:rsid w:val="00F95ACB"/>
    <w:rsid w:val="00F96344"/>
    <w:rsid w:val="00F96C36"/>
    <w:rsid w:val="00F97178"/>
    <w:rsid w:val="00F97430"/>
    <w:rsid w:val="00F97518"/>
    <w:rsid w:val="00F97AD3"/>
    <w:rsid w:val="00F97D74"/>
    <w:rsid w:val="00FA080C"/>
    <w:rsid w:val="00FA0A4C"/>
    <w:rsid w:val="00FA0CEA"/>
    <w:rsid w:val="00FA1347"/>
    <w:rsid w:val="00FA1882"/>
    <w:rsid w:val="00FA2526"/>
    <w:rsid w:val="00FA2648"/>
    <w:rsid w:val="00FA304C"/>
    <w:rsid w:val="00FA355C"/>
    <w:rsid w:val="00FA39E7"/>
    <w:rsid w:val="00FA3CF6"/>
    <w:rsid w:val="00FA406C"/>
    <w:rsid w:val="00FA4241"/>
    <w:rsid w:val="00FA45F9"/>
    <w:rsid w:val="00FA4D3D"/>
    <w:rsid w:val="00FA5102"/>
    <w:rsid w:val="00FA5830"/>
    <w:rsid w:val="00FA6B56"/>
    <w:rsid w:val="00FB0148"/>
    <w:rsid w:val="00FB0163"/>
    <w:rsid w:val="00FB0336"/>
    <w:rsid w:val="00FB058C"/>
    <w:rsid w:val="00FB1A60"/>
    <w:rsid w:val="00FB22B8"/>
    <w:rsid w:val="00FB2369"/>
    <w:rsid w:val="00FB261B"/>
    <w:rsid w:val="00FB2DC5"/>
    <w:rsid w:val="00FB3144"/>
    <w:rsid w:val="00FB38C1"/>
    <w:rsid w:val="00FB43D4"/>
    <w:rsid w:val="00FB4969"/>
    <w:rsid w:val="00FB51AA"/>
    <w:rsid w:val="00FB51F6"/>
    <w:rsid w:val="00FB537C"/>
    <w:rsid w:val="00FB58D5"/>
    <w:rsid w:val="00FB6E0E"/>
    <w:rsid w:val="00FB6E69"/>
    <w:rsid w:val="00FB70E4"/>
    <w:rsid w:val="00FB7774"/>
    <w:rsid w:val="00FC01F7"/>
    <w:rsid w:val="00FC1229"/>
    <w:rsid w:val="00FC1441"/>
    <w:rsid w:val="00FC14FE"/>
    <w:rsid w:val="00FC18F7"/>
    <w:rsid w:val="00FC23AD"/>
    <w:rsid w:val="00FC2E6F"/>
    <w:rsid w:val="00FC2F54"/>
    <w:rsid w:val="00FC3544"/>
    <w:rsid w:val="00FC35C7"/>
    <w:rsid w:val="00FC4453"/>
    <w:rsid w:val="00FC4729"/>
    <w:rsid w:val="00FC4B08"/>
    <w:rsid w:val="00FC4B6B"/>
    <w:rsid w:val="00FC5C48"/>
    <w:rsid w:val="00FC5F49"/>
    <w:rsid w:val="00FC6A1B"/>
    <w:rsid w:val="00FC6A73"/>
    <w:rsid w:val="00FC6C4C"/>
    <w:rsid w:val="00FC70C0"/>
    <w:rsid w:val="00FD0316"/>
    <w:rsid w:val="00FD06D4"/>
    <w:rsid w:val="00FD0EDA"/>
    <w:rsid w:val="00FD0F6F"/>
    <w:rsid w:val="00FD110A"/>
    <w:rsid w:val="00FD16C0"/>
    <w:rsid w:val="00FD272C"/>
    <w:rsid w:val="00FD2B60"/>
    <w:rsid w:val="00FD3DAC"/>
    <w:rsid w:val="00FD3DB9"/>
    <w:rsid w:val="00FD43AF"/>
    <w:rsid w:val="00FD5256"/>
    <w:rsid w:val="00FD536D"/>
    <w:rsid w:val="00FD591E"/>
    <w:rsid w:val="00FD62A5"/>
    <w:rsid w:val="00FD6B03"/>
    <w:rsid w:val="00FD6D69"/>
    <w:rsid w:val="00FD7727"/>
    <w:rsid w:val="00FE0568"/>
    <w:rsid w:val="00FE06A8"/>
    <w:rsid w:val="00FE1294"/>
    <w:rsid w:val="00FE1B23"/>
    <w:rsid w:val="00FE21BC"/>
    <w:rsid w:val="00FE22A5"/>
    <w:rsid w:val="00FE2A45"/>
    <w:rsid w:val="00FE2C68"/>
    <w:rsid w:val="00FE3B2F"/>
    <w:rsid w:val="00FE3F04"/>
    <w:rsid w:val="00FE4117"/>
    <w:rsid w:val="00FE4274"/>
    <w:rsid w:val="00FE42FA"/>
    <w:rsid w:val="00FE496E"/>
    <w:rsid w:val="00FE4EBB"/>
    <w:rsid w:val="00FE52AA"/>
    <w:rsid w:val="00FE66E9"/>
    <w:rsid w:val="00FE680C"/>
    <w:rsid w:val="00FE6A84"/>
    <w:rsid w:val="00FE70CC"/>
    <w:rsid w:val="00FE77FD"/>
    <w:rsid w:val="00FE7816"/>
    <w:rsid w:val="00FE7C93"/>
    <w:rsid w:val="00FE7F55"/>
    <w:rsid w:val="00FF004C"/>
    <w:rsid w:val="00FF00E5"/>
    <w:rsid w:val="00FF03F3"/>
    <w:rsid w:val="00FF2404"/>
    <w:rsid w:val="00FF2465"/>
    <w:rsid w:val="00FF273C"/>
    <w:rsid w:val="00FF3113"/>
    <w:rsid w:val="00FF3F88"/>
    <w:rsid w:val="00FF40FA"/>
    <w:rsid w:val="00FF426F"/>
    <w:rsid w:val="00FF4273"/>
    <w:rsid w:val="00FF48FF"/>
    <w:rsid w:val="00FF4BE4"/>
    <w:rsid w:val="00FF4CC0"/>
    <w:rsid w:val="00FF5237"/>
    <w:rsid w:val="00FF53FB"/>
    <w:rsid w:val="00FF5E87"/>
    <w:rsid w:val="00FF5E8E"/>
    <w:rsid w:val="00FF720D"/>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BAFDF4"/>
  <w15:docId w15:val="{F2CE1222-BB53-4899-9E11-9B58D646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4A8"/>
  </w:style>
  <w:style w:type="paragraph" w:styleId="1">
    <w:name w:val="heading 1"/>
    <w:basedOn w:val="a"/>
    <w:next w:val="a"/>
    <w:qFormat/>
    <w:rsid w:val="00204322"/>
    <w:pPr>
      <w:keepNext/>
      <w:ind w:firstLine="176"/>
      <w:jc w:val="both"/>
      <w:outlineLvl w:val="0"/>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80D4F"/>
    <w:pPr>
      <w:ind w:firstLine="709"/>
      <w:jc w:val="both"/>
    </w:pPr>
    <w:rPr>
      <w:snapToGrid w:val="0"/>
      <w:sz w:val="28"/>
    </w:rPr>
  </w:style>
  <w:style w:type="paragraph" w:customStyle="1" w:styleId="ConsPlusNonformat">
    <w:name w:val="ConsPlusNonformat"/>
    <w:uiPriority w:val="99"/>
    <w:rsid w:val="00980D4F"/>
    <w:rPr>
      <w:rFonts w:ascii="Courier New" w:hAnsi="Courier New"/>
      <w:snapToGrid w:val="0"/>
    </w:rPr>
  </w:style>
  <w:style w:type="paragraph" w:styleId="a4">
    <w:name w:val="Body Text"/>
    <w:basedOn w:val="a"/>
    <w:link w:val="a5"/>
    <w:rsid w:val="0016485D"/>
    <w:pPr>
      <w:spacing w:after="120"/>
    </w:pPr>
  </w:style>
  <w:style w:type="paragraph" w:styleId="2">
    <w:name w:val="Body Text 2"/>
    <w:basedOn w:val="a"/>
    <w:rsid w:val="009D5750"/>
    <w:pPr>
      <w:spacing w:after="120" w:line="480" w:lineRule="auto"/>
    </w:pPr>
  </w:style>
  <w:style w:type="paragraph" w:styleId="a6">
    <w:name w:val="header"/>
    <w:basedOn w:val="a"/>
    <w:rsid w:val="00AA2301"/>
    <w:pPr>
      <w:tabs>
        <w:tab w:val="center" w:pos="4677"/>
        <w:tab w:val="right" w:pos="9355"/>
      </w:tabs>
    </w:pPr>
  </w:style>
  <w:style w:type="character" w:styleId="a7">
    <w:name w:val="page number"/>
    <w:basedOn w:val="a0"/>
    <w:rsid w:val="00AA2301"/>
  </w:style>
  <w:style w:type="paragraph" w:customStyle="1" w:styleId="ConsNonformat">
    <w:name w:val="ConsNonformat"/>
    <w:rsid w:val="00711102"/>
    <w:pPr>
      <w:widowControl w:val="0"/>
      <w:autoSpaceDE w:val="0"/>
      <w:autoSpaceDN w:val="0"/>
      <w:adjustRightInd w:val="0"/>
      <w:ind w:right="19772"/>
    </w:pPr>
    <w:rPr>
      <w:rFonts w:ascii="Courier New" w:hAnsi="Courier New" w:cs="Courier New"/>
    </w:rPr>
  </w:style>
  <w:style w:type="paragraph" w:customStyle="1" w:styleId="a8">
    <w:name w:val="Знак"/>
    <w:basedOn w:val="a"/>
    <w:rsid w:val="00504B38"/>
    <w:pPr>
      <w:spacing w:before="100" w:beforeAutospacing="1" w:after="100" w:afterAutospacing="1"/>
      <w:jc w:val="both"/>
    </w:pPr>
    <w:rPr>
      <w:rFonts w:ascii="Tahoma" w:hAnsi="Tahoma"/>
      <w:lang w:val="en-US" w:eastAsia="en-US"/>
    </w:rPr>
  </w:style>
  <w:style w:type="paragraph" w:customStyle="1" w:styleId="a9">
    <w:name w:val="Знак Знак Знак Знак Знак Знак"/>
    <w:basedOn w:val="a"/>
    <w:rsid w:val="00523D2C"/>
    <w:pPr>
      <w:spacing w:before="100" w:beforeAutospacing="1" w:after="100" w:afterAutospacing="1"/>
      <w:jc w:val="both"/>
    </w:pPr>
    <w:rPr>
      <w:rFonts w:ascii="Tahoma" w:hAnsi="Tahoma" w:cs="Tahoma"/>
      <w:lang w:val="en-US" w:eastAsia="en-US"/>
    </w:rPr>
  </w:style>
  <w:style w:type="paragraph" w:customStyle="1" w:styleId="10">
    <w:name w:val="Знак Знак Знак Знак Знак Знак1"/>
    <w:basedOn w:val="a"/>
    <w:rsid w:val="00F44D5F"/>
    <w:pPr>
      <w:spacing w:before="100" w:beforeAutospacing="1" w:after="100" w:afterAutospacing="1"/>
      <w:jc w:val="both"/>
    </w:pPr>
    <w:rPr>
      <w:rFonts w:ascii="Tahoma" w:hAnsi="Tahoma"/>
      <w:lang w:val="en-US" w:eastAsia="en-US"/>
    </w:rPr>
  </w:style>
  <w:style w:type="paragraph" w:customStyle="1" w:styleId="ConsPlusNormal">
    <w:name w:val="ConsPlusNormal"/>
    <w:link w:val="ConsPlusNormal0"/>
    <w:rsid w:val="006D3002"/>
    <w:pPr>
      <w:widowControl w:val="0"/>
      <w:autoSpaceDE w:val="0"/>
      <w:autoSpaceDN w:val="0"/>
      <w:adjustRightInd w:val="0"/>
      <w:ind w:firstLine="720"/>
    </w:pPr>
    <w:rPr>
      <w:rFonts w:ascii="Arial" w:hAnsi="Arial" w:cs="Arial"/>
    </w:rPr>
  </w:style>
  <w:style w:type="paragraph" w:customStyle="1" w:styleId="11">
    <w:name w:val="1"/>
    <w:basedOn w:val="a"/>
    <w:rsid w:val="00D17647"/>
    <w:pPr>
      <w:spacing w:after="160" w:line="240" w:lineRule="exact"/>
    </w:pPr>
    <w:rPr>
      <w:rFonts w:ascii="Verdana" w:hAnsi="Verdana" w:cs="Verdana"/>
      <w:sz w:val="24"/>
      <w:szCs w:val="24"/>
      <w:lang w:val="en-US" w:eastAsia="en-US"/>
    </w:rPr>
  </w:style>
  <w:style w:type="paragraph" w:customStyle="1" w:styleId="aa">
    <w:name w:val="Знак Знак Знак Знак"/>
    <w:basedOn w:val="a"/>
    <w:rsid w:val="002D2BE2"/>
    <w:pPr>
      <w:spacing w:before="100" w:beforeAutospacing="1" w:after="100" w:afterAutospacing="1"/>
      <w:jc w:val="both"/>
    </w:pPr>
    <w:rPr>
      <w:rFonts w:ascii="Tahoma" w:hAnsi="Tahoma"/>
      <w:lang w:val="en-US" w:eastAsia="en-US"/>
    </w:rPr>
  </w:style>
  <w:style w:type="paragraph" w:customStyle="1" w:styleId="ConsTitle">
    <w:name w:val="ConsTitle"/>
    <w:rsid w:val="001C5A13"/>
    <w:pPr>
      <w:widowControl w:val="0"/>
      <w:autoSpaceDE w:val="0"/>
      <w:autoSpaceDN w:val="0"/>
      <w:adjustRightInd w:val="0"/>
      <w:ind w:right="19772"/>
    </w:pPr>
    <w:rPr>
      <w:rFonts w:ascii="Arial" w:hAnsi="Arial" w:cs="Arial"/>
      <w:b/>
      <w:bCs/>
    </w:rPr>
  </w:style>
  <w:style w:type="table" w:styleId="ab">
    <w:name w:val="Table Grid"/>
    <w:basedOn w:val="a1"/>
    <w:rsid w:val="00E61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817BA"/>
    <w:pPr>
      <w:autoSpaceDE w:val="0"/>
      <w:autoSpaceDN w:val="0"/>
      <w:adjustRightInd w:val="0"/>
    </w:pPr>
    <w:rPr>
      <w:rFonts w:ascii="Arial" w:hAnsi="Arial" w:cs="Arial"/>
      <w:b/>
      <w:bCs/>
    </w:rPr>
  </w:style>
  <w:style w:type="character" w:customStyle="1" w:styleId="a5">
    <w:name w:val="Основной текст Знак"/>
    <w:basedOn w:val="a0"/>
    <w:link w:val="a4"/>
    <w:uiPriority w:val="99"/>
    <w:locked/>
    <w:rsid w:val="00915640"/>
    <w:rPr>
      <w:lang w:val="ru-RU" w:eastAsia="ru-RU" w:bidi="ar-SA"/>
    </w:rPr>
  </w:style>
  <w:style w:type="character" w:customStyle="1" w:styleId="blk">
    <w:name w:val="blk"/>
    <w:basedOn w:val="a0"/>
    <w:rsid w:val="006F5216"/>
    <w:rPr>
      <w:rFonts w:cs="Times New Roman"/>
    </w:rPr>
  </w:style>
  <w:style w:type="paragraph" w:customStyle="1" w:styleId="3">
    <w:name w:val="Знак3"/>
    <w:basedOn w:val="a"/>
    <w:rsid w:val="00D44520"/>
    <w:pPr>
      <w:spacing w:before="100" w:beforeAutospacing="1" w:after="100" w:afterAutospacing="1"/>
      <w:jc w:val="both"/>
    </w:pPr>
    <w:rPr>
      <w:rFonts w:ascii="Tahoma" w:hAnsi="Tahoma"/>
      <w:lang w:val="en-US" w:eastAsia="en-US"/>
    </w:rPr>
  </w:style>
  <w:style w:type="character" w:customStyle="1" w:styleId="ConsPlusNormal0">
    <w:name w:val="ConsPlusNormal Знак"/>
    <w:basedOn w:val="a0"/>
    <w:link w:val="ConsPlusNormal"/>
    <w:locked/>
    <w:rsid w:val="00D818D9"/>
    <w:rPr>
      <w:rFonts w:ascii="Arial" w:hAnsi="Arial" w:cs="Arial"/>
    </w:rPr>
  </w:style>
  <w:style w:type="paragraph" w:customStyle="1" w:styleId="20">
    <w:name w:val="Знак2"/>
    <w:basedOn w:val="a"/>
    <w:rsid w:val="00014101"/>
    <w:pPr>
      <w:spacing w:before="100" w:beforeAutospacing="1" w:after="100" w:afterAutospacing="1"/>
      <w:jc w:val="both"/>
    </w:pPr>
    <w:rPr>
      <w:rFonts w:ascii="Tahoma" w:hAnsi="Tahoma"/>
      <w:lang w:val="en-US" w:eastAsia="en-US"/>
    </w:rPr>
  </w:style>
  <w:style w:type="paragraph" w:customStyle="1" w:styleId="12">
    <w:name w:val="Знак1"/>
    <w:basedOn w:val="a"/>
    <w:rsid w:val="00757C55"/>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6974DB"/>
    <w:pPr>
      <w:widowControl w:val="0"/>
      <w:autoSpaceDE w:val="0"/>
      <w:autoSpaceDN w:val="0"/>
      <w:adjustRightInd w:val="0"/>
      <w:ind w:firstLine="720"/>
    </w:pPr>
    <w:rPr>
      <w:rFonts w:ascii="Arial" w:hAnsi="Arial" w:cs="Arial"/>
    </w:rPr>
  </w:style>
  <w:style w:type="paragraph" w:styleId="ac">
    <w:name w:val="List Paragraph"/>
    <w:basedOn w:val="a"/>
    <w:uiPriority w:val="34"/>
    <w:qFormat/>
    <w:rsid w:val="00D734B5"/>
    <w:pPr>
      <w:ind w:left="720"/>
      <w:contextualSpacing/>
    </w:pPr>
  </w:style>
  <w:style w:type="paragraph" w:styleId="ad">
    <w:name w:val="footer"/>
    <w:basedOn w:val="a"/>
    <w:link w:val="ae"/>
    <w:semiHidden/>
    <w:unhideWhenUsed/>
    <w:rsid w:val="00003DEF"/>
    <w:pPr>
      <w:tabs>
        <w:tab w:val="center" w:pos="4677"/>
        <w:tab w:val="right" w:pos="9355"/>
      </w:tabs>
    </w:pPr>
  </w:style>
  <w:style w:type="character" w:customStyle="1" w:styleId="ae">
    <w:name w:val="Нижний колонтитул Знак"/>
    <w:basedOn w:val="a0"/>
    <w:link w:val="ad"/>
    <w:semiHidden/>
    <w:rsid w:val="00003DEF"/>
  </w:style>
  <w:style w:type="character" w:styleId="af">
    <w:name w:val="annotation reference"/>
    <w:basedOn w:val="a0"/>
    <w:semiHidden/>
    <w:unhideWhenUsed/>
    <w:rsid w:val="002B0E51"/>
    <w:rPr>
      <w:sz w:val="16"/>
      <w:szCs w:val="16"/>
    </w:rPr>
  </w:style>
  <w:style w:type="paragraph" w:styleId="af0">
    <w:name w:val="annotation text"/>
    <w:basedOn w:val="a"/>
    <w:link w:val="af1"/>
    <w:semiHidden/>
    <w:unhideWhenUsed/>
    <w:rsid w:val="002B0E51"/>
  </w:style>
  <w:style w:type="character" w:customStyle="1" w:styleId="af1">
    <w:name w:val="Текст примечания Знак"/>
    <w:basedOn w:val="a0"/>
    <w:link w:val="af0"/>
    <w:semiHidden/>
    <w:rsid w:val="002B0E51"/>
  </w:style>
  <w:style w:type="paragraph" w:styleId="af2">
    <w:name w:val="annotation subject"/>
    <w:basedOn w:val="af0"/>
    <w:next w:val="af0"/>
    <w:link w:val="af3"/>
    <w:semiHidden/>
    <w:unhideWhenUsed/>
    <w:rsid w:val="002B0E51"/>
    <w:rPr>
      <w:b/>
      <w:bCs/>
    </w:rPr>
  </w:style>
  <w:style w:type="character" w:customStyle="1" w:styleId="af3">
    <w:name w:val="Тема примечания Знак"/>
    <w:basedOn w:val="af1"/>
    <w:link w:val="af2"/>
    <w:semiHidden/>
    <w:rsid w:val="002B0E51"/>
    <w:rPr>
      <w:b/>
      <w:bCs/>
    </w:rPr>
  </w:style>
  <w:style w:type="paragraph" w:styleId="af4">
    <w:name w:val="Balloon Text"/>
    <w:basedOn w:val="a"/>
    <w:link w:val="af5"/>
    <w:semiHidden/>
    <w:unhideWhenUsed/>
    <w:rsid w:val="002B0E51"/>
    <w:rPr>
      <w:rFonts w:ascii="Segoe UI" w:hAnsi="Segoe UI" w:cs="Segoe UI"/>
      <w:sz w:val="18"/>
      <w:szCs w:val="18"/>
    </w:rPr>
  </w:style>
  <w:style w:type="character" w:customStyle="1" w:styleId="af5">
    <w:name w:val="Текст выноски Знак"/>
    <w:basedOn w:val="a0"/>
    <w:link w:val="af4"/>
    <w:semiHidden/>
    <w:rsid w:val="002B0E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4736">
      <w:bodyDiv w:val="1"/>
      <w:marLeft w:val="0"/>
      <w:marRight w:val="0"/>
      <w:marTop w:val="0"/>
      <w:marBottom w:val="0"/>
      <w:divBdr>
        <w:top w:val="none" w:sz="0" w:space="0" w:color="auto"/>
        <w:left w:val="none" w:sz="0" w:space="0" w:color="auto"/>
        <w:bottom w:val="none" w:sz="0" w:space="0" w:color="auto"/>
        <w:right w:val="none" w:sz="0" w:space="0" w:color="auto"/>
      </w:divBdr>
    </w:div>
    <w:div w:id="45960922">
      <w:bodyDiv w:val="1"/>
      <w:marLeft w:val="0"/>
      <w:marRight w:val="0"/>
      <w:marTop w:val="0"/>
      <w:marBottom w:val="0"/>
      <w:divBdr>
        <w:top w:val="none" w:sz="0" w:space="0" w:color="auto"/>
        <w:left w:val="none" w:sz="0" w:space="0" w:color="auto"/>
        <w:bottom w:val="none" w:sz="0" w:space="0" w:color="auto"/>
        <w:right w:val="none" w:sz="0" w:space="0" w:color="auto"/>
      </w:divBdr>
    </w:div>
    <w:div w:id="69887104">
      <w:bodyDiv w:val="1"/>
      <w:marLeft w:val="0"/>
      <w:marRight w:val="0"/>
      <w:marTop w:val="0"/>
      <w:marBottom w:val="0"/>
      <w:divBdr>
        <w:top w:val="none" w:sz="0" w:space="0" w:color="auto"/>
        <w:left w:val="none" w:sz="0" w:space="0" w:color="auto"/>
        <w:bottom w:val="none" w:sz="0" w:space="0" w:color="auto"/>
        <w:right w:val="none" w:sz="0" w:space="0" w:color="auto"/>
      </w:divBdr>
    </w:div>
    <w:div w:id="119690520">
      <w:bodyDiv w:val="1"/>
      <w:marLeft w:val="0"/>
      <w:marRight w:val="0"/>
      <w:marTop w:val="0"/>
      <w:marBottom w:val="0"/>
      <w:divBdr>
        <w:top w:val="none" w:sz="0" w:space="0" w:color="auto"/>
        <w:left w:val="none" w:sz="0" w:space="0" w:color="auto"/>
        <w:bottom w:val="none" w:sz="0" w:space="0" w:color="auto"/>
        <w:right w:val="none" w:sz="0" w:space="0" w:color="auto"/>
      </w:divBdr>
    </w:div>
    <w:div w:id="141049333">
      <w:bodyDiv w:val="1"/>
      <w:marLeft w:val="0"/>
      <w:marRight w:val="0"/>
      <w:marTop w:val="0"/>
      <w:marBottom w:val="0"/>
      <w:divBdr>
        <w:top w:val="none" w:sz="0" w:space="0" w:color="auto"/>
        <w:left w:val="none" w:sz="0" w:space="0" w:color="auto"/>
        <w:bottom w:val="none" w:sz="0" w:space="0" w:color="auto"/>
        <w:right w:val="none" w:sz="0" w:space="0" w:color="auto"/>
      </w:divBdr>
    </w:div>
    <w:div w:id="149715664">
      <w:bodyDiv w:val="1"/>
      <w:marLeft w:val="0"/>
      <w:marRight w:val="0"/>
      <w:marTop w:val="0"/>
      <w:marBottom w:val="0"/>
      <w:divBdr>
        <w:top w:val="none" w:sz="0" w:space="0" w:color="auto"/>
        <w:left w:val="none" w:sz="0" w:space="0" w:color="auto"/>
        <w:bottom w:val="none" w:sz="0" w:space="0" w:color="auto"/>
        <w:right w:val="none" w:sz="0" w:space="0" w:color="auto"/>
      </w:divBdr>
    </w:div>
    <w:div w:id="181940092">
      <w:bodyDiv w:val="1"/>
      <w:marLeft w:val="0"/>
      <w:marRight w:val="0"/>
      <w:marTop w:val="0"/>
      <w:marBottom w:val="0"/>
      <w:divBdr>
        <w:top w:val="none" w:sz="0" w:space="0" w:color="auto"/>
        <w:left w:val="none" w:sz="0" w:space="0" w:color="auto"/>
        <w:bottom w:val="none" w:sz="0" w:space="0" w:color="auto"/>
        <w:right w:val="none" w:sz="0" w:space="0" w:color="auto"/>
      </w:divBdr>
    </w:div>
    <w:div w:id="245311789">
      <w:bodyDiv w:val="1"/>
      <w:marLeft w:val="0"/>
      <w:marRight w:val="0"/>
      <w:marTop w:val="0"/>
      <w:marBottom w:val="0"/>
      <w:divBdr>
        <w:top w:val="none" w:sz="0" w:space="0" w:color="auto"/>
        <w:left w:val="none" w:sz="0" w:space="0" w:color="auto"/>
        <w:bottom w:val="none" w:sz="0" w:space="0" w:color="auto"/>
        <w:right w:val="none" w:sz="0" w:space="0" w:color="auto"/>
      </w:divBdr>
    </w:div>
    <w:div w:id="282006987">
      <w:bodyDiv w:val="1"/>
      <w:marLeft w:val="0"/>
      <w:marRight w:val="0"/>
      <w:marTop w:val="0"/>
      <w:marBottom w:val="0"/>
      <w:divBdr>
        <w:top w:val="none" w:sz="0" w:space="0" w:color="auto"/>
        <w:left w:val="none" w:sz="0" w:space="0" w:color="auto"/>
        <w:bottom w:val="none" w:sz="0" w:space="0" w:color="auto"/>
        <w:right w:val="none" w:sz="0" w:space="0" w:color="auto"/>
      </w:divBdr>
    </w:div>
    <w:div w:id="302656643">
      <w:bodyDiv w:val="1"/>
      <w:marLeft w:val="0"/>
      <w:marRight w:val="0"/>
      <w:marTop w:val="0"/>
      <w:marBottom w:val="0"/>
      <w:divBdr>
        <w:top w:val="none" w:sz="0" w:space="0" w:color="auto"/>
        <w:left w:val="none" w:sz="0" w:space="0" w:color="auto"/>
        <w:bottom w:val="none" w:sz="0" w:space="0" w:color="auto"/>
        <w:right w:val="none" w:sz="0" w:space="0" w:color="auto"/>
      </w:divBdr>
    </w:div>
    <w:div w:id="342391944">
      <w:bodyDiv w:val="1"/>
      <w:marLeft w:val="0"/>
      <w:marRight w:val="0"/>
      <w:marTop w:val="0"/>
      <w:marBottom w:val="0"/>
      <w:divBdr>
        <w:top w:val="none" w:sz="0" w:space="0" w:color="auto"/>
        <w:left w:val="none" w:sz="0" w:space="0" w:color="auto"/>
        <w:bottom w:val="none" w:sz="0" w:space="0" w:color="auto"/>
        <w:right w:val="none" w:sz="0" w:space="0" w:color="auto"/>
      </w:divBdr>
    </w:div>
    <w:div w:id="347606741">
      <w:bodyDiv w:val="1"/>
      <w:marLeft w:val="0"/>
      <w:marRight w:val="0"/>
      <w:marTop w:val="0"/>
      <w:marBottom w:val="0"/>
      <w:divBdr>
        <w:top w:val="none" w:sz="0" w:space="0" w:color="auto"/>
        <w:left w:val="none" w:sz="0" w:space="0" w:color="auto"/>
        <w:bottom w:val="none" w:sz="0" w:space="0" w:color="auto"/>
        <w:right w:val="none" w:sz="0" w:space="0" w:color="auto"/>
      </w:divBdr>
    </w:div>
    <w:div w:id="353851719">
      <w:bodyDiv w:val="1"/>
      <w:marLeft w:val="0"/>
      <w:marRight w:val="0"/>
      <w:marTop w:val="0"/>
      <w:marBottom w:val="0"/>
      <w:divBdr>
        <w:top w:val="none" w:sz="0" w:space="0" w:color="auto"/>
        <w:left w:val="none" w:sz="0" w:space="0" w:color="auto"/>
        <w:bottom w:val="none" w:sz="0" w:space="0" w:color="auto"/>
        <w:right w:val="none" w:sz="0" w:space="0" w:color="auto"/>
      </w:divBdr>
    </w:div>
    <w:div w:id="380398109">
      <w:bodyDiv w:val="1"/>
      <w:marLeft w:val="0"/>
      <w:marRight w:val="0"/>
      <w:marTop w:val="0"/>
      <w:marBottom w:val="0"/>
      <w:divBdr>
        <w:top w:val="none" w:sz="0" w:space="0" w:color="auto"/>
        <w:left w:val="none" w:sz="0" w:space="0" w:color="auto"/>
        <w:bottom w:val="none" w:sz="0" w:space="0" w:color="auto"/>
        <w:right w:val="none" w:sz="0" w:space="0" w:color="auto"/>
      </w:divBdr>
    </w:div>
    <w:div w:id="382827340">
      <w:bodyDiv w:val="1"/>
      <w:marLeft w:val="0"/>
      <w:marRight w:val="0"/>
      <w:marTop w:val="0"/>
      <w:marBottom w:val="0"/>
      <w:divBdr>
        <w:top w:val="none" w:sz="0" w:space="0" w:color="auto"/>
        <w:left w:val="none" w:sz="0" w:space="0" w:color="auto"/>
        <w:bottom w:val="none" w:sz="0" w:space="0" w:color="auto"/>
        <w:right w:val="none" w:sz="0" w:space="0" w:color="auto"/>
      </w:divBdr>
    </w:div>
    <w:div w:id="397215000">
      <w:bodyDiv w:val="1"/>
      <w:marLeft w:val="0"/>
      <w:marRight w:val="0"/>
      <w:marTop w:val="0"/>
      <w:marBottom w:val="0"/>
      <w:divBdr>
        <w:top w:val="none" w:sz="0" w:space="0" w:color="auto"/>
        <w:left w:val="none" w:sz="0" w:space="0" w:color="auto"/>
        <w:bottom w:val="none" w:sz="0" w:space="0" w:color="auto"/>
        <w:right w:val="none" w:sz="0" w:space="0" w:color="auto"/>
      </w:divBdr>
    </w:div>
    <w:div w:id="408888304">
      <w:bodyDiv w:val="1"/>
      <w:marLeft w:val="0"/>
      <w:marRight w:val="0"/>
      <w:marTop w:val="0"/>
      <w:marBottom w:val="0"/>
      <w:divBdr>
        <w:top w:val="none" w:sz="0" w:space="0" w:color="auto"/>
        <w:left w:val="none" w:sz="0" w:space="0" w:color="auto"/>
        <w:bottom w:val="none" w:sz="0" w:space="0" w:color="auto"/>
        <w:right w:val="none" w:sz="0" w:space="0" w:color="auto"/>
      </w:divBdr>
    </w:div>
    <w:div w:id="419520504">
      <w:bodyDiv w:val="1"/>
      <w:marLeft w:val="0"/>
      <w:marRight w:val="0"/>
      <w:marTop w:val="0"/>
      <w:marBottom w:val="0"/>
      <w:divBdr>
        <w:top w:val="none" w:sz="0" w:space="0" w:color="auto"/>
        <w:left w:val="none" w:sz="0" w:space="0" w:color="auto"/>
        <w:bottom w:val="none" w:sz="0" w:space="0" w:color="auto"/>
        <w:right w:val="none" w:sz="0" w:space="0" w:color="auto"/>
      </w:divBdr>
    </w:div>
    <w:div w:id="448935541">
      <w:bodyDiv w:val="1"/>
      <w:marLeft w:val="0"/>
      <w:marRight w:val="0"/>
      <w:marTop w:val="0"/>
      <w:marBottom w:val="0"/>
      <w:divBdr>
        <w:top w:val="none" w:sz="0" w:space="0" w:color="auto"/>
        <w:left w:val="none" w:sz="0" w:space="0" w:color="auto"/>
        <w:bottom w:val="none" w:sz="0" w:space="0" w:color="auto"/>
        <w:right w:val="none" w:sz="0" w:space="0" w:color="auto"/>
      </w:divBdr>
    </w:div>
    <w:div w:id="458455867">
      <w:bodyDiv w:val="1"/>
      <w:marLeft w:val="0"/>
      <w:marRight w:val="0"/>
      <w:marTop w:val="0"/>
      <w:marBottom w:val="0"/>
      <w:divBdr>
        <w:top w:val="none" w:sz="0" w:space="0" w:color="auto"/>
        <w:left w:val="none" w:sz="0" w:space="0" w:color="auto"/>
        <w:bottom w:val="none" w:sz="0" w:space="0" w:color="auto"/>
        <w:right w:val="none" w:sz="0" w:space="0" w:color="auto"/>
      </w:divBdr>
    </w:div>
    <w:div w:id="489640291">
      <w:bodyDiv w:val="1"/>
      <w:marLeft w:val="0"/>
      <w:marRight w:val="0"/>
      <w:marTop w:val="0"/>
      <w:marBottom w:val="0"/>
      <w:divBdr>
        <w:top w:val="none" w:sz="0" w:space="0" w:color="auto"/>
        <w:left w:val="none" w:sz="0" w:space="0" w:color="auto"/>
        <w:bottom w:val="none" w:sz="0" w:space="0" w:color="auto"/>
        <w:right w:val="none" w:sz="0" w:space="0" w:color="auto"/>
      </w:divBdr>
    </w:div>
    <w:div w:id="509685055">
      <w:bodyDiv w:val="1"/>
      <w:marLeft w:val="0"/>
      <w:marRight w:val="0"/>
      <w:marTop w:val="0"/>
      <w:marBottom w:val="0"/>
      <w:divBdr>
        <w:top w:val="none" w:sz="0" w:space="0" w:color="auto"/>
        <w:left w:val="none" w:sz="0" w:space="0" w:color="auto"/>
        <w:bottom w:val="none" w:sz="0" w:space="0" w:color="auto"/>
        <w:right w:val="none" w:sz="0" w:space="0" w:color="auto"/>
      </w:divBdr>
    </w:div>
    <w:div w:id="542979493">
      <w:bodyDiv w:val="1"/>
      <w:marLeft w:val="0"/>
      <w:marRight w:val="0"/>
      <w:marTop w:val="0"/>
      <w:marBottom w:val="0"/>
      <w:divBdr>
        <w:top w:val="none" w:sz="0" w:space="0" w:color="auto"/>
        <w:left w:val="none" w:sz="0" w:space="0" w:color="auto"/>
        <w:bottom w:val="none" w:sz="0" w:space="0" w:color="auto"/>
        <w:right w:val="none" w:sz="0" w:space="0" w:color="auto"/>
      </w:divBdr>
    </w:div>
    <w:div w:id="643923891">
      <w:bodyDiv w:val="1"/>
      <w:marLeft w:val="0"/>
      <w:marRight w:val="0"/>
      <w:marTop w:val="0"/>
      <w:marBottom w:val="0"/>
      <w:divBdr>
        <w:top w:val="none" w:sz="0" w:space="0" w:color="auto"/>
        <w:left w:val="none" w:sz="0" w:space="0" w:color="auto"/>
        <w:bottom w:val="none" w:sz="0" w:space="0" w:color="auto"/>
        <w:right w:val="none" w:sz="0" w:space="0" w:color="auto"/>
      </w:divBdr>
    </w:div>
    <w:div w:id="646322602">
      <w:bodyDiv w:val="1"/>
      <w:marLeft w:val="0"/>
      <w:marRight w:val="0"/>
      <w:marTop w:val="0"/>
      <w:marBottom w:val="0"/>
      <w:divBdr>
        <w:top w:val="none" w:sz="0" w:space="0" w:color="auto"/>
        <w:left w:val="none" w:sz="0" w:space="0" w:color="auto"/>
        <w:bottom w:val="none" w:sz="0" w:space="0" w:color="auto"/>
        <w:right w:val="none" w:sz="0" w:space="0" w:color="auto"/>
      </w:divBdr>
    </w:div>
    <w:div w:id="674528638">
      <w:bodyDiv w:val="1"/>
      <w:marLeft w:val="0"/>
      <w:marRight w:val="0"/>
      <w:marTop w:val="0"/>
      <w:marBottom w:val="0"/>
      <w:divBdr>
        <w:top w:val="none" w:sz="0" w:space="0" w:color="auto"/>
        <w:left w:val="none" w:sz="0" w:space="0" w:color="auto"/>
        <w:bottom w:val="none" w:sz="0" w:space="0" w:color="auto"/>
        <w:right w:val="none" w:sz="0" w:space="0" w:color="auto"/>
      </w:divBdr>
    </w:div>
    <w:div w:id="679896970">
      <w:bodyDiv w:val="1"/>
      <w:marLeft w:val="0"/>
      <w:marRight w:val="0"/>
      <w:marTop w:val="0"/>
      <w:marBottom w:val="0"/>
      <w:divBdr>
        <w:top w:val="none" w:sz="0" w:space="0" w:color="auto"/>
        <w:left w:val="none" w:sz="0" w:space="0" w:color="auto"/>
        <w:bottom w:val="none" w:sz="0" w:space="0" w:color="auto"/>
        <w:right w:val="none" w:sz="0" w:space="0" w:color="auto"/>
      </w:divBdr>
    </w:div>
    <w:div w:id="692270870">
      <w:bodyDiv w:val="1"/>
      <w:marLeft w:val="0"/>
      <w:marRight w:val="0"/>
      <w:marTop w:val="0"/>
      <w:marBottom w:val="0"/>
      <w:divBdr>
        <w:top w:val="none" w:sz="0" w:space="0" w:color="auto"/>
        <w:left w:val="none" w:sz="0" w:space="0" w:color="auto"/>
        <w:bottom w:val="none" w:sz="0" w:space="0" w:color="auto"/>
        <w:right w:val="none" w:sz="0" w:space="0" w:color="auto"/>
      </w:divBdr>
    </w:div>
    <w:div w:id="792286799">
      <w:bodyDiv w:val="1"/>
      <w:marLeft w:val="0"/>
      <w:marRight w:val="0"/>
      <w:marTop w:val="0"/>
      <w:marBottom w:val="0"/>
      <w:divBdr>
        <w:top w:val="none" w:sz="0" w:space="0" w:color="auto"/>
        <w:left w:val="none" w:sz="0" w:space="0" w:color="auto"/>
        <w:bottom w:val="none" w:sz="0" w:space="0" w:color="auto"/>
        <w:right w:val="none" w:sz="0" w:space="0" w:color="auto"/>
      </w:divBdr>
    </w:div>
    <w:div w:id="823163078">
      <w:bodyDiv w:val="1"/>
      <w:marLeft w:val="0"/>
      <w:marRight w:val="0"/>
      <w:marTop w:val="0"/>
      <w:marBottom w:val="0"/>
      <w:divBdr>
        <w:top w:val="none" w:sz="0" w:space="0" w:color="auto"/>
        <w:left w:val="none" w:sz="0" w:space="0" w:color="auto"/>
        <w:bottom w:val="none" w:sz="0" w:space="0" w:color="auto"/>
        <w:right w:val="none" w:sz="0" w:space="0" w:color="auto"/>
      </w:divBdr>
    </w:div>
    <w:div w:id="832336760">
      <w:bodyDiv w:val="1"/>
      <w:marLeft w:val="0"/>
      <w:marRight w:val="0"/>
      <w:marTop w:val="0"/>
      <w:marBottom w:val="0"/>
      <w:divBdr>
        <w:top w:val="none" w:sz="0" w:space="0" w:color="auto"/>
        <w:left w:val="none" w:sz="0" w:space="0" w:color="auto"/>
        <w:bottom w:val="none" w:sz="0" w:space="0" w:color="auto"/>
        <w:right w:val="none" w:sz="0" w:space="0" w:color="auto"/>
      </w:divBdr>
    </w:div>
    <w:div w:id="843131764">
      <w:bodyDiv w:val="1"/>
      <w:marLeft w:val="0"/>
      <w:marRight w:val="0"/>
      <w:marTop w:val="0"/>
      <w:marBottom w:val="0"/>
      <w:divBdr>
        <w:top w:val="none" w:sz="0" w:space="0" w:color="auto"/>
        <w:left w:val="none" w:sz="0" w:space="0" w:color="auto"/>
        <w:bottom w:val="none" w:sz="0" w:space="0" w:color="auto"/>
        <w:right w:val="none" w:sz="0" w:space="0" w:color="auto"/>
      </w:divBdr>
    </w:div>
    <w:div w:id="871187275">
      <w:bodyDiv w:val="1"/>
      <w:marLeft w:val="0"/>
      <w:marRight w:val="0"/>
      <w:marTop w:val="0"/>
      <w:marBottom w:val="0"/>
      <w:divBdr>
        <w:top w:val="none" w:sz="0" w:space="0" w:color="auto"/>
        <w:left w:val="none" w:sz="0" w:space="0" w:color="auto"/>
        <w:bottom w:val="none" w:sz="0" w:space="0" w:color="auto"/>
        <w:right w:val="none" w:sz="0" w:space="0" w:color="auto"/>
      </w:divBdr>
    </w:div>
    <w:div w:id="912131025">
      <w:bodyDiv w:val="1"/>
      <w:marLeft w:val="0"/>
      <w:marRight w:val="0"/>
      <w:marTop w:val="0"/>
      <w:marBottom w:val="0"/>
      <w:divBdr>
        <w:top w:val="none" w:sz="0" w:space="0" w:color="auto"/>
        <w:left w:val="none" w:sz="0" w:space="0" w:color="auto"/>
        <w:bottom w:val="none" w:sz="0" w:space="0" w:color="auto"/>
        <w:right w:val="none" w:sz="0" w:space="0" w:color="auto"/>
      </w:divBdr>
    </w:div>
    <w:div w:id="917711055">
      <w:bodyDiv w:val="1"/>
      <w:marLeft w:val="0"/>
      <w:marRight w:val="0"/>
      <w:marTop w:val="0"/>
      <w:marBottom w:val="0"/>
      <w:divBdr>
        <w:top w:val="none" w:sz="0" w:space="0" w:color="auto"/>
        <w:left w:val="none" w:sz="0" w:space="0" w:color="auto"/>
        <w:bottom w:val="none" w:sz="0" w:space="0" w:color="auto"/>
        <w:right w:val="none" w:sz="0" w:space="0" w:color="auto"/>
      </w:divBdr>
    </w:div>
    <w:div w:id="923296280">
      <w:bodyDiv w:val="1"/>
      <w:marLeft w:val="0"/>
      <w:marRight w:val="0"/>
      <w:marTop w:val="0"/>
      <w:marBottom w:val="0"/>
      <w:divBdr>
        <w:top w:val="none" w:sz="0" w:space="0" w:color="auto"/>
        <w:left w:val="none" w:sz="0" w:space="0" w:color="auto"/>
        <w:bottom w:val="none" w:sz="0" w:space="0" w:color="auto"/>
        <w:right w:val="none" w:sz="0" w:space="0" w:color="auto"/>
      </w:divBdr>
    </w:div>
    <w:div w:id="953756125">
      <w:bodyDiv w:val="1"/>
      <w:marLeft w:val="0"/>
      <w:marRight w:val="0"/>
      <w:marTop w:val="0"/>
      <w:marBottom w:val="0"/>
      <w:divBdr>
        <w:top w:val="none" w:sz="0" w:space="0" w:color="auto"/>
        <w:left w:val="none" w:sz="0" w:space="0" w:color="auto"/>
        <w:bottom w:val="none" w:sz="0" w:space="0" w:color="auto"/>
        <w:right w:val="none" w:sz="0" w:space="0" w:color="auto"/>
      </w:divBdr>
    </w:div>
    <w:div w:id="962344540">
      <w:bodyDiv w:val="1"/>
      <w:marLeft w:val="0"/>
      <w:marRight w:val="0"/>
      <w:marTop w:val="0"/>
      <w:marBottom w:val="0"/>
      <w:divBdr>
        <w:top w:val="none" w:sz="0" w:space="0" w:color="auto"/>
        <w:left w:val="none" w:sz="0" w:space="0" w:color="auto"/>
        <w:bottom w:val="none" w:sz="0" w:space="0" w:color="auto"/>
        <w:right w:val="none" w:sz="0" w:space="0" w:color="auto"/>
      </w:divBdr>
    </w:div>
    <w:div w:id="993292298">
      <w:bodyDiv w:val="1"/>
      <w:marLeft w:val="0"/>
      <w:marRight w:val="0"/>
      <w:marTop w:val="0"/>
      <w:marBottom w:val="0"/>
      <w:divBdr>
        <w:top w:val="none" w:sz="0" w:space="0" w:color="auto"/>
        <w:left w:val="none" w:sz="0" w:space="0" w:color="auto"/>
        <w:bottom w:val="none" w:sz="0" w:space="0" w:color="auto"/>
        <w:right w:val="none" w:sz="0" w:space="0" w:color="auto"/>
      </w:divBdr>
    </w:div>
    <w:div w:id="1032876707">
      <w:bodyDiv w:val="1"/>
      <w:marLeft w:val="0"/>
      <w:marRight w:val="0"/>
      <w:marTop w:val="0"/>
      <w:marBottom w:val="0"/>
      <w:divBdr>
        <w:top w:val="none" w:sz="0" w:space="0" w:color="auto"/>
        <w:left w:val="none" w:sz="0" w:space="0" w:color="auto"/>
        <w:bottom w:val="none" w:sz="0" w:space="0" w:color="auto"/>
        <w:right w:val="none" w:sz="0" w:space="0" w:color="auto"/>
      </w:divBdr>
    </w:div>
    <w:div w:id="1111704690">
      <w:bodyDiv w:val="1"/>
      <w:marLeft w:val="0"/>
      <w:marRight w:val="0"/>
      <w:marTop w:val="0"/>
      <w:marBottom w:val="0"/>
      <w:divBdr>
        <w:top w:val="none" w:sz="0" w:space="0" w:color="auto"/>
        <w:left w:val="none" w:sz="0" w:space="0" w:color="auto"/>
        <w:bottom w:val="none" w:sz="0" w:space="0" w:color="auto"/>
        <w:right w:val="none" w:sz="0" w:space="0" w:color="auto"/>
      </w:divBdr>
    </w:div>
    <w:div w:id="1167942930">
      <w:bodyDiv w:val="1"/>
      <w:marLeft w:val="0"/>
      <w:marRight w:val="0"/>
      <w:marTop w:val="0"/>
      <w:marBottom w:val="0"/>
      <w:divBdr>
        <w:top w:val="none" w:sz="0" w:space="0" w:color="auto"/>
        <w:left w:val="none" w:sz="0" w:space="0" w:color="auto"/>
        <w:bottom w:val="none" w:sz="0" w:space="0" w:color="auto"/>
        <w:right w:val="none" w:sz="0" w:space="0" w:color="auto"/>
      </w:divBdr>
    </w:div>
    <w:div w:id="1215383918">
      <w:bodyDiv w:val="1"/>
      <w:marLeft w:val="0"/>
      <w:marRight w:val="0"/>
      <w:marTop w:val="0"/>
      <w:marBottom w:val="0"/>
      <w:divBdr>
        <w:top w:val="none" w:sz="0" w:space="0" w:color="auto"/>
        <w:left w:val="none" w:sz="0" w:space="0" w:color="auto"/>
        <w:bottom w:val="none" w:sz="0" w:space="0" w:color="auto"/>
        <w:right w:val="none" w:sz="0" w:space="0" w:color="auto"/>
      </w:divBdr>
    </w:div>
    <w:div w:id="1245914179">
      <w:bodyDiv w:val="1"/>
      <w:marLeft w:val="0"/>
      <w:marRight w:val="0"/>
      <w:marTop w:val="0"/>
      <w:marBottom w:val="0"/>
      <w:divBdr>
        <w:top w:val="none" w:sz="0" w:space="0" w:color="auto"/>
        <w:left w:val="none" w:sz="0" w:space="0" w:color="auto"/>
        <w:bottom w:val="none" w:sz="0" w:space="0" w:color="auto"/>
        <w:right w:val="none" w:sz="0" w:space="0" w:color="auto"/>
      </w:divBdr>
    </w:div>
    <w:div w:id="1262645011">
      <w:bodyDiv w:val="1"/>
      <w:marLeft w:val="0"/>
      <w:marRight w:val="0"/>
      <w:marTop w:val="0"/>
      <w:marBottom w:val="0"/>
      <w:divBdr>
        <w:top w:val="none" w:sz="0" w:space="0" w:color="auto"/>
        <w:left w:val="none" w:sz="0" w:space="0" w:color="auto"/>
        <w:bottom w:val="none" w:sz="0" w:space="0" w:color="auto"/>
        <w:right w:val="none" w:sz="0" w:space="0" w:color="auto"/>
      </w:divBdr>
    </w:div>
    <w:div w:id="1310138612">
      <w:bodyDiv w:val="1"/>
      <w:marLeft w:val="0"/>
      <w:marRight w:val="0"/>
      <w:marTop w:val="0"/>
      <w:marBottom w:val="0"/>
      <w:divBdr>
        <w:top w:val="none" w:sz="0" w:space="0" w:color="auto"/>
        <w:left w:val="none" w:sz="0" w:space="0" w:color="auto"/>
        <w:bottom w:val="none" w:sz="0" w:space="0" w:color="auto"/>
        <w:right w:val="none" w:sz="0" w:space="0" w:color="auto"/>
      </w:divBdr>
    </w:div>
    <w:div w:id="1317226587">
      <w:bodyDiv w:val="1"/>
      <w:marLeft w:val="0"/>
      <w:marRight w:val="0"/>
      <w:marTop w:val="0"/>
      <w:marBottom w:val="0"/>
      <w:divBdr>
        <w:top w:val="none" w:sz="0" w:space="0" w:color="auto"/>
        <w:left w:val="none" w:sz="0" w:space="0" w:color="auto"/>
        <w:bottom w:val="none" w:sz="0" w:space="0" w:color="auto"/>
        <w:right w:val="none" w:sz="0" w:space="0" w:color="auto"/>
      </w:divBdr>
    </w:div>
    <w:div w:id="1357316369">
      <w:bodyDiv w:val="1"/>
      <w:marLeft w:val="0"/>
      <w:marRight w:val="0"/>
      <w:marTop w:val="0"/>
      <w:marBottom w:val="0"/>
      <w:divBdr>
        <w:top w:val="none" w:sz="0" w:space="0" w:color="auto"/>
        <w:left w:val="none" w:sz="0" w:space="0" w:color="auto"/>
        <w:bottom w:val="none" w:sz="0" w:space="0" w:color="auto"/>
        <w:right w:val="none" w:sz="0" w:space="0" w:color="auto"/>
      </w:divBdr>
    </w:div>
    <w:div w:id="1365137383">
      <w:bodyDiv w:val="1"/>
      <w:marLeft w:val="0"/>
      <w:marRight w:val="0"/>
      <w:marTop w:val="0"/>
      <w:marBottom w:val="0"/>
      <w:divBdr>
        <w:top w:val="none" w:sz="0" w:space="0" w:color="auto"/>
        <w:left w:val="none" w:sz="0" w:space="0" w:color="auto"/>
        <w:bottom w:val="none" w:sz="0" w:space="0" w:color="auto"/>
        <w:right w:val="none" w:sz="0" w:space="0" w:color="auto"/>
      </w:divBdr>
    </w:div>
    <w:div w:id="1426998649">
      <w:bodyDiv w:val="1"/>
      <w:marLeft w:val="0"/>
      <w:marRight w:val="0"/>
      <w:marTop w:val="0"/>
      <w:marBottom w:val="0"/>
      <w:divBdr>
        <w:top w:val="none" w:sz="0" w:space="0" w:color="auto"/>
        <w:left w:val="none" w:sz="0" w:space="0" w:color="auto"/>
        <w:bottom w:val="none" w:sz="0" w:space="0" w:color="auto"/>
        <w:right w:val="none" w:sz="0" w:space="0" w:color="auto"/>
      </w:divBdr>
    </w:div>
    <w:div w:id="1522695084">
      <w:bodyDiv w:val="1"/>
      <w:marLeft w:val="0"/>
      <w:marRight w:val="0"/>
      <w:marTop w:val="0"/>
      <w:marBottom w:val="0"/>
      <w:divBdr>
        <w:top w:val="none" w:sz="0" w:space="0" w:color="auto"/>
        <w:left w:val="none" w:sz="0" w:space="0" w:color="auto"/>
        <w:bottom w:val="none" w:sz="0" w:space="0" w:color="auto"/>
        <w:right w:val="none" w:sz="0" w:space="0" w:color="auto"/>
      </w:divBdr>
    </w:div>
    <w:div w:id="1566069580">
      <w:bodyDiv w:val="1"/>
      <w:marLeft w:val="0"/>
      <w:marRight w:val="0"/>
      <w:marTop w:val="0"/>
      <w:marBottom w:val="0"/>
      <w:divBdr>
        <w:top w:val="none" w:sz="0" w:space="0" w:color="auto"/>
        <w:left w:val="none" w:sz="0" w:space="0" w:color="auto"/>
        <w:bottom w:val="none" w:sz="0" w:space="0" w:color="auto"/>
        <w:right w:val="none" w:sz="0" w:space="0" w:color="auto"/>
      </w:divBdr>
    </w:div>
    <w:div w:id="1595671575">
      <w:bodyDiv w:val="1"/>
      <w:marLeft w:val="0"/>
      <w:marRight w:val="0"/>
      <w:marTop w:val="0"/>
      <w:marBottom w:val="0"/>
      <w:divBdr>
        <w:top w:val="none" w:sz="0" w:space="0" w:color="auto"/>
        <w:left w:val="none" w:sz="0" w:space="0" w:color="auto"/>
        <w:bottom w:val="none" w:sz="0" w:space="0" w:color="auto"/>
        <w:right w:val="none" w:sz="0" w:space="0" w:color="auto"/>
      </w:divBdr>
    </w:div>
    <w:div w:id="1595819840">
      <w:bodyDiv w:val="1"/>
      <w:marLeft w:val="0"/>
      <w:marRight w:val="0"/>
      <w:marTop w:val="0"/>
      <w:marBottom w:val="0"/>
      <w:divBdr>
        <w:top w:val="none" w:sz="0" w:space="0" w:color="auto"/>
        <w:left w:val="none" w:sz="0" w:space="0" w:color="auto"/>
        <w:bottom w:val="none" w:sz="0" w:space="0" w:color="auto"/>
        <w:right w:val="none" w:sz="0" w:space="0" w:color="auto"/>
      </w:divBdr>
    </w:div>
    <w:div w:id="1670331233">
      <w:bodyDiv w:val="1"/>
      <w:marLeft w:val="0"/>
      <w:marRight w:val="0"/>
      <w:marTop w:val="0"/>
      <w:marBottom w:val="0"/>
      <w:divBdr>
        <w:top w:val="none" w:sz="0" w:space="0" w:color="auto"/>
        <w:left w:val="none" w:sz="0" w:space="0" w:color="auto"/>
        <w:bottom w:val="none" w:sz="0" w:space="0" w:color="auto"/>
        <w:right w:val="none" w:sz="0" w:space="0" w:color="auto"/>
      </w:divBdr>
    </w:div>
    <w:div w:id="1700475551">
      <w:bodyDiv w:val="1"/>
      <w:marLeft w:val="0"/>
      <w:marRight w:val="0"/>
      <w:marTop w:val="0"/>
      <w:marBottom w:val="0"/>
      <w:divBdr>
        <w:top w:val="none" w:sz="0" w:space="0" w:color="auto"/>
        <w:left w:val="none" w:sz="0" w:space="0" w:color="auto"/>
        <w:bottom w:val="none" w:sz="0" w:space="0" w:color="auto"/>
        <w:right w:val="none" w:sz="0" w:space="0" w:color="auto"/>
      </w:divBdr>
    </w:div>
    <w:div w:id="1720011075">
      <w:bodyDiv w:val="1"/>
      <w:marLeft w:val="0"/>
      <w:marRight w:val="0"/>
      <w:marTop w:val="0"/>
      <w:marBottom w:val="0"/>
      <w:divBdr>
        <w:top w:val="none" w:sz="0" w:space="0" w:color="auto"/>
        <w:left w:val="none" w:sz="0" w:space="0" w:color="auto"/>
        <w:bottom w:val="none" w:sz="0" w:space="0" w:color="auto"/>
        <w:right w:val="none" w:sz="0" w:space="0" w:color="auto"/>
      </w:divBdr>
    </w:div>
    <w:div w:id="1737126155">
      <w:bodyDiv w:val="1"/>
      <w:marLeft w:val="0"/>
      <w:marRight w:val="0"/>
      <w:marTop w:val="0"/>
      <w:marBottom w:val="0"/>
      <w:divBdr>
        <w:top w:val="none" w:sz="0" w:space="0" w:color="auto"/>
        <w:left w:val="none" w:sz="0" w:space="0" w:color="auto"/>
        <w:bottom w:val="none" w:sz="0" w:space="0" w:color="auto"/>
        <w:right w:val="none" w:sz="0" w:space="0" w:color="auto"/>
      </w:divBdr>
    </w:div>
    <w:div w:id="1741247413">
      <w:bodyDiv w:val="1"/>
      <w:marLeft w:val="0"/>
      <w:marRight w:val="0"/>
      <w:marTop w:val="0"/>
      <w:marBottom w:val="0"/>
      <w:divBdr>
        <w:top w:val="none" w:sz="0" w:space="0" w:color="auto"/>
        <w:left w:val="none" w:sz="0" w:space="0" w:color="auto"/>
        <w:bottom w:val="none" w:sz="0" w:space="0" w:color="auto"/>
        <w:right w:val="none" w:sz="0" w:space="0" w:color="auto"/>
      </w:divBdr>
    </w:div>
    <w:div w:id="1864438092">
      <w:bodyDiv w:val="1"/>
      <w:marLeft w:val="0"/>
      <w:marRight w:val="0"/>
      <w:marTop w:val="0"/>
      <w:marBottom w:val="0"/>
      <w:divBdr>
        <w:top w:val="none" w:sz="0" w:space="0" w:color="auto"/>
        <w:left w:val="none" w:sz="0" w:space="0" w:color="auto"/>
        <w:bottom w:val="none" w:sz="0" w:space="0" w:color="auto"/>
        <w:right w:val="none" w:sz="0" w:space="0" w:color="auto"/>
      </w:divBdr>
    </w:div>
    <w:div w:id="1868834156">
      <w:bodyDiv w:val="1"/>
      <w:marLeft w:val="0"/>
      <w:marRight w:val="0"/>
      <w:marTop w:val="0"/>
      <w:marBottom w:val="0"/>
      <w:divBdr>
        <w:top w:val="none" w:sz="0" w:space="0" w:color="auto"/>
        <w:left w:val="none" w:sz="0" w:space="0" w:color="auto"/>
        <w:bottom w:val="none" w:sz="0" w:space="0" w:color="auto"/>
        <w:right w:val="none" w:sz="0" w:space="0" w:color="auto"/>
      </w:divBdr>
    </w:div>
    <w:div w:id="1882133899">
      <w:bodyDiv w:val="1"/>
      <w:marLeft w:val="0"/>
      <w:marRight w:val="0"/>
      <w:marTop w:val="0"/>
      <w:marBottom w:val="0"/>
      <w:divBdr>
        <w:top w:val="none" w:sz="0" w:space="0" w:color="auto"/>
        <w:left w:val="none" w:sz="0" w:space="0" w:color="auto"/>
        <w:bottom w:val="none" w:sz="0" w:space="0" w:color="auto"/>
        <w:right w:val="none" w:sz="0" w:space="0" w:color="auto"/>
      </w:divBdr>
    </w:div>
    <w:div w:id="1897819553">
      <w:bodyDiv w:val="1"/>
      <w:marLeft w:val="0"/>
      <w:marRight w:val="0"/>
      <w:marTop w:val="0"/>
      <w:marBottom w:val="0"/>
      <w:divBdr>
        <w:top w:val="none" w:sz="0" w:space="0" w:color="auto"/>
        <w:left w:val="none" w:sz="0" w:space="0" w:color="auto"/>
        <w:bottom w:val="none" w:sz="0" w:space="0" w:color="auto"/>
        <w:right w:val="none" w:sz="0" w:space="0" w:color="auto"/>
      </w:divBdr>
    </w:div>
    <w:div w:id="1939095835">
      <w:bodyDiv w:val="1"/>
      <w:marLeft w:val="0"/>
      <w:marRight w:val="0"/>
      <w:marTop w:val="0"/>
      <w:marBottom w:val="0"/>
      <w:divBdr>
        <w:top w:val="none" w:sz="0" w:space="0" w:color="auto"/>
        <w:left w:val="none" w:sz="0" w:space="0" w:color="auto"/>
        <w:bottom w:val="none" w:sz="0" w:space="0" w:color="auto"/>
        <w:right w:val="none" w:sz="0" w:space="0" w:color="auto"/>
      </w:divBdr>
    </w:div>
    <w:div w:id="1996690170">
      <w:bodyDiv w:val="1"/>
      <w:marLeft w:val="0"/>
      <w:marRight w:val="0"/>
      <w:marTop w:val="0"/>
      <w:marBottom w:val="0"/>
      <w:divBdr>
        <w:top w:val="none" w:sz="0" w:space="0" w:color="auto"/>
        <w:left w:val="none" w:sz="0" w:space="0" w:color="auto"/>
        <w:bottom w:val="none" w:sz="0" w:space="0" w:color="auto"/>
        <w:right w:val="none" w:sz="0" w:space="0" w:color="auto"/>
      </w:divBdr>
    </w:div>
    <w:div w:id="2002540669">
      <w:bodyDiv w:val="1"/>
      <w:marLeft w:val="0"/>
      <w:marRight w:val="0"/>
      <w:marTop w:val="0"/>
      <w:marBottom w:val="0"/>
      <w:divBdr>
        <w:top w:val="none" w:sz="0" w:space="0" w:color="auto"/>
        <w:left w:val="none" w:sz="0" w:space="0" w:color="auto"/>
        <w:bottom w:val="none" w:sz="0" w:space="0" w:color="auto"/>
        <w:right w:val="none" w:sz="0" w:space="0" w:color="auto"/>
      </w:divBdr>
    </w:div>
    <w:div w:id="2027632782">
      <w:bodyDiv w:val="1"/>
      <w:marLeft w:val="0"/>
      <w:marRight w:val="0"/>
      <w:marTop w:val="0"/>
      <w:marBottom w:val="0"/>
      <w:divBdr>
        <w:top w:val="none" w:sz="0" w:space="0" w:color="auto"/>
        <w:left w:val="none" w:sz="0" w:space="0" w:color="auto"/>
        <w:bottom w:val="none" w:sz="0" w:space="0" w:color="auto"/>
        <w:right w:val="none" w:sz="0" w:space="0" w:color="auto"/>
      </w:divBdr>
    </w:div>
    <w:div w:id="2036536912">
      <w:bodyDiv w:val="1"/>
      <w:marLeft w:val="0"/>
      <w:marRight w:val="0"/>
      <w:marTop w:val="0"/>
      <w:marBottom w:val="0"/>
      <w:divBdr>
        <w:top w:val="none" w:sz="0" w:space="0" w:color="auto"/>
        <w:left w:val="none" w:sz="0" w:space="0" w:color="auto"/>
        <w:bottom w:val="none" w:sz="0" w:space="0" w:color="auto"/>
        <w:right w:val="none" w:sz="0" w:space="0" w:color="auto"/>
      </w:divBdr>
    </w:div>
    <w:div w:id="2078430879">
      <w:bodyDiv w:val="1"/>
      <w:marLeft w:val="0"/>
      <w:marRight w:val="0"/>
      <w:marTop w:val="0"/>
      <w:marBottom w:val="0"/>
      <w:divBdr>
        <w:top w:val="none" w:sz="0" w:space="0" w:color="auto"/>
        <w:left w:val="none" w:sz="0" w:space="0" w:color="auto"/>
        <w:bottom w:val="none" w:sz="0" w:space="0" w:color="auto"/>
        <w:right w:val="none" w:sz="0" w:space="0" w:color="auto"/>
      </w:divBdr>
    </w:div>
    <w:div w:id="2090538658">
      <w:bodyDiv w:val="1"/>
      <w:marLeft w:val="0"/>
      <w:marRight w:val="0"/>
      <w:marTop w:val="0"/>
      <w:marBottom w:val="0"/>
      <w:divBdr>
        <w:top w:val="none" w:sz="0" w:space="0" w:color="auto"/>
        <w:left w:val="none" w:sz="0" w:space="0" w:color="auto"/>
        <w:bottom w:val="none" w:sz="0" w:space="0" w:color="auto"/>
        <w:right w:val="none" w:sz="0" w:space="0" w:color="auto"/>
      </w:divBdr>
    </w:div>
    <w:div w:id="2106414695">
      <w:bodyDiv w:val="1"/>
      <w:marLeft w:val="0"/>
      <w:marRight w:val="0"/>
      <w:marTop w:val="0"/>
      <w:marBottom w:val="0"/>
      <w:divBdr>
        <w:top w:val="none" w:sz="0" w:space="0" w:color="auto"/>
        <w:left w:val="none" w:sz="0" w:space="0" w:color="auto"/>
        <w:bottom w:val="none" w:sz="0" w:space="0" w:color="auto"/>
        <w:right w:val="none" w:sz="0" w:space="0" w:color="auto"/>
      </w:divBdr>
    </w:div>
    <w:div w:id="2118792470">
      <w:bodyDiv w:val="1"/>
      <w:marLeft w:val="0"/>
      <w:marRight w:val="0"/>
      <w:marTop w:val="0"/>
      <w:marBottom w:val="0"/>
      <w:divBdr>
        <w:top w:val="none" w:sz="0" w:space="0" w:color="auto"/>
        <w:left w:val="none" w:sz="0" w:space="0" w:color="auto"/>
        <w:bottom w:val="none" w:sz="0" w:space="0" w:color="auto"/>
        <w:right w:val="none" w:sz="0" w:space="0" w:color="auto"/>
      </w:divBdr>
    </w:div>
    <w:div w:id="214172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9E3D2EE9FAACBC5B561723F3BC6C6802559BA9E71517BE99A893401CDBE06FC221B97664C46EF4284F2EO"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3D2EE9FAACBC5B561723F3BC6C6802559BA9E71517BE99A893401CDBE06FC221B97664C46EF4284F2E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E3D2EE9FAACBC5B561723F3BC6C6802559BA9E71517BE99A893401CDBE06FC221B97664C46EF4284F2E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3D2EE9FAACBC5B561723F3BC6C6802559BA9E71517BE99A893401CDBE06FC221B97664C46EF4284F2EO" TargetMode="External"/><Relationship Id="rId5" Type="http://schemas.openxmlformats.org/officeDocument/2006/relationships/webSettings" Target="webSettings.xml"/><Relationship Id="rId15" Type="http://schemas.openxmlformats.org/officeDocument/2006/relationships/hyperlink" Target="consultantplus://offline/ref=9E3D2EE9FAACBC5B561723F3BC6C6802559BA9E71517BE99A893401CDBE06FC221B97664C46EF4284F2EO" TargetMode="External"/><Relationship Id="rId10" Type="http://schemas.openxmlformats.org/officeDocument/2006/relationships/hyperlink" Target="consultantplus://offline/ref=9E3D2EE9FAACBC5B561723F3BC6C6802559BA9E71517BE99A893401CDBE06FC221B97664C46EF4284F2E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E3D2EE9FAACBC5B561723F3BC6C6802559AACE01F19BE99A893401CDBE06FC221B97664C46EF42E4F25O" TargetMode="External"/><Relationship Id="rId14" Type="http://schemas.openxmlformats.org/officeDocument/2006/relationships/hyperlink" Target="consultantplus://offline/ref=9E3D2EE9FAACBC5B561723F3BC6C6802559BA9E71517BE99A893401CDBE06FC221B97664C46EF4284F2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5D70C-1EA3-497A-A5AC-F1769A7E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23834</TotalTime>
  <Pages>67</Pages>
  <Words>24078</Words>
  <Characters>137249</Characters>
  <Application>Microsoft Office Word</Application>
  <DocSecurity>0</DocSecurity>
  <Lines>1143</Lines>
  <Paragraphs>322</Paragraphs>
  <ScaleCrop>false</ScaleCrop>
  <HeadingPairs>
    <vt:vector size="2" baseType="variant">
      <vt:variant>
        <vt:lpstr>Название</vt:lpstr>
      </vt:variant>
      <vt:variant>
        <vt:i4>1</vt:i4>
      </vt:variant>
    </vt:vector>
  </HeadingPairs>
  <TitlesOfParts>
    <vt:vector size="1" baseType="lpstr">
      <vt:lpstr>Целевые статьи функциональной классификации</vt:lpstr>
    </vt:vector>
  </TitlesOfParts>
  <Company>finkom</Company>
  <LinksUpToDate>false</LinksUpToDate>
  <CharactersWithSpaces>161005</CharactersWithSpaces>
  <SharedDoc>false</SharedDoc>
  <HLinks>
    <vt:vector size="30" baseType="variant">
      <vt:variant>
        <vt:i4>2621497</vt:i4>
      </vt:variant>
      <vt:variant>
        <vt:i4>12</vt:i4>
      </vt:variant>
      <vt:variant>
        <vt:i4>0</vt:i4>
      </vt:variant>
      <vt:variant>
        <vt:i4>5</vt:i4>
      </vt:variant>
      <vt:variant>
        <vt:lpwstr>consultantplus://offline/ref=9E3D2EE9FAACBC5B561723F3BC6C6802559BA9E71517BE99A893401CDBE06FC221B97664C46EF4284F2EO</vt:lpwstr>
      </vt:variant>
      <vt:variant>
        <vt:lpwstr/>
      </vt:variant>
      <vt:variant>
        <vt:i4>2621497</vt:i4>
      </vt:variant>
      <vt:variant>
        <vt:i4>9</vt:i4>
      </vt:variant>
      <vt:variant>
        <vt:i4>0</vt:i4>
      </vt:variant>
      <vt:variant>
        <vt:i4>5</vt:i4>
      </vt:variant>
      <vt:variant>
        <vt:lpwstr>consultantplus://offline/ref=9E3D2EE9FAACBC5B561723F3BC6C6802559BA9E71517BE99A893401CDBE06FC221B97664C46EF4284F2EO</vt:lpwstr>
      </vt:variant>
      <vt:variant>
        <vt:lpwstr/>
      </vt:variant>
      <vt:variant>
        <vt:i4>2621497</vt:i4>
      </vt:variant>
      <vt:variant>
        <vt:i4>6</vt:i4>
      </vt:variant>
      <vt:variant>
        <vt:i4>0</vt:i4>
      </vt:variant>
      <vt:variant>
        <vt:i4>5</vt:i4>
      </vt:variant>
      <vt:variant>
        <vt:lpwstr>consultantplus://offline/ref=9E3D2EE9FAACBC5B561723F3BC6C6802559BA9E71517BE99A893401CDBE06FC221B97664C46EF4284F2EO</vt:lpwstr>
      </vt:variant>
      <vt:variant>
        <vt:lpwstr/>
      </vt:variant>
      <vt:variant>
        <vt:i4>2621495</vt:i4>
      </vt:variant>
      <vt:variant>
        <vt:i4>3</vt:i4>
      </vt:variant>
      <vt:variant>
        <vt:i4>0</vt:i4>
      </vt:variant>
      <vt:variant>
        <vt:i4>5</vt:i4>
      </vt:variant>
      <vt:variant>
        <vt:lpwstr>consultantplus://offline/ref=9E3D2EE9FAACBC5B561723F3BC6C6802559AACE01F19BE99A893401CDBE06FC221B97664C46EF42E4F25O</vt:lpwstr>
      </vt:variant>
      <vt:variant>
        <vt:lpwstr/>
      </vt:variant>
      <vt:variant>
        <vt:i4>65600</vt:i4>
      </vt:variant>
      <vt:variant>
        <vt:i4>0</vt:i4>
      </vt:variant>
      <vt:variant>
        <vt:i4>0</vt:i4>
      </vt:variant>
      <vt:variant>
        <vt:i4>5</vt:i4>
      </vt:variant>
      <vt:variant>
        <vt:lpwstr/>
      </vt:variant>
      <vt:variant>
        <vt:lpwstr>P100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Целевые статьи функциональной классификации</dc:title>
  <dc:creator>Fin464c</dc:creator>
  <cp:lastModifiedBy>chernobaevaea</cp:lastModifiedBy>
  <cp:revision>1033</cp:revision>
  <cp:lastPrinted>2025-12-01T06:14:00Z</cp:lastPrinted>
  <dcterms:created xsi:type="dcterms:W3CDTF">2021-01-09T10:53:00Z</dcterms:created>
  <dcterms:modified xsi:type="dcterms:W3CDTF">2025-12-29T07:50:00Z</dcterms:modified>
</cp:coreProperties>
</file>