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F4A" w:rsidRPr="00CB0F4A" w:rsidRDefault="00D6395D" w:rsidP="00CB0F4A">
      <w:pPr>
        <w:pStyle w:val="a3"/>
        <w:spacing w:line="240" w:lineRule="exact"/>
        <w:rPr>
          <w:sz w:val="24"/>
          <w:szCs w:val="24"/>
        </w:rPr>
      </w:pPr>
      <w:r w:rsidRPr="00D6395D">
        <w:rPr>
          <w:szCs w:val="20"/>
        </w:rPr>
        <w:t xml:space="preserve"> </w:t>
      </w:r>
      <w:r w:rsidR="00CB0F4A" w:rsidRPr="00CB0F4A">
        <w:rPr>
          <w:sz w:val="24"/>
          <w:szCs w:val="24"/>
        </w:rPr>
        <w:t>АДМИНИСТРАЦИЯ ОКУЛОВСКОГО муниципального РАЙОНА</w:t>
      </w:r>
    </w:p>
    <w:p w:rsidR="00CB0F4A" w:rsidRPr="00CB0F4A" w:rsidRDefault="00CB0F4A" w:rsidP="00CB0F4A">
      <w:pPr>
        <w:tabs>
          <w:tab w:val="left" w:pos="3060"/>
        </w:tabs>
        <w:spacing w:after="0" w:line="240" w:lineRule="exact"/>
        <w:jc w:val="center"/>
        <w:rPr>
          <w:rFonts w:ascii="Times New Roman" w:eastAsia="Times New Roman" w:hAnsi="Times New Roman" w:cs="Times New Roman"/>
          <w:caps/>
          <w:sz w:val="24"/>
          <w:szCs w:val="24"/>
          <w:lang w:eastAsia="ru-RU"/>
        </w:rPr>
      </w:pPr>
      <w:r w:rsidRPr="00CB0F4A">
        <w:rPr>
          <w:rFonts w:ascii="Times New Roman" w:eastAsia="Times New Roman" w:hAnsi="Times New Roman" w:cs="Times New Roman"/>
          <w:b/>
          <w:bCs/>
          <w:caps/>
          <w:sz w:val="24"/>
          <w:szCs w:val="24"/>
          <w:lang w:eastAsia="ru-RU"/>
        </w:rPr>
        <w:t>новгородской области</w:t>
      </w:r>
      <w:r w:rsidRPr="00CB0F4A">
        <w:rPr>
          <w:rFonts w:ascii="Times New Roman" w:eastAsia="Times New Roman" w:hAnsi="Times New Roman" w:cs="Times New Roman"/>
          <w:b/>
          <w:bCs/>
          <w:caps/>
          <w:sz w:val="24"/>
          <w:szCs w:val="24"/>
          <w:lang w:eastAsia="ru-RU"/>
        </w:rPr>
        <w:br/>
      </w:r>
    </w:p>
    <w:p w:rsidR="00CB0F4A" w:rsidRPr="00CB0F4A" w:rsidRDefault="00CB0F4A" w:rsidP="00CB0F4A">
      <w:pPr>
        <w:tabs>
          <w:tab w:val="left" w:pos="3060"/>
        </w:tabs>
        <w:spacing w:after="200" w:line="240" w:lineRule="atLeast"/>
        <w:jc w:val="center"/>
        <w:rPr>
          <w:rFonts w:ascii="Times New Roman" w:eastAsia="Times New Roman" w:hAnsi="Times New Roman" w:cs="Times New Roman"/>
          <w:spacing w:val="60"/>
          <w:sz w:val="32"/>
          <w:szCs w:val="32"/>
          <w:lang w:eastAsia="ru-RU"/>
        </w:rPr>
      </w:pPr>
      <w:r w:rsidRPr="00CB0F4A">
        <w:rPr>
          <w:rFonts w:ascii="Times New Roman" w:eastAsia="Times New Roman" w:hAnsi="Times New Roman" w:cs="Times New Roman"/>
          <w:spacing w:val="60"/>
          <w:sz w:val="32"/>
          <w:szCs w:val="32"/>
          <w:lang w:eastAsia="ru-RU"/>
        </w:rPr>
        <w:t>ПОСТАНОВЛЕНИЕ</w:t>
      </w:r>
    </w:p>
    <w:p w:rsidR="00CB0F4A" w:rsidRPr="00CB0F4A" w:rsidRDefault="00CB0F4A" w:rsidP="00CB0F4A">
      <w:pPr>
        <w:tabs>
          <w:tab w:val="left" w:pos="3060"/>
        </w:tabs>
        <w:spacing w:after="200" w:line="240" w:lineRule="atLeast"/>
        <w:rPr>
          <w:rFonts w:ascii="Times New Roman" w:eastAsia="Times New Roman" w:hAnsi="Times New Roman" w:cs="Times New Roman"/>
          <w:sz w:val="20"/>
          <w:szCs w:val="20"/>
          <w:lang w:eastAsia="ru-RU"/>
        </w:rPr>
      </w:pPr>
    </w:p>
    <w:p w:rsidR="00CB0F4A" w:rsidRPr="00CB0F4A" w:rsidRDefault="00CB0F4A" w:rsidP="00CB0F4A">
      <w:pPr>
        <w:tabs>
          <w:tab w:val="left" w:pos="3060"/>
        </w:tabs>
        <w:spacing w:after="200" w:line="240" w:lineRule="exact"/>
        <w:jc w:val="center"/>
        <w:rPr>
          <w:rFonts w:ascii="Times New Roman" w:eastAsia="Times New Roman" w:hAnsi="Times New Roman" w:cs="Times New Roman"/>
          <w:sz w:val="28"/>
          <w:szCs w:val="28"/>
          <w:lang w:eastAsia="ru-RU"/>
        </w:rPr>
      </w:pPr>
      <w:r w:rsidRPr="00CB0F4A">
        <w:rPr>
          <w:rFonts w:ascii="Times New Roman" w:eastAsia="Times New Roman" w:hAnsi="Times New Roman" w:cs="Times New Roman"/>
          <w:sz w:val="28"/>
          <w:szCs w:val="28"/>
          <w:lang w:eastAsia="ru-RU"/>
        </w:rPr>
        <w:t>г.Окуловка</w:t>
      </w:r>
    </w:p>
    <w:p w:rsidR="00CB0F4A" w:rsidRPr="00CB0F4A" w:rsidRDefault="00CB0F4A" w:rsidP="00CB0F4A">
      <w:pPr>
        <w:tabs>
          <w:tab w:val="left" w:pos="3060"/>
        </w:tabs>
        <w:spacing w:after="200" w:line="240" w:lineRule="exact"/>
        <w:rPr>
          <w:rFonts w:ascii="Times New Roman" w:eastAsia="Times New Roman" w:hAnsi="Times New Roman" w:cs="Times New Roman"/>
          <w:sz w:val="28"/>
          <w:szCs w:val="28"/>
          <w:lang w:eastAsia="ru-RU"/>
        </w:rPr>
      </w:pPr>
    </w:p>
    <w:p w:rsidR="00CB0F4A" w:rsidRPr="00CB0F4A" w:rsidRDefault="00CB0F4A" w:rsidP="00CB0F4A">
      <w:pPr>
        <w:spacing w:before="120" w:after="120" w:line="240" w:lineRule="exact"/>
        <w:jc w:val="center"/>
        <w:rPr>
          <w:rFonts w:ascii="Times New Roman" w:eastAsia="Times New Roman" w:hAnsi="Times New Roman" w:cs="Times New Roman"/>
          <w:b/>
          <w:sz w:val="28"/>
          <w:szCs w:val="28"/>
          <w:lang w:eastAsia="ru-RU"/>
        </w:rPr>
      </w:pPr>
      <w:r w:rsidRPr="00CB0F4A">
        <w:rPr>
          <w:rFonts w:ascii="Times New Roman" w:eastAsia="Times New Roman" w:hAnsi="Times New Roman" w:cs="Times New Roman"/>
          <w:b/>
          <w:sz w:val="28"/>
          <w:szCs w:val="28"/>
          <w:lang w:eastAsia="ru-RU"/>
        </w:rPr>
        <w:t xml:space="preserve">Об утверждении Административного регламента по предоставлению муниципальной услуги </w:t>
      </w:r>
    </w:p>
    <w:p w:rsidR="00CB0F4A" w:rsidRPr="00CB0F4A" w:rsidRDefault="00CB0F4A" w:rsidP="00CB0F4A">
      <w:pPr>
        <w:spacing w:before="120" w:after="120" w:line="240" w:lineRule="exact"/>
        <w:jc w:val="center"/>
        <w:rPr>
          <w:rFonts w:ascii="Times New Roman" w:eastAsia="Times New Roman" w:hAnsi="Times New Roman" w:cs="Times New Roman"/>
          <w:b/>
          <w:sz w:val="28"/>
          <w:szCs w:val="20"/>
          <w:highlight w:val="yellow"/>
          <w:lang w:eastAsia="ru-RU"/>
        </w:rPr>
      </w:pPr>
      <w:r w:rsidRPr="00CB0F4A">
        <w:rPr>
          <w:rFonts w:ascii="Times New Roman" w:eastAsia="Times New Roman" w:hAnsi="Times New Roman" w:cs="Times New Roman"/>
          <w:b/>
          <w:sz w:val="28"/>
          <w:szCs w:val="28"/>
          <w:lang w:eastAsia="ru-RU"/>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p>
    <w:p w:rsidR="003211EF" w:rsidRDefault="003211EF" w:rsidP="00CB0F4A">
      <w:pPr>
        <w:spacing w:after="0" w:line="360" w:lineRule="exact"/>
        <w:ind w:firstLine="708"/>
        <w:jc w:val="both"/>
        <w:rPr>
          <w:rFonts w:ascii="Times New Roman" w:eastAsia="Times New Roman" w:hAnsi="Times New Roman" w:cs="Times New Roman"/>
          <w:bCs/>
          <w:sz w:val="28"/>
          <w:szCs w:val="28"/>
          <w:lang w:eastAsia="ru-RU"/>
        </w:rPr>
      </w:pPr>
    </w:p>
    <w:p w:rsidR="00CB0F4A" w:rsidRPr="00CB0F4A" w:rsidRDefault="00CB0F4A" w:rsidP="00CB0F4A">
      <w:pPr>
        <w:spacing w:after="0" w:line="360" w:lineRule="exact"/>
        <w:ind w:firstLine="708"/>
        <w:jc w:val="both"/>
        <w:rPr>
          <w:rFonts w:ascii="Times New Roman" w:eastAsia="Times New Roman" w:hAnsi="Times New Roman" w:cs="Times New Roman"/>
          <w:iCs/>
          <w:sz w:val="28"/>
          <w:szCs w:val="28"/>
          <w:lang w:eastAsia="ru-RU"/>
        </w:rPr>
      </w:pPr>
      <w:r w:rsidRPr="00CB0F4A">
        <w:rPr>
          <w:rFonts w:ascii="Times New Roman" w:eastAsia="Times New Roman" w:hAnsi="Times New Roman" w:cs="Times New Roman"/>
          <w:bCs/>
          <w:sz w:val="28"/>
          <w:szCs w:val="28"/>
          <w:lang w:eastAsia="ru-RU"/>
        </w:rPr>
        <w:t>В соответствии с Федеральным законом от 6 октября 2003 года N 131-ФЗ "Об общих принципах организации местного самоуправления в Российской Федерации",</w:t>
      </w:r>
      <w:r w:rsidRPr="00CB0F4A">
        <w:rPr>
          <w:rFonts w:ascii="Times New Roman" w:eastAsia="Times New Roman" w:hAnsi="Times New Roman" w:cs="Times New Roman"/>
          <w:sz w:val="28"/>
          <w:szCs w:val="28"/>
          <w:lang w:eastAsia="ru-RU"/>
        </w:rPr>
        <w:t xml:space="preserve"> Федеральным законом от 27 июля 2010 года № 210-ФЗ «Об организации предоставления государственных и муниципальных услуг», </w:t>
      </w:r>
      <w:r w:rsidRPr="00CB0F4A">
        <w:rPr>
          <w:rFonts w:ascii="Times New Roman" w:eastAsia="Times New Roman" w:hAnsi="Times New Roman" w:cs="Times New Roman"/>
          <w:iCs/>
          <w:sz w:val="28"/>
          <w:szCs w:val="28"/>
          <w:lang w:eastAsia="ru-RU"/>
        </w:rPr>
        <w:t>Порядком разработки и утверждения административных регламентов предоставления муниципальных услуг, утвержденным постановлением Администрации Окуловского муниципального района от 30.09.2014 № 1701</w:t>
      </w:r>
      <w:r w:rsidRPr="00CB0F4A">
        <w:rPr>
          <w:rFonts w:ascii="Times New Roman" w:eastAsia="Times New Roman" w:hAnsi="Times New Roman" w:cs="Times New Roman"/>
          <w:bCs/>
          <w:sz w:val="28"/>
          <w:szCs w:val="28"/>
          <w:lang w:eastAsia="ru-RU"/>
        </w:rPr>
        <w:t xml:space="preserve"> (в редакции постановлений </w:t>
      </w:r>
      <w:r w:rsidRPr="00CB0F4A">
        <w:rPr>
          <w:rFonts w:ascii="Times New Roman" w:eastAsia="Times New Roman" w:hAnsi="Times New Roman" w:cs="Times New Roman"/>
          <w:sz w:val="28"/>
          <w:szCs w:val="28"/>
          <w:lang w:eastAsia="ru-RU"/>
        </w:rPr>
        <w:t>Администрации Окуловского муниципального района от 11.07.2018 № 847</w:t>
      </w:r>
      <w:r w:rsidRPr="00CB0F4A">
        <w:rPr>
          <w:rFonts w:ascii="Times New Roman" w:eastAsia="Times New Roman" w:hAnsi="Times New Roman" w:cs="Times New Roman"/>
          <w:bCs/>
          <w:sz w:val="28"/>
          <w:szCs w:val="28"/>
          <w:lang w:eastAsia="ru-RU"/>
        </w:rPr>
        <w:t xml:space="preserve">, от 14.04.2020 № 424) </w:t>
      </w:r>
      <w:r w:rsidRPr="00CB0F4A">
        <w:rPr>
          <w:rFonts w:ascii="Times New Roman" w:eastAsia="Times New Roman" w:hAnsi="Times New Roman" w:cs="Times New Roman"/>
          <w:iCs/>
          <w:sz w:val="28"/>
          <w:szCs w:val="28"/>
          <w:lang w:eastAsia="ru-RU"/>
        </w:rPr>
        <w:t xml:space="preserve">  Администрация Окуловского муниципального района </w:t>
      </w:r>
    </w:p>
    <w:p w:rsidR="00CB0F4A" w:rsidRPr="00CB0F4A" w:rsidRDefault="00CB0F4A" w:rsidP="00CB0F4A">
      <w:pPr>
        <w:spacing w:after="0" w:line="360" w:lineRule="exact"/>
        <w:jc w:val="both"/>
        <w:rPr>
          <w:rFonts w:ascii="Times New Roman" w:eastAsia="Times New Roman" w:hAnsi="Times New Roman" w:cs="Times New Roman"/>
          <w:b/>
          <w:sz w:val="28"/>
          <w:szCs w:val="28"/>
          <w:lang w:eastAsia="ru-RU"/>
        </w:rPr>
      </w:pPr>
      <w:r w:rsidRPr="00CB0F4A">
        <w:rPr>
          <w:rFonts w:ascii="Times New Roman" w:eastAsia="Times New Roman" w:hAnsi="Times New Roman" w:cs="Times New Roman"/>
          <w:b/>
          <w:iCs/>
          <w:sz w:val="28"/>
          <w:szCs w:val="28"/>
          <w:lang w:eastAsia="ru-RU"/>
        </w:rPr>
        <w:t>ПОСТАНОВЛЯЕТ:</w:t>
      </w:r>
    </w:p>
    <w:p w:rsidR="00CB0F4A" w:rsidRPr="00D6395D" w:rsidRDefault="00CB0F4A" w:rsidP="00CB0F4A">
      <w:pPr>
        <w:numPr>
          <w:ilvl w:val="0"/>
          <w:numId w:val="1"/>
        </w:numPr>
        <w:shd w:val="clear" w:color="auto" w:fill="FFFFFF"/>
        <w:spacing w:after="0" w:line="360" w:lineRule="exact"/>
        <w:ind w:left="0" w:firstLine="709"/>
        <w:contextualSpacing/>
        <w:jc w:val="both"/>
        <w:rPr>
          <w:rFonts w:ascii="Times New Roman" w:eastAsia="Times New Roman" w:hAnsi="Times New Roman" w:cs="Times New Roman"/>
          <w:sz w:val="28"/>
          <w:szCs w:val="24"/>
          <w:lang w:eastAsia="ru-RU"/>
        </w:rPr>
      </w:pPr>
      <w:r w:rsidRPr="00D6395D">
        <w:rPr>
          <w:rFonts w:ascii="Times New Roman" w:eastAsia="Times New Roman" w:hAnsi="Times New Roman" w:cs="Times New Roman"/>
          <w:sz w:val="28"/>
          <w:szCs w:val="24"/>
          <w:lang w:eastAsia="ru-RU"/>
        </w:rPr>
        <w:t xml:space="preserve">Утвердить прилагаемый </w:t>
      </w:r>
      <w:r>
        <w:rPr>
          <w:rFonts w:ascii="Times New Roman" w:eastAsia="Times New Roman" w:hAnsi="Times New Roman" w:cs="Times New Roman"/>
          <w:sz w:val="28"/>
          <w:szCs w:val="24"/>
          <w:lang w:eastAsia="ru-RU"/>
        </w:rPr>
        <w:t>А</w:t>
      </w:r>
      <w:r w:rsidRPr="00D6395D">
        <w:rPr>
          <w:rFonts w:ascii="Times New Roman" w:eastAsia="Times New Roman" w:hAnsi="Times New Roman" w:cs="Times New Roman"/>
          <w:sz w:val="28"/>
          <w:szCs w:val="24"/>
          <w:lang w:eastAsia="ru-RU"/>
        </w:rPr>
        <w:t xml:space="preserve">дминистративный регламент предоставления муниципальной услуги </w:t>
      </w:r>
      <w:r w:rsidRPr="00D6395D">
        <w:rPr>
          <w:rFonts w:ascii="Times New Roman" w:eastAsia="Times New Roman" w:hAnsi="Times New Roman" w:cs="Times New Roman"/>
          <w:sz w:val="28"/>
          <w:szCs w:val="28"/>
          <w:lang w:eastAsia="ru-RU"/>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p>
    <w:p w:rsidR="00CB0F4A" w:rsidRPr="00CB0F4A" w:rsidRDefault="00CB0F4A" w:rsidP="00CB0F4A">
      <w:pPr>
        <w:spacing w:after="0" w:line="360" w:lineRule="exact"/>
        <w:ind w:firstLine="709"/>
        <w:jc w:val="both"/>
        <w:rPr>
          <w:rFonts w:ascii="Times New Roman" w:eastAsia="Times New Roman" w:hAnsi="Times New Roman" w:cs="Times New Roman"/>
          <w:szCs w:val="28"/>
          <w:lang w:eastAsia="ru-RU"/>
        </w:rPr>
      </w:pPr>
      <w:r w:rsidRPr="00CB0F4A">
        <w:rPr>
          <w:rFonts w:ascii="Times New Roman" w:eastAsia="Times New Roman" w:hAnsi="Times New Roman" w:cs="Times New Roman"/>
          <w:iCs/>
          <w:sz w:val="28"/>
          <w:szCs w:val="28"/>
          <w:lang w:eastAsia="ru-RU"/>
        </w:rPr>
        <w:t>2. Опубликовать постановление в бюллетене «Официальный вестник Окуловского муниципального района» и разместить на официальном сайте муниципального образования «Окуловский муниципальный район» в информационно-телекоммуникационной сети «Интернет».</w:t>
      </w:r>
    </w:p>
    <w:p w:rsidR="00CB0F4A" w:rsidRPr="00CB0F4A" w:rsidRDefault="00CB0F4A" w:rsidP="00CB0F4A">
      <w:pPr>
        <w:widowControl w:val="0"/>
        <w:tabs>
          <w:tab w:val="left" w:pos="709"/>
          <w:tab w:val="left" w:pos="1134"/>
        </w:tabs>
        <w:overflowPunct w:val="0"/>
        <w:adjustRightInd w:val="0"/>
        <w:spacing w:after="0" w:line="360" w:lineRule="exact"/>
        <w:ind w:right="-93"/>
        <w:jc w:val="both"/>
        <w:textAlignment w:val="baseline"/>
        <w:rPr>
          <w:rFonts w:ascii="Times New Roman" w:eastAsia="Times New Roman" w:hAnsi="Times New Roman" w:cs="Times New Roman"/>
          <w:b/>
          <w:sz w:val="20"/>
          <w:szCs w:val="20"/>
          <w:lang w:eastAsia="ru-RU"/>
        </w:rPr>
      </w:pPr>
    </w:p>
    <w:p w:rsidR="003211EF" w:rsidRDefault="003211EF" w:rsidP="00CB0F4A">
      <w:pPr>
        <w:shd w:val="clear" w:color="auto" w:fill="FFFFFF"/>
        <w:spacing w:after="0" w:line="360" w:lineRule="atLeast"/>
        <w:rPr>
          <w:rFonts w:ascii="Times New Roman" w:eastAsia="Times New Roman" w:hAnsi="Times New Roman" w:cs="Times New Roman"/>
          <w:bCs/>
          <w:sz w:val="28"/>
          <w:szCs w:val="28"/>
          <w:lang w:eastAsia="ru-RU"/>
        </w:rPr>
      </w:pPr>
    </w:p>
    <w:p w:rsidR="00CB0F4A" w:rsidRPr="003211EF" w:rsidRDefault="00CB0F4A" w:rsidP="00CB0F4A">
      <w:pPr>
        <w:shd w:val="clear" w:color="auto" w:fill="FFFFFF"/>
        <w:spacing w:after="0" w:line="360" w:lineRule="atLeast"/>
        <w:rPr>
          <w:rFonts w:ascii="Times New Roman" w:eastAsia="Times New Roman" w:hAnsi="Times New Roman" w:cs="Times New Roman"/>
          <w:b/>
          <w:bCs/>
          <w:sz w:val="28"/>
          <w:szCs w:val="28"/>
          <w:lang w:eastAsia="ru-RU"/>
        </w:rPr>
      </w:pPr>
      <w:r w:rsidRPr="003211EF">
        <w:rPr>
          <w:rFonts w:ascii="Times New Roman" w:eastAsia="Times New Roman" w:hAnsi="Times New Roman" w:cs="Times New Roman"/>
          <w:b/>
          <w:bCs/>
          <w:sz w:val="28"/>
          <w:szCs w:val="28"/>
          <w:lang w:eastAsia="ru-RU"/>
        </w:rPr>
        <w:t>Проект подготовил и завизировал:</w:t>
      </w:r>
    </w:p>
    <w:p w:rsidR="00CB0F4A" w:rsidRPr="003211EF" w:rsidRDefault="00EC3DBC" w:rsidP="00CB0F4A">
      <w:pPr>
        <w:shd w:val="clear" w:color="auto" w:fill="FFFFFF"/>
        <w:spacing w:after="0" w:line="360"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Заместитель главы Администрации</w:t>
      </w:r>
    </w:p>
    <w:p w:rsidR="00CB0F4A" w:rsidRPr="003211EF" w:rsidRDefault="00CB0F4A" w:rsidP="00CB0F4A">
      <w:pPr>
        <w:shd w:val="clear" w:color="auto" w:fill="FFFFFF"/>
        <w:spacing w:after="0" w:line="360" w:lineRule="atLeast"/>
        <w:rPr>
          <w:rFonts w:ascii="Times New Roman" w:eastAsia="Times New Roman" w:hAnsi="Times New Roman" w:cs="Times New Roman"/>
          <w:b/>
          <w:lang w:eastAsia="ru-RU"/>
        </w:rPr>
      </w:pPr>
      <w:r w:rsidRPr="003211EF">
        <w:rPr>
          <w:rFonts w:ascii="Times New Roman" w:eastAsia="Times New Roman" w:hAnsi="Times New Roman" w:cs="Times New Roman"/>
          <w:b/>
          <w:bCs/>
          <w:sz w:val="28"/>
          <w:szCs w:val="28"/>
          <w:lang w:eastAsia="ru-RU"/>
        </w:rPr>
        <w:t xml:space="preserve">Окуловского муниципального района                                  </w:t>
      </w:r>
      <w:r w:rsidR="003211EF">
        <w:rPr>
          <w:rFonts w:ascii="Times New Roman" w:eastAsia="Times New Roman" w:hAnsi="Times New Roman" w:cs="Times New Roman"/>
          <w:b/>
          <w:bCs/>
          <w:sz w:val="28"/>
          <w:szCs w:val="28"/>
          <w:lang w:eastAsia="ru-RU"/>
        </w:rPr>
        <w:t xml:space="preserve"> </w:t>
      </w:r>
      <w:r w:rsidR="00EC3DBC">
        <w:rPr>
          <w:rFonts w:ascii="Times New Roman" w:eastAsia="Times New Roman" w:hAnsi="Times New Roman" w:cs="Times New Roman"/>
          <w:b/>
          <w:bCs/>
          <w:sz w:val="28"/>
          <w:szCs w:val="28"/>
          <w:lang w:eastAsia="ru-RU"/>
        </w:rPr>
        <w:t xml:space="preserve"> В.Л. Федотов</w:t>
      </w:r>
    </w:p>
    <w:p w:rsidR="00CB0F4A" w:rsidRPr="003211EF" w:rsidRDefault="00CB0F4A" w:rsidP="00CB0F4A">
      <w:pPr>
        <w:spacing w:after="200" w:line="276" w:lineRule="auto"/>
        <w:rPr>
          <w:rFonts w:ascii="Times New Roman" w:eastAsia="Times New Roman" w:hAnsi="Times New Roman" w:cs="Times New Roman"/>
          <w:b/>
          <w:lang w:eastAsia="ru-RU"/>
        </w:rPr>
      </w:pPr>
    </w:p>
    <w:p w:rsidR="00CB0F4A" w:rsidRDefault="00CB0F4A" w:rsidP="00CB0F4A">
      <w:pPr>
        <w:spacing w:after="200" w:line="276" w:lineRule="auto"/>
        <w:rPr>
          <w:rFonts w:ascii="Times New Roman" w:eastAsia="Times New Roman" w:hAnsi="Times New Roman" w:cs="Times New Roman"/>
          <w:lang w:eastAsia="ru-RU"/>
        </w:rPr>
      </w:pPr>
    </w:p>
    <w:p w:rsidR="00CB0F4A" w:rsidRDefault="00CB0F4A" w:rsidP="00CB0F4A">
      <w:pPr>
        <w:spacing w:after="200" w:line="276" w:lineRule="auto"/>
        <w:rPr>
          <w:rFonts w:ascii="Times New Roman" w:eastAsia="Times New Roman" w:hAnsi="Times New Roman" w:cs="Times New Roman"/>
          <w:lang w:eastAsia="ru-RU"/>
        </w:rPr>
      </w:pPr>
    </w:p>
    <w:p w:rsidR="00CB0F4A" w:rsidRPr="00CB0F4A" w:rsidRDefault="00CB0F4A" w:rsidP="00CB0F4A">
      <w:pPr>
        <w:spacing w:after="200" w:line="276" w:lineRule="auto"/>
        <w:jc w:val="center"/>
        <w:rPr>
          <w:rFonts w:ascii="Times New Roman" w:eastAsia="Times New Roman" w:hAnsi="Times New Roman" w:cs="Times New Roman"/>
          <w:sz w:val="28"/>
          <w:szCs w:val="28"/>
          <w:lang w:eastAsia="ru-RU"/>
        </w:rPr>
      </w:pPr>
      <w:r w:rsidRPr="00CB0F4A">
        <w:rPr>
          <w:rFonts w:ascii="Times New Roman" w:eastAsia="Times New Roman" w:hAnsi="Times New Roman" w:cs="Times New Roman"/>
          <w:sz w:val="28"/>
          <w:szCs w:val="28"/>
          <w:lang w:eastAsia="ru-RU"/>
        </w:rPr>
        <w:lastRenderedPageBreak/>
        <w:t>ЛИСТ СОГЛАСОВАНИЯ</w:t>
      </w:r>
    </w:p>
    <w:p w:rsidR="00CB0F4A" w:rsidRPr="00CB0F4A" w:rsidRDefault="00CB0F4A" w:rsidP="00CB0F4A">
      <w:pPr>
        <w:spacing w:after="200" w:line="276" w:lineRule="auto"/>
        <w:jc w:val="center"/>
        <w:rPr>
          <w:rFonts w:ascii="Times New Roman" w:eastAsia="Times New Roman" w:hAnsi="Times New Roman" w:cs="Times New Roman"/>
          <w:sz w:val="28"/>
          <w:szCs w:val="28"/>
          <w:lang w:eastAsia="ru-RU"/>
        </w:rPr>
      </w:pPr>
      <w:r w:rsidRPr="00CB0F4A">
        <w:rPr>
          <w:rFonts w:ascii="Times New Roman" w:eastAsia="Times New Roman" w:hAnsi="Times New Roman" w:cs="Times New Roman"/>
          <w:sz w:val="28"/>
          <w:szCs w:val="28"/>
          <w:lang w:eastAsia="ru-RU"/>
        </w:rPr>
        <w:t xml:space="preserve">постановление Администрации Окуловского муниципального района </w:t>
      </w:r>
    </w:p>
    <w:p w:rsidR="00CB0F4A" w:rsidRPr="00CB0F4A" w:rsidRDefault="00CB0F4A" w:rsidP="00CB0F4A">
      <w:pPr>
        <w:spacing w:after="200" w:line="276" w:lineRule="auto"/>
        <w:jc w:val="center"/>
        <w:rPr>
          <w:rFonts w:ascii="Times New Roman" w:eastAsia="Times New Roman" w:hAnsi="Times New Roman" w:cs="Times New Roman"/>
          <w:sz w:val="28"/>
          <w:szCs w:val="28"/>
          <w:lang w:eastAsia="ru-RU"/>
        </w:rPr>
      </w:pPr>
      <w:r w:rsidRPr="00CB0F4A">
        <w:rPr>
          <w:rFonts w:ascii="Times New Roman" w:eastAsia="Times New Roman" w:hAnsi="Times New Roman" w:cs="Times New Roman"/>
          <w:sz w:val="28"/>
          <w:szCs w:val="28"/>
          <w:lang w:eastAsia="ru-RU"/>
        </w:rPr>
        <w:t xml:space="preserve">от _____________ № _____ </w:t>
      </w:r>
    </w:p>
    <w:p w:rsidR="00CB0F4A" w:rsidRPr="00CB0F4A" w:rsidRDefault="00CB0F4A" w:rsidP="00CB0F4A">
      <w:pPr>
        <w:spacing w:before="120" w:after="120" w:line="240" w:lineRule="exact"/>
        <w:jc w:val="center"/>
        <w:rPr>
          <w:rFonts w:ascii="Times New Roman" w:eastAsia="Times New Roman" w:hAnsi="Times New Roman" w:cs="Times New Roman"/>
          <w:b/>
          <w:sz w:val="28"/>
          <w:szCs w:val="28"/>
          <w:lang w:eastAsia="ru-RU"/>
        </w:rPr>
      </w:pPr>
      <w:r w:rsidRPr="00CB0F4A">
        <w:rPr>
          <w:rFonts w:ascii="Times New Roman" w:eastAsia="Times New Roman" w:hAnsi="Times New Roman" w:cs="Times New Roman"/>
          <w:b/>
          <w:sz w:val="28"/>
          <w:szCs w:val="28"/>
          <w:lang w:eastAsia="ru-RU"/>
        </w:rPr>
        <w:t xml:space="preserve">Об утверждении Административного регламента по предоставлению муниципальной услуги </w:t>
      </w:r>
    </w:p>
    <w:p w:rsidR="00CB0F4A" w:rsidRPr="00CB0F4A" w:rsidRDefault="00CB0F4A" w:rsidP="00CB0F4A">
      <w:pPr>
        <w:spacing w:before="120" w:after="120" w:line="240" w:lineRule="exact"/>
        <w:jc w:val="center"/>
        <w:rPr>
          <w:rFonts w:ascii="Times New Roman" w:eastAsia="Times New Roman" w:hAnsi="Times New Roman" w:cs="Times New Roman"/>
          <w:b/>
          <w:sz w:val="28"/>
          <w:szCs w:val="20"/>
          <w:highlight w:val="yellow"/>
          <w:lang w:eastAsia="ru-RU"/>
        </w:rPr>
      </w:pPr>
      <w:r w:rsidRPr="00CB0F4A">
        <w:rPr>
          <w:rFonts w:ascii="Times New Roman" w:eastAsia="Times New Roman" w:hAnsi="Times New Roman" w:cs="Times New Roman"/>
          <w:b/>
          <w:sz w:val="28"/>
          <w:szCs w:val="28"/>
          <w:lang w:eastAsia="ru-RU"/>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p>
    <w:tbl>
      <w:tblPr>
        <w:tblStyle w:val="a4"/>
        <w:tblW w:w="9918" w:type="dxa"/>
        <w:tblLook w:val="01E0" w:firstRow="1" w:lastRow="1" w:firstColumn="1" w:lastColumn="1" w:noHBand="0" w:noVBand="0"/>
      </w:tblPr>
      <w:tblGrid>
        <w:gridCol w:w="2041"/>
        <w:gridCol w:w="5184"/>
        <w:gridCol w:w="2693"/>
      </w:tblGrid>
      <w:tr w:rsidR="00CB0F4A" w:rsidRPr="00CB0F4A" w:rsidTr="003211EF">
        <w:tc>
          <w:tcPr>
            <w:tcW w:w="2041"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Дата поступления на согласование, подпись</w:t>
            </w:r>
          </w:p>
        </w:tc>
        <w:tc>
          <w:tcPr>
            <w:tcW w:w="5184"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Наименование должности, инициалы и фамилия руководителя, с которым согласуется проект документа</w:t>
            </w:r>
          </w:p>
        </w:tc>
        <w:tc>
          <w:tcPr>
            <w:tcW w:w="2693"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Дата и номер документа, подтверждающего согласование, или дата согласования, подпись</w:t>
            </w:r>
          </w:p>
        </w:tc>
      </w:tr>
      <w:tr w:rsidR="00CB0F4A" w:rsidRPr="00CB0F4A" w:rsidTr="003211EF">
        <w:tc>
          <w:tcPr>
            <w:tcW w:w="2041" w:type="dxa"/>
            <w:tcBorders>
              <w:top w:val="single" w:sz="4" w:space="0" w:color="auto"/>
              <w:left w:val="single" w:sz="4" w:space="0" w:color="auto"/>
              <w:bottom w:val="single" w:sz="4" w:space="0" w:color="auto"/>
              <w:right w:val="single" w:sz="4" w:space="0" w:color="auto"/>
            </w:tcBorders>
          </w:tcPr>
          <w:p w:rsidR="00CB0F4A" w:rsidRPr="00CB0F4A" w:rsidRDefault="00CB0F4A" w:rsidP="00CB0F4A">
            <w:pPr>
              <w:jc w:val="center"/>
              <w:rPr>
                <w:sz w:val="28"/>
                <w:szCs w:val="28"/>
              </w:rPr>
            </w:pPr>
          </w:p>
        </w:tc>
        <w:tc>
          <w:tcPr>
            <w:tcW w:w="5184" w:type="dxa"/>
            <w:tcBorders>
              <w:top w:val="single" w:sz="4" w:space="0" w:color="auto"/>
              <w:left w:val="single" w:sz="4" w:space="0" w:color="auto"/>
              <w:bottom w:val="single" w:sz="4" w:space="0" w:color="auto"/>
              <w:right w:val="single" w:sz="4" w:space="0" w:color="auto"/>
            </w:tcBorders>
            <w:hideMark/>
          </w:tcPr>
          <w:p w:rsidR="00CB0F4A" w:rsidRPr="00CB0F4A" w:rsidRDefault="00CB0F4A" w:rsidP="003211EF">
            <w:pPr>
              <w:rPr>
                <w:sz w:val="28"/>
                <w:szCs w:val="28"/>
              </w:rPr>
            </w:pPr>
            <w:r w:rsidRPr="00CB0F4A">
              <w:rPr>
                <w:sz w:val="28"/>
                <w:szCs w:val="28"/>
              </w:rPr>
              <w:t xml:space="preserve">Начальник правового  управления Администрации Окуловского муниципального района Е.А. </w:t>
            </w:r>
            <w:r w:rsidR="003211EF">
              <w:rPr>
                <w:sz w:val="28"/>
                <w:szCs w:val="28"/>
              </w:rPr>
              <w:t>Ш</w:t>
            </w:r>
            <w:r w:rsidRPr="00CB0F4A">
              <w:rPr>
                <w:sz w:val="28"/>
                <w:szCs w:val="28"/>
              </w:rPr>
              <w:t>оломова</w:t>
            </w:r>
          </w:p>
        </w:tc>
        <w:tc>
          <w:tcPr>
            <w:tcW w:w="2693" w:type="dxa"/>
            <w:tcBorders>
              <w:top w:val="single" w:sz="4" w:space="0" w:color="auto"/>
              <w:left w:val="single" w:sz="4" w:space="0" w:color="auto"/>
              <w:bottom w:val="single" w:sz="4" w:space="0" w:color="auto"/>
              <w:right w:val="single" w:sz="4" w:space="0" w:color="auto"/>
            </w:tcBorders>
          </w:tcPr>
          <w:p w:rsidR="00CB0F4A" w:rsidRPr="00CB0F4A" w:rsidRDefault="00CB0F4A" w:rsidP="00CB0F4A">
            <w:pPr>
              <w:jc w:val="center"/>
              <w:rPr>
                <w:sz w:val="28"/>
                <w:szCs w:val="28"/>
              </w:rPr>
            </w:pPr>
          </w:p>
        </w:tc>
      </w:tr>
      <w:tr w:rsidR="00CB0F4A" w:rsidRPr="00CB0F4A" w:rsidTr="003211EF">
        <w:tc>
          <w:tcPr>
            <w:tcW w:w="2041" w:type="dxa"/>
            <w:tcBorders>
              <w:top w:val="single" w:sz="4" w:space="0" w:color="auto"/>
              <w:left w:val="single" w:sz="4" w:space="0" w:color="auto"/>
              <w:bottom w:val="single" w:sz="4" w:space="0" w:color="auto"/>
              <w:right w:val="single" w:sz="4" w:space="0" w:color="auto"/>
            </w:tcBorders>
          </w:tcPr>
          <w:p w:rsidR="00CB0F4A" w:rsidRPr="00CB0F4A" w:rsidRDefault="00CB0F4A" w:rsidP="00CB0F4A">
            <w:pPr>
              <w:jc w:val="center"/>
              <w:rPr>
                <w:sz w:val="28"/>
                <w:szCs w:val="28"/>
              </w:rPr>
            </w:pPr>
          </w:p>
        </w:tc>
        <w:tc>
          <w:tcPr>
            <w:tcW w:w="5184"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rPr>
                <w:sz w:val="28"/>
                <w:szCs w:val="28"/>
              </w:rPr>
            </w:pPr>
            <w:r w:rsidRPr="00CB0F4A">
              <w:rPr>
                <w:sz w:val="28"/>
                <w:szCs w:val="28"/>
              </w:rPr>
              <w:t>Зам. главы администрации района       В.</w:t>
            </w:r>
            <w:r>
              <w:rPr>
                <w:sz w:val="28"/>
                <w:szCs w:val="28"/>
              </w:rPr>
              <w:t>Л</w:t>
            </w:r>
            <w:r w:rsidRPr="00CB0F4A">
              <w:rPr>
                <w:sz w:val="28"/>
                <w:szCs w:val="28"/>
              </w:rPr>
              <w:t>.</w:t>
            </w:r>
            <w:r>
              <w:rPr>
                <w:sz w:val="28"/>
                <w:szCs w:val="28"/>
              </w:rPr>
              <w:t xml:space="preserve"> Федотов</w:t>
            </w:r>
          </w:p>
        </w:tc>
        <w:tc>
          <w:tcPr>
            <w:tcW w:w="2693" w:type="dxa"/>
            <w:tcBorders>
              <w:top w:val="single" w:sz="4" w:space="0" w:color="auto"/>
              <w:left w:val="single" w:sz="4" w:space="0" w:color="auto"/>
              <w:bottom w:val="single" w:sz="4" w:space="0" w:color="auto"/>
              <w:right w:val="single" w:sz="4" w:space="0" w:color="auto"/>
            </w:tcBorders>
          </w:tcPr>
          <w:p w:rsidR="00CB0F4A" w:rsidRPr="00CB0F4A" w:rsidRDefault="00CB0F4A" w:rsidP="00CB0F4A">
            <w:pPr>
              <w:jc w:val="center"/>
              <w:rPr>
                <w:sz w:val="28"/>
                <w:szCs w:val="28"/>
              </w:rPr>
            </w:pPr>
          </w:p>
        </w:tc>
      </w:tr>
    </w:tbl>
    <w:p w:rsidR="00CB0F4A" w:rsidRPr="00CB0F4A" w:rsidRDefault="00CB0F4A" w:rsidP="00CB0F4A">
      <w:pPr>
        <w:spacing w:after="200" w:line="276" w:lineRule="auto"/>
        <w:jc w:val="center"/>
        <w:rPr>
          <w:rFonts w:ascii="Times New Roman" w:eastAsia="Times New Roman" w:hAnsi="Times New Roman" w:cs="Times New Roman"/>
          <w:sz w:val="20"/>
          <w:szCs w:val="20"/>
          <w:lang w:eastAsia="ru-RU"/>
        </w:rPr>
      </w:pPr>
    </w:p>
    <w:p w:rsidR="00CB0F4A" w:rsidRPr="00CB0F4A" w:rsidRDefault="00CB0F4A" w:rsidP="00CB0F4A">
      <w:pPr>
        <w:spacing w:after="200" w:line="276" w:lineRule="auto"/>
        <w:jc w:val="center"/>
        <w:rPr>
          <w:rFonts w:ascii="Times New Roman" w:eastAsia="Times New Roman" w:hAnsi="Times New Roman" w:cs="Times New Roman"/>
          <w:sz w:val="28"/>
          <w:szCs w:val="28"/>
          <w:lang w:eastAsia="ru-RU"/>
        </w:rPr>
      </w:pPr>
      <w:r w:rsidRPr="00CB0F4A">
        <w:rPr>
          <w:rFonts w:ascii="Times New Roman" w:eastAsia="Times New Roman" w:hAnsi="Times New Roman" w:cs="Times New Roman"/>
          <w:sz w:val="28"/>
          <w:szCs w:val="28"/>
          <w:lang w:eastAsia="ru-RU"/>
        </w:rPr>
        <w:t>УКАЗАТЕЛЬ РАССЫЛКИ</w:t>
      </w:r>
    </w:p>
    <w:p w:rsidR="00CB0F4A" w:rsidRPr="00CB0F4A" w:rsidRDefault="00CB0F4A" w:rsidP="00CB0F4A">
      <w:pPr>
        <w:spacing w:after="200" w:line="276" w:lineRule="auto"/>
        <w:jc w:val="center"/>
        <w:rPr>
          <w:rFonts w:ascii="Times New Roman" w:eastAsia="Times New Roman" w:hAnsi="Times New Roman" w:cs="Times New Roman"/>
          <w:sz w:val="28"/>
          <w:szCs w:val="28"/>
          <w:lang w:eastAsia="ru-RU"/>
        </w:rPr>
      </w:pPr>
      <w:r w:rsidRPr="00CB0F4A">
        <w:rPr>
          <w:rFonts w:ascii="Times New Roman" w:eastAsia="Times New Roman" w:hAnsi="Times New Roman" w:cs="Times New Roman"/>
          <w:sz w:val="28"/>
          <w:szCs w:val="28"/>
          <w:lang w:eastAsia="ru-RU"/>
        </w:rPr>
        <w:t>постановление     от ___________ № ______</w:t>
      </w:r>
    </w:p>
    <w:p w:rsidR="00CB0F4A" w:rsidRPr="00CB0F4A" w:rsidRDefault="00CB0F4A" w:rsidP="00CB0F4A">
      <w:pPr>
        <w:spacing w:before="120" w:after="120" w:line="240" w:lineRule="exact"/>
        <w:jc w:val="center"/>
        <w:rPr>
          <w:rFonts w:ascii="Times New Roman" w:eastAsia="Times New Roman" w:hAnsi="Times New Roman" w:cs="Times New Roman"/>
          <w:b/>
          <w:sz w:val="28"/>
          <w:szCs w:val="28"/>
          <w:lang w:eastAsia="ru-RU"/>
        </w:rPr>
      </w:pPr>
      <w:r w:rsidRPr="00CB0F4A">
        <w:rPr>
          <w:rFonts w:ascii="Times New Roman" w:eastAsia="Times New Roman" w:hAnsi="Times New Roman" w:cs="Times New Roman"/>
          <w:b/>
          <w:sz w:val="28"/>
          <w:szCs w:val="28"/>
          <w:lang w:eastAsia="ru-RU"/>
        </w:rPr>
        <w:t xml:space="preserve">Об утверждении Административного регламента по предоставлению муниципальной услуги </w:t>
      </w:r>
    </w:p>
    <w:p w:rsidR="00CB0F4A" w:rsidRDefault="00CB0F4A" w:rsidP="00CB0F4A">
      <w:pPr>
        <w:spacing w:before="120" w:after="120" w:line="240" w:lineRule="exact"/>
        <w:jc w:val="center"/>
        <w:rPr>
          <w:rFonts w:ascii="Times New Roman" w:eastAsia="Times New Roman" w:hAnsi="Times New Roman" w:cs="Times New Roman"/>
          <w:b/>
          <w:sz w:val="28"/>
          <w:szCs w:val="28"/>
          <w:lang w:eastAsia="ru-RU"/>
        </w:rPr>
      </w:pPr>
      <w:r w:rsidRPr="00CB0F4A">
        <w:rPr>
          <w:rFonts w:ascii="Times New Roman" w:eastAsia="Times New Roman" w:hAnsi="Times New Roman" w:cs="Times New Roman"/>
          <w:b/>
          <w:sz w:val="28"/>
          <w:szCs w:val="28"/>
          <w:lang w:eastAsia="ru-RU"/>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p>
    <w:tbl>
      <w:tblPr>
        <w:tblStyle w:val="a4"/>
        <w:tblW w:w="0" w:type="auto"/>
        <w:tblLook w:val="01E0" w:firstRow="1" w:lastRow="1" w:firstColumn="1" w:lastColumn="1" w:noHBand="0" w:noVBand="0"/>
      </w:tblPr>
      <w:tblGrid>
        <w:gridCol w:w="672"/>
        <w:gridCol w:w="5548"/>
        <w:gridCol w:w="3125"/>
      </w:tblGrid>
      <w:tr w:rsidR="00CB0F4A" w:rsidRPr="00CB0F4A" w:rsidTr="00CB0F4A">
        <w:tc>
          <w:tcPr>
            <w:tcW w:w="672"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 п/п</w:t>
            </w:r>
          </w:p>
        </w:tc>
        <w:tc>
          <w:tcPr>
            <w:tcW w:w="5548"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Наименование адресата (должностное лицо, структурное подразделение, орган исполнительной власти области и др.)</w:t>
            </w:r>
          </w:p>
        </w:tc>
        <w:tc>
          <w:tcPr>
            <w:tcW w:w="3125"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Количество экземпляров</w:t>
            </w:r>
          </w:p>
        </w:tc>
      </w:tr>
      <w:tr w:rsidR="00CB0F4A" w:rsidRPr="00CB0F4A" w:rsidTr="00CB0F4A">
        <w:tc>
          <w:tcPr>
            <w:tcW w:w="672"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1.</w:t>
            </w:r>
          </w:p>
        </w:tc>
        <w:tc>
          <w:tcPr>
            <w:tcW w:w="5548"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rPr>
                <w:sz w:val="28"/>
                <w:szCs w:val="28"/>
              </w:rPr>
            </w:pPr>
            <w:r w:rsidRPr="00CB0F4A">
              <w:rPr>
                <w:sz w:val="28"/>
                <w:szCs w:val="28"/>
              </w:rPr>
              <w:t xml:space="preserve">Комитет по ЖКХ и </w:t>
            </w:r>
            <w:r>
              <w:rPr>
                <w:sz w:val="28"/>
                <w:szCs w:val="28"/>
              </w:rPr>
              <w:t>ДД</w:t>
            </w:r>
          </w:p>
        </w:tc>
        <w:tc>
          <w:tcPr>
            <w:tcW w:w="3125"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1</w:t>
            </w:r>
          </w:p>
        </w:tc>
      </w:tr>
      <w:tr w:rsidR="00CB0F4A" w:rsidRPr="00CB0F4A" w:rsidTr="00CB0F4A">
        <w:tc>
          <w:tcPr>
            <w:tcW w:w="672"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2.</w:t>
            </w:r>
          </w:p>
        </w:tc>
        <w:tc>
          <w:tcPr>
            <w:tcW w:w="5548"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rPr>
                <w:sz w:val="28"/>
                <w:szCs w:val="28"/>
              </w:rPr>
            </w:pPr>
            <w:r>
              <w:rPr>
                <w:sz w:val="28"/>
                <w:szCs w:val="28"/>
              </w:rPr>
              <w:t>Общий отдел</w:t>
            </w:r>
          </w:p>
        </w:tc>
        <w:tc>
          <w:tcPr>
            <w:tcW w:w="3125"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2</w:t>
            </w:r>
          </w:p>
        </w:tc>
      </w:tr>
      <w:tr w:rsidR="00CB0F4A" w:rsidRPr="00CB0F4A" w:rsidTr="00CB0F4A">
        <w:tc>
          <w:tcPr>
            <w:tcW w:w="672"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3.</w:t>
            </w:r>
          </w:p>
        </w:tc>
        <w:tc>
          <w:tcPr>
            <w:tcW w:w="5548"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rPr>
                <w:sz w:val="28"/>
                <w:szCs w:val="28"/>
              </w:rPr>
            </w:pPr>
            <w:r w:rsidRPr="00CB0F4A">
              <w:rPr>
                <w:sz w:val="28"/>
                <w:szCs w:val="28"/>
              </w:rPr>
              <w:t>Регистр</w:t>
            </w:r>
          </w:p>
        </w:tc>
        <w:tc>
          <w:tcPr>
            <w:tcW w:w="3125"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1</w:t>
            </w:r>
          </w:p>
        </w:tc>
      </w:tr>
      <w:tr w:rsidR="00CB0F4A" w:rsidRPr="00CB0F4A" w:rsidTr="00CB0F4A">
        <w:tc>
          <w:tcPr>
            <w:tcW w:w="672"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4.</w:t>
            </w:r>
          </w:p>
        </w:tc>
        <w:tc>
          <w:tcPr>
            <w:tcW w:w="5548"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rPr>
                <w:sz w:val="28"/>
                <w:szCs w:val="28"/>
              </w:rPr>
            </w:pPr>
            <w:proofErr w:type="spellStart"/>
            <w:r w:rsidRPr="00CB0F4A">
              <w:rPr>
                <w:sz w:val="28"/>
                <w:szCs w:val="28"/>
              </w:rPr>
              <w:t>Оф.сайт</w:t>
            </w:r>
            <w:proofErr w:type="spellEnd"/>
          </w:p>
        </w:tc>
        <w:tc>
          <w:tcPr>
            <w:tcW w:w="3125"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1</w:t>
            </w:r>
          </w:p>
        </w:tc>
      </w:tr>
      <w:tr w:rsidR="00CB0F4A" w:rsidRPr="00CB0F4A" w:rsidTr="00CB0F4A">
        <w:tc>
          <w:tcPr>
            <w:tcW w:w="672"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5.</w:t>
            </w:r>
          </w:p>
        </w:tc>
        <w:tc>
          <w:tcPr>
            <w:tcW w:w="5548"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rPr>
                <w:sz w:val="28"/>
                <w:szCs w:val="28"/>
              </w:rPr>
            </w:pPr>
            <w:r w:rsidRPr="00CB0F4A">
              <w:rPr>
                <w:sz w:val="28"/>
                <w:szCs w:val="28"/>
              </w:rPr>
              <w:t>Бюллетень</w:t>
            </w:r>
          </w:p>
        </w:tc>
        <w:tc>
          <w:tcPr>
            <w:tcW w:w="3125"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1</w:t>
            </w:r>
          </w:p>
        </w:tc>
      </w:tr>
      <w:tr w:rsidR="00CB0F4A" w:rsidRPr="00CB0F4A" w:rsidTr="00CB0F4A">
        <w:tc>
          <w:tcPr>
            <w:tcW w:w="6220" w:type="dxa"/>
            <w:gridSpan w:val="2"/>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rPr>
                <w:sz w:val="28"/>
                <w:szCs w:val="28"/>
              </w:rPr>
            </w:pPr>
            <w:r w:rsidRPr="00CB0F4A">
              <w:rPr>
                <w:sz w:val="28"/>
                <w:szCs w:val="28"/>
              </w:rPr>
              <w:t>Итого</w:t>
            </w:r>
          </w:p>
        </w:tc>
        <w:tc>
          <w:tcPr>
            <w:tcW w:w="3125" w:type="dxa"/>
            <w:tcBorders>
              <w:top w:val="single" w:sz="4" w:space="0" w:color="auto"/>
              <w:left w:val="single" w:sz="4" w:space="0" w:color="auto"/>
              <w:bottom w:val="single" w:sz="4" w:space="0" w:color="auto"/>
              <w:right w:val="single" w:sz="4" w:space="0" w:color="auto"/>
            </w:tcBorders>
            <w:hideMark/>
          </w:tcPr>
          <w:p w:rsidR="00CB0F4A" w:rsidRPr="00CB0F4A" w:rsidRDefault="00CB0F4A" w:rsidP="00CB0F4A">
            <w:pPr>
              <w:jc w:val="center"/>
              <w:rPr>
                <w:sz w:val="28"/>
                <w:szCs w:val="28"/>
              </w:rPr>
            </w:pPr>
            <w:r w:rsidRPr="00CB0F4A">
              <w:rPr>
                <w:sz w:val="28"/>
                <w:szCs w:val="28"/>
              </w:rPr>
              <w:t>6</w:t>
            </w:r>
          </w:p>
        </w:tc>
      </w:tr>
    </w:tbl>
    <w:p w:rsidR="00CB0F4A" w:rsidRDefault="00CB0F4A" w:rsidP="00CB0F4A">
      <w:pPr>
        <w:spacing w:after="0" w:line="320" w:lineRule="atLeast"/>
        <w:rPr>
          <w:rFonts w:ascii="Times New Roman" w:eastAsia="Times New Roman" w:hAnsi="Times New Roman" w:cs="Times New Roman"/>
          <w:sz w:val="28"/>
          <w:szCs w:val="28"/>
          <w:lang w:eastAsia="ru-RU"/>
        </w:rPr>
      </w:pPr>
    </w:p>
    <w:p w:rsidR="00CB0F4A" w:rsidRDefault="00CB0F4A" w:rsidP="00CB0F4A">
      <w:pPr>
        <w:spacing w:after="0" w:line="32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Ведущий служащий-эксперт </w:t>
      </w:r>
      <w:r w:rsidRPr="00CB0F4A">
        <w:rPr>
          <w:rFonts w:ascii="Times New Roman" w:eastAsia="Times New Roman" w:hAnsi="Times New Roman" w:cs="Times New Roman"/>
          <w:sz w:val="28"/>
          <w:szCs w:val="28"/>
          <w:lang w:eastAsia="ru-RU"/>
        </w:rPr>
        <w:t xml:space="preserve">комитета </w:t>
      </w:r>
      <w:r w:rsidR="003211EF" w:rsidRPr="00CB0F4A">
        <w:rPr>
          <w:rFonts w:ascii="Times New Roman" w:eastAsia="Times New Roman" w:hAnsi="Times New Roman" w:cs="Times New Roman"/>
          <w:sz w:val="28"/>
          <w:szCs w:val="28"/>
          <w:lang w:eastAsia="ru-RU"/>
        </w:rPr>
        <w:t>ЖКХ и</w:t>
      </w:r>
      <w:r w:rsidRPr="00CB0F4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ДД</w:t>
      </w:r>
    </w:p>
    <w:p w:rsidR="00CB0F4A" w:rsidRDefault="00CB0F4A" w:rsidP="00CB0F4A">
      <w:pPr>
        <w:spacing w:after="0" w:line="320" w:lineRule="atLeast"/>
        <w:rPr>
          <w:rFonts w:ascii="Times New Roman" w:eastAsia="Times New Roman" w:hAnsi="Times New Roman" w:cs="Times New Roman"/>
          <w:sz w:val="28"/>
          <w:szCs w:val="28"/>
          <w:lang w:eastAsia="ru-RU"/>
        </w:rPr>
      </w:pPr>
      <w:r w:rsidRPr="00CB0F4A">
        <w:rPr>
          <w:rFonts w:ascii="Times New Roman" w:eastAsia="Times New Roman" w:hAnsi="Times New Roman" w:cs="Times New Roman"/>
          <w:sz w:val="28"/>
          <w:szCs w:val="28"/>
          <w:lang w:eastAsia="ru-RU"/>
        </w:rPr>
        <w:t>Администрации</w:t>
      </w:r>
      <w:r>
        <w:rPr>
          <w:rFonts w:ascii="Times New Roman" w:eastAsia="Times New Roman" w:hAnsi="Times New Roman" w:cs="Times New Roman"/>
          <w:sz w:val="28"/>
          <w:szCs w:val="28"/>
          <w:lang w:eastAsia="ru-RU"/>
        </w:rPr>
        <w:t xml:space="preserve"> </w:t>
      </w:r>
      <w:r w:rsidRPr="00CB0F4A">
        <w:rPr>
          <w:rFonts w:ascii="Times New Roman" w:eastAsia="Times New Roman" w:hAnsi="Times New Roman" w:cs="Times New Roman"/>
          <w:sz w:val="28"/>
          <w:szCs w:val="28"/>
          <w:lang w:eastAsia="ru-RU"/>
        </w:rPr>
        <w:t>Окуловского муниципального</w:t>
      </w:r>
    </w:p>
    <w:p w:rsidR="00D6395D" w:rsidRPr="00D6395D" w:rsidRDefault="003211EF" w:rsidP="00CB0F4A">
      <w:pPr>
        <w:spacing w:after="0" w:line="32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CB0F4A" w:rsidRPr="00CB0F4A">
        <w:rPr>
          <w:rFonts w:ascii="Times New Roman" w:eastAsia="Times New Roman" w:hAnsi="Times New Roman" w:cs="Times New Roman"/>
          <w:sz w:val="28"/>
          <w:szCs w:val="28"/>
          <w:lang w:eastAsia="ru-RU"/>
        </w:rPr>
        <w:t>айона</w:t>
      </w:r>
      <w:r w:rsidR="00CB0F4A">
        <w:rPr>
          <w:rFonts w:ascii="Times New Roman" w:eastAsia="Times New Roman" w:hAnsi="Times New Roman" w:cs="Times New Roman"/>
          <w:sz w:val="28"/>
          <w:szCs w:val="28"/>
          <w:lang w:eastAsia="ru-RU"/>
        </w:rPr>
        <w:t xml:space="preserve">                                                            </w:t>
      </w:r>
      <w:r w:rsidR="00CB0F4A" w:rsidRPr="00CB0F4A">
        <w:rPr>
          <w:rFonts w:ascii="Times New Roman" w:eastAsia="Times New Roman" w:hAnsi="Times New Roman" w:cs="Times New Roman"/>
          <w:sz w:val="28"/>
          <w:szCs w:val="28"/>
          <w:lang w:eastAsia="ru-RU"/>
        </w:rPr>
        <w:t xml:space="preserve">                                 </w:t>
      </w:r>
      <w:r w:rsidR="00CB0F4A">
        <w:rPr>
          <w:rFonts w:ascii="Times New Roman" w:eastAsia="Times New Roman" w:hAnsi="Times New Roman" w:cs="Times New Roman"/>
          <w:sz w:val="28"/>
          <w:szCs w:val="28"/>
          <w:lang w:eastAsia="ru-RU"/>
        </w:rPr>
        <w:t>Степанов А.А</w:t>
      </w:r>
      <w:r w:rsidR="00CB0F4A" w:rsidRPr="00CB0F4A">
        <w:rPr>
          <w:rFonts w:ascii="Times New Roman" w:eastAsia="Times New Roman" w:hAnsi="Times New Roman" w:cs="Times New Roman"/>
          <w:sz w:val="28"/>
          <w:szCs w:val="28"/>
          <w:lang w:eastAsia="ru-RU"/>
        </w:rPr>
        <w:t>.</w:t>
      </w:r>
      <w:r w:rsidR="00D6395D" w:rsidRPr="00D6395D">
        <w:rPr>
          <w:rFonts w:ascii="Times New Roman" w:eastAsia="Times New Roman" w:hAnsi="Times New Roman" w:cs="Times New Roman"/>
          <w:sz w:val="28"/>
          <w:szCs w:val="20"/>
          <w:lang w:eastAsia="ru-RU"/>
        </w:rPr>
        <w:t xml:space="preserve">       </w:t>
      </w:r>
    </w:p>
    <w:p w:rsidR="00D6395D" w:rsidRPr="00D6395D" w:rsidRDefault="00D6395D" w:rsidP="00D6395D">
      <w:pPr>
        <w:spacing w:after="0" w:line="240" w:lineRule="auto"/>
        <w:jc w:val="right"/>
        <w:rPr>
          <w:rFonts w:ascii="Times New Roman" w:eastAsia="Times New Roman" w:hAnsi="Times New Roman" w:cs="Times New Roman"/>
          <w:sz w:val="26"/>
          <w:szCs w:val="26"/>
          <w:lang w:eastAsia="ru-RU"/>
        </w:rPr>
      </w:pPr>
      <w:r w:rsidRPr="00D6395D">
        <w:rPr>
          <w:rFonts w:ascii="Times New Roman" w:eastAsia="Times New Roman" w:hAnsi="Times New Roman" w:cs="Times New Roman"/>
          <w:sz w:val="26"/>
          <w:szCs w:val="26"/>
          <w:lang w:eastAsia="ru-RU"/>
        </w:rPr>
        <w:t xml:space="preserve">                                                                                                 </w:t>
      </w:r>
    </w:p>
    <w:p w:rsidR="00D6395D" w:rsidRPr="00D6395D" w:rsidRDefault="00D6395D" w:rsidP="00D6395D">
      <w:pPr>
        <w:spacing w:after="0" w:line="240" w:lineRule="auto"/>
        <w:jc w:val="right"/>
        <w:rPr>
          <w:rFonts w:ascii="Times New Roman" w:eastAsia="Times New Roman" w:hAnsi="Times New Roman" w:cs="Times New Roman"/>
          <w:sz w:val="26"/>
          <w:szCs w:val="26"/>
          <w:lang w:eastAsia="ru-RU"/>
        </w:rPr>
      </w:pPr>
    </w:p>
    <w:p w:rsidR="00D6395D" w:rsidRPr="00D6395D" w:rsidRDefault="00D6395D" w:rsidP="00D6395D">
      <w:pPr>
        <w:spacing w:after="0" w:line="240" w:lineRule="auto"/>
        <w:jc w:val="right"/>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lastRenderedPageBreak/>
        <w:t>Приложение</w:t>
      </w:r>
    </w:p>
    <w:p w:rsidR="00CB0F4A" w:rsidRDefault="00D6395D" w:rsidP="00D6395D">
      <w:pPr>
        <w:spacing w:after="0" w:line="240" w:lineRule="auto"/>
        <w:ind w:left="6521" w:hanging="6521"/>
        <w:jc w:val="right"/>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к постановлению </w:t>
      </w:r>
      <w:r w:rsidR="00CB0F4A" w:rsidRPr="00D6395D">
        <w:rPr>
          <w:rFonts w:ascii="Times New Roman" w:eastAsia="Times New Roman" w:hAnsi="Times New Roman" w:cs="Times New Roman"/>
          <w:sz w:val="28"/>
          <w:szCs w:val="28"/>
          <w:lang w:eastAsia="ru-RU"/>
        </w:rPr>
        <w:t>Администрации Окуловского</w:t>
      </w:r>
    </w:p>
    <w:p w:rsidR="00D6395D" w:rsidRPr="00D6395D" w:rsidRDefault="00D6395D" w:rsidP="00D6395D">
      <w:pPr>
        <w:spacing w:after="0" w:line="240" w:lineRule="auto"/>
        <w:ind w:left="6521" w:hanging="6521"/>
        <w:jc w:val="right"/>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муниципального</w:t>
      </w:r>
      <w:r w:rsidR="00CB0F4A">
        <w:rPr>
          <w:rFonts w:ascii="Times New Roman" w:eastAsia="Times New Roman" w:hAnsi="Times New Roman" w:cs="Times New Roman"/>
          <w:sz w:val="28"/>
          <w:szCs w:val="28"/>
          <w:lang w:eastAsia="ru-RU"/>
        </w:rPr>
        <w:t xml:space="preserve"> района </w:t>
      </w:r>
      <w:r w:rsidRPr="00D6395D">
        <w:rPr>
          <w:rFonts w:ascii="Times New Roman" w:eastAsia="Times New Roman" w:hAnsi="Times New Roman" w:cs="Times New Roman"/>
          <w:sz w:val="28"/>
          <w:szCs w:val="28"/>
          <w:lang w:eastAsia="ru-RU"/>
        </w:rPr>
        <w:t xml:space="preserve">  от</w:t>
      </w:r>
      <w:r w:rsidR="00CB0F4A">
        <w:rPr>
          <w:rFonts w:ascii="Times New Roman" w:eastAsia="Times New Roman" w:hAnsi="Times New Roman" w:cs="Times New Roman"/>
          <w:sz w:val="28"/>
          <w:szCs w:val="28"/>
          <w:lang w:eastAsia="ru-RU"/>
        </w:rPr>
        <w:t xml:space="preserve"> ___________</w:t>
      </w:r>
      <w:r w:rsidR="00CB0F4A" w:rsidRPr="00D6395D">
        <w:rPr>
          <w:rFonts w:ascii="Times New Roman" w:eastAsia="Times New Roman" w:hAnsi="Times New Roman" w:cs="Times New Roman"/>
          <w:sz w:val="28"/>
          <w:szCs w:val="28"/>
          <w:lang w:eastAsia="ru-RU"/>
        </w:rPr>
        <w:t xml:space="preserve"> №</w:t>
      </w:r>
      <w:r w:rsidR="00CB0F4A">
        <w:rPr>
          <w:rFonts w:ascii="Times New Roman" w:eastAsia="Times New Roman" w:hAnsi="Times New Roman" w:cs="Times New Roman"/>
          <w:sz w:val="28"/>
          <w:szCs w:val="28"/>
          <w:lang w:eastAsia="ru-RU"/>
        </w:rPr>
        <w:t>_____</w:t>
      </w:r>
    </w:p>
    <w:p w:rsidR="00D6395D" w:rsidRPr="00D6395D" w:rsidRDefault="00D6395D" w:rsidP="00D6395D">
      <w:pPr>
        <w:spacing w:after="0" w:line="240" w:lineRule="auto"/>
        <w:jc w:val="right"/>
        <w:rPr>
          <w:rFonts w:ascii="Times New Roman" w:eastAsia="Times New Roman" w:hAnsi="Times New Roman" w:cs="Times New Roman"/>
          <w:sz w:val="28"/>
          <w:szCs w:val="28"/>
          <w:lang w:eastAsia="ru-RU"/>
        </w:rPr>
      </w:pPr>
    </w:p>
    <w:p w:rsidR="00D6395D" w:rsidRPr="00D6395D" w:rsidRDefault="00D6395D" w:rsidP="00D6395D">
      <w:pPr>
        <w:spacing w:after="0" w:line="240" w:lineRule="auto"/>
        <w:jc w:val="center"/>
        <w:rPr>
          <w:rFonts w:ascii="Times New Roman" w:eastAsia="Times New Roman" w:hAnsi="Times New Roman" w:cs="Times New Roman"/>
          <w:sz w:val="28"/>
          <w:szCs w:val="28"/>
          <w:lang w:eastAsia="ru-RU"/>
        </w:rPr>
      </w:pPr>
    </w:p>
    <w:p w:rsidR="00D6395D" w:rsidRPr="00D6395D" w:rsidRDefault="00D6395D" w:rsidP="00D6395D">
      <w:pPr>
        <w:spacing w:after="0" w:line="240" w:lineRule="auto"/>
        <w:jc w:val="center"/>
        <w:rPr>
          <w:rFonts w:ascii="Times New Roman" w:eastAsia="Times New Roman" w:hAnsi="Times New Roman" w:cs="Times New Roman"/>
          <w:sz w:val="28"/>
          <w:szCs w:val="28"/>
          <w:lang w:eastAsia="ru-RU"/>
        </w:rPr>
      </w:pPr>
    </w:p>
    <w:p w:rsidR="003211EF" w:rsidRDefault="003211EF" w:rsidP="00D6395D">
      <w:pPr>
        <w:spacing w:after="0" w:line="240" w:lineRule="auto"/>
        <w:jc w:val="center"/>
        <w:rPr>
          <w:rFonts w:ascii="Times New Roman" w:eastAsia="Times New Roman" w:hAnsi="Times New Roman" w:cs="Times New Roman"/>
          <w:b/>
          <w:sz w:val="28"/>
          <w:szCs w:val="28"/>
          <w:lang w:eastAsia="ru-RU"/>
        </w:rPr>
      </w:pPr>
      <w:r w:rsidRPr="003211EF">
        <w:rPr>
          <w:rFonts w:ascii="Times New Roman" w:eastAsia="Times New Roman" w:hAnsi="Times New Roman" w:cs="Times New Roman"/>
          <w:b/>
          <w:sz w:val="28"/>
          <w:szCs w:val="28"/>
          <w:lang w:eastAsia="ru-RU"/>
        </w:rPr>
        <w:t xml:space="preserve">Административный регламент </w:t>
      </w:r>
    </w:p>
    <w:p w:rsidR="00D6395D" w:rsidRPr="003211EF" w:rsidRDefault="003211EF" w:rsidP="00D6395D">
      <w:pPr>
        <w:spacing w:after="0" w:line="240" w:lineRule="auto"/>
        <w:jc w:val="center"/>
        <w:rPr>
          <w:rFonts w:ascii="Times New Roman" w:eastAsia="Times New Roman" w:hAnsi="Times New Roman" w:cs="Times New Roman"/>
          <w:b/>
          <w:sz w:val="28"/>
          <w:szCs w:val="28"/>
          <w:lang w:eastAsia="ru-RU"/>
        </w:rPr>
      </w:pPr>
      <w:r w:rsidRPr="003211EF">
        <w:rPr>
          <w:rFonts w:ascii="Times New Roman" w:eastAsia="Times New Roman" w:hAnsi="Times New Roman" w:cs="Times New Roman"/>
          <w:b/>
          <w:sz w:val="28"/>
          <w:szCs w:val="28"/>
          <w:lang w:eastAsia="ru-RU"/>
        </w:rPr>
        <w:t xml:space="preserve">по </w:t>
      </w:r>
      <w:r w:rsidR="00D6395D" w:rsidRPr="003211EF">
        <w:rPr>
          <w:rFonts w:ascii="Times New Roman" w:eastAsia="Times New Roman" w:hAnsi="Times New Roman" w:cs="Times New Roman"/>
          <w:b/>
          <w:sz w:val="28"/>
          <w:szCs w:val="28"/>
          <w:lang w:eastAsia="ru-RU"/>
        </w:rPr>
        <w:t>предоставлени</w:t>
      </w:r>
      <w:r w:rsidRPr="003211EF">
        <w:rPr>
          <w:rFonts w:ascii="Times New Roman" w:eastAsia="Times New Roman" w:hAnsi="Times New Roman" w:cs="Times New Roman"/>
          <w:b/>
          <w:sz w:val="28"/>
          <w:szCs w:val="28"/>
          <w:lang w:eastAsia="ru-RU"/>
        </w:rPr>
        <w:t>ю</w:t>
      </w:r>
      <w:r w:rsidR="00D6395D" w:rsidRPr="003211EF">
        <w:rPr>
          <w:rFonts w:ascii="Times New Roman" w:eastAsia="Times New Roman" w:hAnsi="Times New Roman" w:cs="Times New Roman"/>
          <w:b/>
          <w:sz w:val="28"/>
          <w:szCs w:val="28"/>
          <w:lang w:eastAsia="ru-RU"/>
        </w:rPr>
        <w:t xml:space="preserve"> муниципальной услуги</w:t>
      </w:r>
    </w:p>
    <w:p w:rsidR="00D6395D" w:rsidRPr="003211EF" w:rsidRDefault="00D6395D" w:rsidP="00D6395D">
      <w:pPr>
        <w:spacing w:after="0" w:line="240" w:lineRule="auto"/>
        <w:jc w:val="center"/>
        <w:rPr>
          <w:rFonts w:ascii="Times New Roman" w:eastAsia="Times New Roman" w:hAnsi="Times New Roman" w:cs="Times New Roman"/>
          <w:b/>
          <w:sz w:val="28"/>
          <w:szCs w:val="28"/>
          <w:lang w:eastAsia="ru-RU"/>
        </w:rPr>
      </w:pPr>
      <w:r w:rsidRPr="003211EF">
        <w:rPr>
          <w:rFonts w:ascii="Times New Roman" w:eastAsia="Times New Roman" w:hAnsi="Times New Roman" w:cs="Times New Roman"/>
          <w:b/>
          <w:sz w:val="28"/>
          <w:szCs w:val="28"/>
          <w:lang w:eastAsia="ru-RU"/>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p>
    <w:p w:rsidR="00D6395D" w:rsidRPr="00D6395D" w:rsidRDefault="00D6395D" w:rsidP="00D6395D">
      <w:pPr>
        <w:spacing w:after="0" w:line="240" w:lineRule="auto"/>
        <w:jc w:val="both"/>
        <w:rPr>
          <w:rFonts w:ascii="Times New Roman" w:eastAsia="Times New Roman" w:hAnsi="Times New Roman" w:cs="Times New Roman"/>
          <w:sz w:val="28"/>
          <w:szCs w:val="28"/>
          <w:lang w:eastAsia="ru-RU"/>
        </w:rPr>
      </w:pPr>
    </w:p>
    <w:p w:rsidR="00D6395D" w:rsidRPr="003211EF" w:rsidRDefault="00D6395D" w:rsidP="00D6395D">
      <w:pPr>
        <w:spacing w:after="0" w:line="240" w:lineRule="auto"/>
        <w:jc w:val="center"/>
        <w:rPr>
          <w:rFonts w:ascii="Times New Roman" w:eastAsia="Times New Roman" w:hAnsi="Times New Roman" w:cs="Times New Roman"/>
          <w:b/>
          <w:sz w:val="28"/>
          <w:szCs w:val="28"/>
          <w:lang w:eastAsia="ru-RU"/>
        </w:rPr>
      </w:pPr>
      <w:r w:rsidRPr="003211EF">
        <w:rPr>
          <w:rFonts w:ascii="Times New Roman" w:eastAsia="Times New Roman" w:hAnsi="Times New Roman" w:cs="Times New Roman"/>
          <w:b/>
          <w:sz w:val="28"/>
          <w:szCs w:val="28"/>
          <w:lang w:eastAsia="ru-RU"/>
        </w:rPr>
        <w:t>1.Общие положения</w:t>
      </w:r>
    </w:p>
    <w:p w:rsidR="00D6395D" w:rsidRPr="003211EF" w:rsidRDefault="00D6395D" w:rsidP="00D6395D">
      <w:pPr>
        <w:spacing w:after="0" w:line="240" w:lineRule="auto"/>
        <w:ind w:firstLine="720"/>
        <w:jc w:val="both"/>
        <w:rPr>
          <w:rFonts w:ascii="Times New Roman" w:eastAsia="Times New Roman" w:hAnsi="Times New Roman" w:cs="Times New Roman"/>
          <w:b/>
          <w:sz w:val="28"/>
          <w:szCs w:val="28"/>
          <w:lang w:eastAsia="ru-RU"/>
        </w:rPr>
      </w:pPr>
      <w:r w:rsidRPr="003211EF">
        <w:rPr>
          <w:rFonts w:ascii="Times New Roman" w:eastAsia="Times New Roman" w:hAnsi="Times New Roman" w:cs="Times New Roman"/>
          <w:b/>
          <w:sz w:val="28"/>
          <w:szCs w:val="28"/>
          <w:lang w:eastAsia="ru-RU"/>
        </w:rPr>
        <w:t xml:space="preserve">1.1. Предмет регулирования регламента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0"/>
          <w:lang w:eastAsia="ru-RU"/>
        </w:rPr>
      </w:pPr>
      <w:proofErr w:type="gramStart"/>
      <w:r w:rsidRPr="00D6395D">
        <w:rPr>
          <w:rFonts w:ascii="Times New Roman" w:eastAsia="Times New Roman" w:hAnsi="Times New Roman" w:cs="Times New Roman"/>
          <w:sz w:val="28"/>
          <w:szCs w:val="20"/>
          <w:lang w:eastAsia="ru-RU"/>
        </w:rPr>
        <w:t>Административный регламент предоставления муниципальной услуги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(далее – Административный регламент и муниципальная услуга соответственно)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по предоставлению муниципальной услуги</w:t>
      </w:r>
      <w:proofErr w:type="gramEnd"/>
      <w:r w:rsidRPr="00D6395D">
        <w:rPr>
          <w:rFonts w:ascii="Times New Roman" w:eastAsia="Times New Roman" w:hAnsi="Times New Roman" w:cs="Times New Roman"/>
          <w:sz w:val="28"/>
          <w:szCs w:val="20"/>
          <w:lang w:eastAsia="ru-RU"/>
        </w:rPr>
        <w:t xml:space="preserve">, требования к порядку их выполнения. </w:t>
      </w:r>
    </w:p>
    <w:p w:rsidR="00D6395D" w:rsidRPr="003211EF" w:rsidRDefault="00D6395D" w:rsidP="00D6395D">
      <w:pPr>
        <w:spacing w:after="0" w:line="240" w:lineRule="auto"/>
        <w:ind w:firstLine="720"/>
        <w:jc w:val="both"/>
        <w:rPr>
          <w:rFonts w:ascii="Times New Roman" w:eastAsia="Times New Roman" w:hAnsi="Times New Roman" w:cs="Times New Roman"/>
          <w:b/>
          <w:sz w:val="28"/>
          <w:szCs w:val="28"/>
          <w:lang w:eastAsia="ru-RU"/>
        </w:rPr>
      </w:pPr>
      <w:r w:rsidRPr="003211EF">
        <w:rPr>
          <w:rFonts w:ascii="Times New Roman" w:eastAsia="Times New Roman" w:hAnsi="Times New Roman" w:cs="Times New Roman"/>
          <w:b/>
          <w:sz w:val="28"/>
          <w:szCs w:val="28"/>
          <w:lang w:eastAsia="ru-RU"/>
        </w:rPr>
        <w:t>1.</w:t>
      </w:r>
      <w:r w:rsidR="00CB0F4A" w:rsidRPr="003211EF">
        <w:rPr>
          <w:rFonts w:ascii="Times New Roman" w:eastAsia="Times New Roman" w:hAnsi="Times New Roman" w:cs="Times New Roman"/>
          <w:b/>
          <w:sz w:val="28"/>
          <w:szCs w:val="28"/>
          <w:lang w:eastAsia="ru-RU"/>
        </w:rPr>
        <w:t>2. Круг</w:t>
      </w:r>
      <w:r w:rsidRPr="003211EF">
        <w:rPr>
          <w:rFonts w:ascii="Times New Roman" w:eastAsia="Times New Roman" w:hAnsi="Times New Roman" w:cs="Times New Roman"/>
          <w:b/>
          <w:sz w:val="28"/>
          <w:szCs w:val="28"/>
          <w:lang w:eastAsia="ru-RU"/>
        </w:rPr>
        <w:t xml:space="preserve"> заявителей </w:t>
      </w:r>
    </w:p>
    <w:p w:rsidR="00D6395D" w:rsidRPr="00D6395D" w:rsidRDefault="00D6395D" w:rsidP="00D6395D">
      <w:pPr>
        <w:spacing w:after="0" w:line="240" w:lineRule="auto"/>
        <w:ind w:firstLine="709"/>
        <w:jc w:val="both"/>
        <w:rPr>
          <w:rFonts w:ascii="Times New Roman" w:eastAsia="Times New Roman" w:hAnsi="Times New Roman" w:cs="Times New Roman"/>
          <w:sz w:val="28"/>
          <w:szCs w:val="20"/>
          <w:lang w:eastAsia="ru-RU"/>
        </w:rPr>
      </w:pPr>
      <w:proofErr w:type="gramStart"/>
      <w:r w:rsidRPr="00D6395D">
        <w:rPr>
          <w:rFonts w:ascii="Times New Roman" w:eastAsia="Times New Roman" w:hAnsi="Times New Roman" w:cs="Times New Roman"/>
          <w:sz w:val="28"/>
          <w:szCs w:val="20"/>
          <w:lang w:eastAsia="ru-RU"/>
        </w:rPr>
        <w:t>Заявителями на предоставление муниципальной услуги (далее – заявители) являются, прожи</w:t>
      </w:r>
      <w:r w:rsidR="003E00FB">
        <w:rPr>
          <w:rFonts w:ascii="Times New Roman" w:eastAsia="Times New Roman" w:hAnsi="Times New Roman" w:cs="Times New Roman"/>
          <w:sz w:val="28"/>
          <w:szCs w:val="20"/>
          <w:lang w:eastAsia="ru-RU"/>
        </w:rPr>
        <w:t xml:space="preserve">вающие на территории Окуловского  муниципального района </w:t>
      </w:r>
      <w:r w:rsidRPr="00D6395D">
        <w:rPr>
          <w:rFonts w:ascii="Times New Roman" w:eastAsia="Times New Roman" w:hAnsi="Times New Roman" w:cs="Times New Roman"/>
          <w:sz w:val="28"/>
          <w:szCs w:val="20"/>
          <w:lang w:eastAsia="ru-RU"/>
        </w:rPr>
        <w:t xml:space="preserve"> лица, которые относились к категории детей-сирот и детей, оставшихся без попечения родителей, лиц из числа детей-сирот и достигли возраста 23 лет, обеспеченные жилыми помещениями по договорам найма специализированных жилых помещений, при наличии по состоянию на дату подачи заявления о предоставлении муниципальной услуги совокупности обстоятельств: </w:t>
      </w:r>
      <w:proofErr w:type="gramEnd"/>
    </w:p>
    <w:p w:rsidR="00D6395D" w:rsidRPr="00D6395D" w:rsidRDefault="00D6395D" w:rsidP="00D6395D">
      <w:pPr>
        <w:spacing w:after="0" w:line="240" w:lineRule="auto"/>
        <w:ind w:firstLine="709"/>
        <w:jc w:val="both"/>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 xml:space="preserve">1) достижение заявителем возраста 23 лет; </w:t>
      </w:r>
    </w:p>
    <w:p w:rsidR="00D6395D" w:rsidRPr="00D6395D" w:rsidRDefault="00D6395D" w:rsidP="00D6395D">
      <w:pPr>
        <w:spacing w:after="0" w:line="240" w:lineRule="auto"/>
        <w:ind w:firstLine="709"/>
        <w:jc w:val="both"/>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w:t>
      </w:r>
      <w:r w:rsidRPr="002D1AF7">
        <w:rPr>
          <w:rFonts w:ascii="Times New Roman" w:eastAsia="Times New Roman" w:hAnsi="Times New Roman" w:cs="Times New Roman"/>
          <w:sz w:val="28"/>
          <w:szCs w:val="20"/>
          <w:lang w:eastAsia="ru-RU"/>
        </w:rPr>
        <w:t>среднедушевой</w:t>
      </w:r>
      <w:r w:rsidRPr="00D6395D">
        <w:rPr>
          <w:rFonts w:ascii="Times New Roman" w:eastAsia="Times New Roman" w:hAnsi="Times New Roman" w:cs="Times New Roman"/>
          <w:sz w:val="28"/>
          <w:szCs w:val="20"/>
          <w:lang w:eastAsia="ru-RU"/>
        </w:rPr>
        <w:t xml:space="preserve"> доход, превышающий величину прожиточного минимума на душу населения, установленную в Новгородской области по месту жительства заявителя по состоянию на дату обращения с заявлением;    </w:t>
      </w:r>
    </w:p>
    <w:p w:rsidR="00D6395D" w:rsidRPr="00D6395D" w:rsidRDefault="00D6395D" w:rsidP="00D6395D">
      <w:pPr>
        <w:spacing w:after="0" w:line="240" w:lineRule="auto"/>
        <w:ind w:firstLine="709"/>
        <w:jc w:val="both"/>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w:t>
      </w:r>
      <w:r w:rsidRPr="00D6395D">
        <w:rPr>
          <w:rFonts w:ascii="Times New Roman" w:eastAsia="Times New Roman" w:hAnsi="Times New Roman" w:cs="Times New Roman"/>
          <w:sz w:val="28"/>
          <w:szCs w:val="20"/>
          <w:lang w:eastAsia="ru-RU"/>
        </w:rPr>
        <w:lastRenderedPageBreak/>
        <w:t xml:space="preserve">законодательством Российской Федерации о налогах и сборах предоставлена отсрочка или рассрочка; </w:t>
      </w:r>
    </w:p>
    <w:p w:rsidR="00D6395D" w:rsidRPr="00D6395D" w:rsidRDefault="00D6395D" w:rsidP="00D6395D">
      <w:pPr>
        <w:spacing w:after="0" w:line="240" w:lineRule="auto"/>
        <w:ind w:firstLine="709"/>
        <w:jc w:val="both"/>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 xml:space="preserve">4) отсутствие у заявителя психических заболеваний или расстройств, алкогольной или наркотической зависимости; </w:t>
      </w:r>
    </w:p>
    <w:p w:rsidR="00D6395D" w:rsidRPr="00D6395D" w:rsidRDefault="00D6395D" w:rsidP="00D6395D">
      <w:pPr>
        <w:spacing w:after="0" w:line="240" w:lineRule="auto"/>
        <w:ind w:firstLine="709"/>
        <w:jc w:val="both"/>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 xml:space="preserve">5) отсутствие у заявителя судимости и (или) факта его уголовного преследования за умышленное преступление; </w:t>
      </w:r>
    </w:p>
    <w:p w:rsidR="00D6395D" w:rsidRPr="00D6395D" w:rsidRDefault="00D6395D" w:rsidP="00D6395D">
      <w:pPr>
        <w:spacing w:after="0" w:line="240" w:lineRule="auto"/>
        <w:ind w:firstLine="567"/>
        <w:jc w:val="both"/>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 xml:space="preserve">  6) отсутствие обстоятельств, свидетельствующих о необходимости оказания заявителю содействия в преодолении </w:t>
      </w:r>
      <w:r w:rsidRPr="00A07111">
        <w:rPr>
          <w:rFonts w:ascii="Times New Roman" w:eastAsia="Times New Roman" w:hAnsi="Times New Roman" w:cs="Times New Roman"/>
          <w:sz w:val="28"/>
          <w:szCs w:val="20"/>
          <w:lang w:eastAsia="ru-RU"/>
        </w:rPr>
        <w:t>трудной жизненной ситуации</w:t>
      </w:r>
      <w:r w:rsidRPr="00D6395D">
        <w:rPr>
          <w:rFonts w:ascii="Times New Roman" w:eastAsia="Times New Roman" w:hAnsi="Times New Roman" w:cs="Times New Roman"/>
          <w:sz w:val="28"/>
          <w:szCs w:val="20"/>
          <w:lang w:eastAsia="ru-RU"/>
        </w:rPr>
        <w:t xml:space="preserve">;   </w:t>
      </w:r>
    </w:p>
    <w:p w:rsidR="00D6395D" w:rsidRPr="00D6395D" w:rsidRDefault="00D6395D" w:rsidP="00D6395D">
      <w:pPr>
        <w:spacing w:after="0" w:line="240" w:lineRule="auto"/>
        <w:ind w:firstLine="709"/>
        <w:jc w:val="both"/>
        <w:rPr>
          <w:rFonts w:ascii="Times New Roman CYR" w:eastAsia="Times New Roman" w:hAnsi="Times New Roman CYR" w:cs="Times New Roman CYR"/>
          <w:sz w:val="28"/>
          <w:szCs w:val="28"/>
          <w:lang w:eastAsia="zh-CN"/>
        </w:rPr>
      </w:pPr>
      <w:r w:rsidRPr="00D6395D">
        <w:rPr>
          <w:rFonts w:ascii="Times New Roman" w:eastAsia="Times New Roman" w:hAnsi="Times New Roman" w:cs="Times New Roman"/>
          <w:sz w:val="28"/>
          <w:szCs w:val="20"/>
          <w:lang w:eastAsia="ru-RU"/>
        </w:rPr>
        <w:t>7)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r w:rsidRPr="00D6395D">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zh-CN"/>
        </w:rPr>
        <w:t>обратившиеся в орган, предоставляющий муниципальную услугу, либо в организации, указанные в частях 2 и 3 статьи 1 Федерального закона от 27 июля 2010 года № 210-ФЗ «Об организации предоставления государственных и муниципальных услуг» (далее – Федеральный закон № 210-ФЗ), или в организации, указанные в пункте 5 статьи 2 Федерального закона № 210-ФЗ, с запросом о предоставлении муниципальной услуги, в том числе в порядке, установленном статьей 15.1 Федерального закона № 210-ФЗ, выраженным в устной, письменной или электронной форме.</w:t>
      </w:r>
    </w:p>
    <w:p w:rsidR="00D6395D" w:rsidRPr="003211EF" w:rsidRDefault="00D6395D" w:rsidP="00D6395D">
      <w:pPr>
        <w:spacing w:after="0" w:line="240" w:lineRule="auto"/>
        <w:ind w:firstLine="720"/>
        <w:jc w:val="both"/>
        <w:rPr>
          <w:rFonts w:ascii="Times New Roman" w:eastAsia="Times New Roman" w:hAnsi="Times New Roman" w:cs="Times New Roman"/>
          <w:b/>
          <w:sz w:val="28"/>
          <w:szCs w:val="28"/>
          <w:lang w:eastAsia="ru-RU"/>
        </w:rPr>
      </w:pPr>
      <w:r w:rsidRPr="003211EF">
        <w:rPr>
          <w:rFonts w:ascii="Times New Roman" w:eastAsia="Times New Roman" w:hAnsi="Times New Roman" w:cs="Times New Roman"/>
          <w:b/>
          <w:sz w:val="28"/>
          <w:szCs w:val="28"/>
          <w:lang w:eastAsia="ru-RU"/>
        </w:rPr>
        <w:t>1.3.</w:t>
      </w:r>
      <w:r w:rsidR="003211EF">
        <w:rPr>
          <w:rFonts w:ascii="Times New Roman" w:eastAsia="Times New Roman" w:hAnsi="Times New Roman" w:cs="Times New Roman"/>
          <w:b/>
          <w:sz w:val="28"/>
          <w:szCs w:val="28"/>
          <w:lang w:eastAsia="ru-RU"/>
        </w:rPr>
        <w:t xml:space="preserve"> </w:t>
      </w:r>
      <w:r w:rsidRPr="003211EF">
        <w:rPr>
          <w:rFonts w:ascii="Times New Roman" w:eastAsia="Times New Roman" w:hAnsi="Times New Roman" w:cs="Times New Roman"/>
          <w:b/>
          <w:sz w:val="28"/>
          <w:szCs w:val="28"/>
          <w:lang w:eastAsia="ru-RU"/>
        </w:rPr>
        <w:t>Требования к порядку информирования о предоставлении муниципальной услуги</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1.3.1.</w:t>
      </w:r>
      <w:r w:rsidR="003211EF">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Информация о полном наименовании, месте нахождения, графике работы, справочные телефоны и адреса электронной почты органа местного самоуправления муниципального района, непосредственно предоставляющего муниципальную услугу, (да</w:t>
      </w:r>
      <w:r w:rsidR="00017BED">
        <w:rPr>
          <w:rFonts w:ascii="Times New Roman" w:eastAsia="Times New Roman" w:hAnsi="Times New Roman" w:cs="Times New Roman"/>
          <w:sz w:val="28"/>
          <w:szCs w:val="28"/>
          <w:lang w:eastAsia="ru-RU"/>
        </w:rPr>
        <w:t>лее – Администрация Окуловского муниципального района</w:t>
      </w:r>
      <w:r w:rsidRPr="00D6395D">
        <w:rPr>
          <w:rFonts w:ascii="Times New Roman" w:eastAsia="Times New Roman" w:hAnsi="Times New Roman" w:cs="Times New Roman"/>
          <w:sz w:val="28"/>
          <w:szCs w:val="28"/>
          <w:lang w:eastAsia="ru-RU"/>
        </w:rPr>
        <w:t xml:space="preserve">) указана в приложении № 1 к административному регламенту.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1.3.2. Информация о порядке предоставления муниципальной услуги представляется: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непо</w:t>
      </w:r>
      <w:r w:rsidR="00EC3DBC">
        <w:rPr>
          <w:rFonts w:ascii="Times New Roman" w:eastAsia="Times New Roman" w:hAnsi="Times New Roman" w:cs="Times New Roman"/>
          <w:sz w:val="28"/>
          <w:szCs w:val="28"/>
          <w:lang w:eastAsia="ru-RU"/>
        </w:rPr>
        <w:t>средственно специалистами</w:t>
      </w:r>
      <w:r w:rsidR="00EC3DBC">
        <w:rPr>
          <w:rFonts w:ascii="Times New Roman" w:eastAsia="Times New Roman" w:hAnsi="Times New Roman" w:cs="Times New Roman"/>
          <w:sz w:val="28"/>
          <w:szCs w:val="28"/>
          <w:lang w:val="en-US" w:eastAsia="ru-RU"/>
        </w:rPr>
        <w:t xml:space="preserve"> </w:t>
      </w:r>
      <w:r w:rsidR="00EC3DBC">
        <w:rPr>
          <w:rFonts w:ascii="Times New Roman" w:eastAsia="Times New Roman" w:hAnsi="Times New Roman" w:cs="Times New Roman"/>
          <w:sz w:val="28"/>
          <w:szCs w:val="28"/>
          <w:lang w:eastAsia="ru-RU"/>
        </w:rPr>
        <w:t>Комитета</w:t>
      </w:r>
      <w:r w:rsidRPr="00D6395D">
        <w:rPr>
          <w:rFonts w:ascii="Times New Roman" w:eastAsia="Times New Roman" w:hAnsi="Times New Roman" w:cs="Times New Roman"/>
          <w:sz w:val="28"/>
          <w:szCs w:val="28"/>
          <w:lang w:eastAsia="ru-RU"/>
        </w:rPr>
        <w:t xml:space="preserve">;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с использованием средств почтовой, телефонной связи и электронной почты; посредством размещения в информационно-телекоммуникационных сетях общего пользования (в том числе в информационно-телекоммуникационной сети «Интернет»), публикаций в средствах массовой информации.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посредством размещения на информационных стендах.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В рамках информирования заявителей о порядке предоставления государственной (муниципальной) услуги функционируют информационные порталы: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1) региональная государственная информационная система «Портал государственных и муниципальных услуг (функций) Новгородской области»: </w:t>
      </w:r>
      <w:hyperlink r:id="rId6" w:history="1">
        <w:r w:rsidRPr="00D6395D">
          <w:rPr>
            <w:rFonts w:ascii="Times New Roman" w:eastAsia="Times New Roman" w:hAnsi="Times New Roman" w:cs="Times New Roman"/>
            <w:color w:val="0000FF"/>
            <w:sz w:val="28"/>
            <w:szCs w:val="28"/>
            <w:u w:val="single"/>
            <w:lang w:eastAsia="ru-RU"/>
          </w:rPr>
          <w:t>http://uslugi.novreg.ru</w:t>
        </w:r>
      </w:hyperlink>
      <w:r w:rsidRPr="00D6395D">
        <w:rPr>
          <w:rFonts w:ascii="Times New Roman" w:eastAsia="Times New Roman" w:hAnsi="Times New Roman" w:cs="Times New Roman"/>
          <w:sz w:val="28"/>
          <w:szCs w:val="28"/>
          <w:lang w:eastAsia="ru-RU"/>
        </w:rPr>
        <w:t xml:space="preserve">;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2) федеральная государственная информационная система «Единый портал государственных и муниципальных услуг (функций)»: </w:t>
      </w:r>
      <w:hyperlink r:id="rId7" w:history="1">
        <w:r w:rsidRPr="00D6395D">
          <w:rPr>
            <w:rFonts w:ascii="Times New Roman" w:eastAsia="Times New Roman" w:hAnsi="Times New Roman" w:cs="Times New Roman"/>
            <w:color w:val="0000FF"/>
            <w:sz w:val="28"/>
            <w:szCs w:val="28"/>
            <w:u w:val="single"/>
            <w:lang w:eastAsia="ru-RU"/>
          </w:rPr>
          <w:t>http://www.gosuslugi.ru</w:t>
        </w:r>
      </w:hyperlink>
      <w:r w:rsidRPr="00D6395D">
        <w:rPr>
          <w:rFonts w:ascii="Times New Roman" w:eastAsia="Times New Roman" w:hAnsi="Times New Roman" w:cs="Times New Roman"/>
          <w:sz w:val="28"/>
          <w:szCs w:val="28"/>
          <w:lang w:eastAsia="ru-RU"/>
        </w:rPr>
        <w:t xml:space="preserve">.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lastRenderedPageBreak/>
        <w:t xml:space="preserve">1.3.3.На информационных стендах в помещениях, предназначенных для приема документов, официальном сайте </w:t>
      </w:r>
      <w:r w:rsidR="00EC3DBC">
        <w:rPr>
          <w:rFonts w:ascii="Times New Roman" w:eastAsia="Times New Roman" w:hAnsi="Times New Roman" w:cs="Times New Roman"/>
          <w:sz w:val="28"/>
          <w:szCs w:val="28"/>
          <w:lang w:eastAsia="ru-RU"/>
        </w:rPr>
        <w:t>Администрации Окуловского муниципального района</w:t>
      </w:r>
      <w:r w:rsidRPr="00D6395D">
        <w:rPr>
          <w:rFonts w:ascii="Times New Roman" w:eastAsia="Times New Roman" w:hAnsi="Times New Roman" w:cs="Times New Roman"/>
          <w:sz w:val="28"/>
          <w:szCs w:val="28"/>
          <w:lang w:eastAsia="ru-RU"/>
        </w:rPr>
        <w:t xml:space="preserve"> размещается следующая информация: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извлечения из законодательных и иных нормативно-правовых актов, содержащих нормы, регулирующие предоставление муниципальной услуги;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текст административного регламента с приложениями (полная версия на официальном сайте Администрации </w:t>
      </w:r>
      <w:r w:rsidR="003E00FB">
        <w:rPr>
          <w:rFonts w:ascii="Times New Roman" w:eastAsia="Times New Roman" w:hAnsi="Times New Roman" w:cs="Times New Roman"/>
          <w:sz w:val="28"/>
          <w:szCs w:val="20"/>
          <w:lang w:eastAsia="ru-RU"/>
        </w:rPr>
        <w:t>Окуловского  муниципального района</w:t>
      </w:r>
      <w:r w:rsidR="003E00FB" w:rsidRPr="00D6395D">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 xml:space="preserve"> (далее Администрация) в информационно-телекоммуникационной сети Интернет и извлечения на информационных стендах);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перечень документов, необходимых для получения муниципальной услуги;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место расположения, график работы, справочные телефоны </w:t>
      </w:r>
      <w:r w:rsidR="00EC3DBC">
        <w:rPr>
          <w:rFonts w:ascii="Times New Roman" w:eastAsia="Times New Roman" w:hAnsi="Times New Roman" w:cs="Times New Roman"/>
          <w:sz w:val="28"/>
          <w:szCs w:val="28"/>
          <w:lang w:eastAsia="ru-RU"/>
        </w:rPr>
        <w:t>Комитета</w:t>
      </w:r>
      <w:r w:rsidRPr="00D6395D">
        <w:rPr>
          <w:rFonts w:ascii="Times New Roman" w:eastAsia="Times New Roman" w:hAnsi="Times New Roman" w:cs="Times New Roman"/>
          <w:sz w:val="28"/>
          <w:szCs w:val="28"/>
          <w:lang w:eastAsia="ru-RU"/>
        </w:rPr>
        <w:t>, адрес официального сайта в информационно-телекоммуникационной сети Интернет и электронной почты</w:t>
      </w:r>
      <w:r w:rsidR="00EC3DBC">
        <w:rPr>
          <w:rFonts w:ascii="Times New Roman" w:eastAsia="Times New Roman" w:hAnsi="Times New Roman" w:cs="Times New Roman"/>
          <w:sz w:val="28"/>
          <w:szCs w:val="28"/>
          <w:lang w:eastAsia="ru-RU"/>
        </w:rPr>
        <w:t>;</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схема расположения специалистов и режим приема ими заявителей;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порядок обжалования решений, действий (бездействия) должностных лиц, предоставляющих муниципальную услугу.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1.3.4.Информационный стенд должен быть максимально заметен, хорошо просматриваем и функционален, оборудован карманами формата А</w:t>
      </w:r>
      <w:proofErr w:type="gramStart"/>
      <w:r w:rsidRPr="00D6395D">
        <w:rPr>
          <w:rFonts w:ascii="Times New Roman" w:eastAsia="Times New Roman" w:hAnsi="Times New Roman" w:cs="Times New Roman"/>
          <w:sz w:val="28"/>
          <w:szCs w:val="28"/>
          <w:lang w:eastAsia="ru-RU"/>
        </w:rPr>
        <w:t>4</w:t>
      </w:r>
      <w:proofErr w:type="gramEnd"/>
      <w:r w:rsidRPr="00D6395D">
        <w:rPr>
          <w:rFonts w:ascii="Times New Roman" w:eastAsia="Times New Roman" w:hAnsi="Times New Roman" w:cs="Times New Roman"/>
          <w:sz w:val="28"/>
          <w:szCs w:val="28"/>
          <w:lang w:eastAsia="ru-RU"/>
        </w:rPr>
        <w:t xml:space="preserve">, в которых размещаются информационные листки. </w:t>
      </w:r>
    </w:p>
    <w:p w:rsid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1.3.5.Текст материалов, размещаемых на информационном стенде, должен быть напечатан удобным для чтения шрифтом, основные моменты и наиболее важные места выделены. </w:t>
      </w:r>
    </w:p>
    <w:p w:rsidR="003211EF" w:rsidRPr="00D6395D" w:rsidRDefault="003211EF" w:rsidP="00D6395D">
      <w:pPr>
        <w:spacing w:after="0" w:line="240" w:lineRule="auto"/>
        <w:ind w:firstLine="720"/>
        <w:jc w:val="both"/>
        <w:rPr>
          <w:rFonts w:ascii="Times New Roman" w:eastAsia="Times New Roman" w:hAnsi="Times New Roman" w:cs="Times New Roman"/>
          <w:sz w:val="28"/>
          <w:szCs w:val="28"/>
          <w:lang w:eastAsia="ru-RU"/>
        </w:rPr>
      </w:pPr>
    </w:p>
    <w:p w:rsidR="00D6395D" w:rsidRPr="00D6395D" w:rsidRDefault="003211EF" w:rsidP="00D6395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w:t>
      </w:r>
      <w:r w:rsidR="00D6395D" w:rsidRPr="00D6395D">
        <w:rPr>
          <w:rFonts w:ascii="Times New Roman" w:eastAsia="Times New Roman" w:hAnsi="Times New Roman" w:cs="Times New Roman"/>
          <w:b/>
          <w:sz w:val="28"/>
          <w:szCs w:val="28"/>
          <w:lang w:eastAsia="ru-RU"/>
        </w:rPr>
        <w:t>.</w:t>
      </w:r>
      <w:r w:rsidRPr="003211EF">
        <w:rPr>
          <w:rFonts w:ascii="Times New Roman" w:eastAsia="Times New Roman" w:hAnsi="Times New Roman" w:cs="Times New Roman"/>
          <w:b/>
          <w:sz w:val="28"/>
          <w:szCs w:val="28"/>
          <w:lang w:eastAsia="ru-RU"/>
        </w:rPr>
        <w:t xml:space="preserve"> </w:t>
      </w:r>
      <w:r w:rsidR="00D6395D" w:rsidRPr="00D6395D">
        <w:rPr>
          <w:rFonts w:ascii="Times New Roman" w:eastAsia="Times New Roman" w:hAnsi="Times New Roman" w:cs="Times New Roman"/>
          <w:b/>
          <w:sz w:val="28"/>
          <w:szCs w:val="28"/>
          <w:lang w:eastAsia="ru-RU"/>
        </w:rPr>
        <w:t>Стандарт предоставления муниципальной услуги</w:t>
      </w:r>
    </w:p>
    <w:p w:rsidR="00D6395D" w:rsidRPr="003211EF" w:rsidRDefault="00D6395D" w:rsidP="00D6395D">
      <w:pPr>
        <w:spacing w:after="0" w:line="240" w:lineRule="auto"/>
        <w:ind w:firstLine="720"/>
        <w:jc w:val="both"/>
        <w:rPr>
          <w:rFonts w:ascii="Times New Roman" w:eastAsia="Times New Roman" w:hAnsi="Times New Roman" w:cs="Times New Roman"/>
          <w:b/>
          <w:sz w:val="28"/>
          <w:szCs w:val="28"/>
          <w:lang w:eastAsia="ru-RU"/>
        </w:rPr>
      </w:pPr>
      <w:r w:rsidRPr="003211EF">
        <w:rPr>
          <w:rFonts w:ascii="Times New Roman" w:eastAsia="Times New Roman" w:hAnsi="Times New Roman" w:cs="Times New Roman"/>
          <w:b/>
          <w:sz w:val="28"/>
          <w:szCs w:val="28"/>
          <w:lang w:eastAsia="ru-RU"/>
        </w:rPr>
        <w:t>2.1.</w:t>
      </w:r>
      <w:r w:rsidR="003211EF">
        <w:rPr>
          <w:rFonts w:ascii="Times New Roman" w:eastAsia="Times New Roman" w:hAnsi="Times New Roman" w:cs="Times New Roman"/>
          <w:b/>
          <w:sz w:val="28"/>
          <w:szCs w:val="28"/>
          <w:lang w:eastAsia="ru-RU"/>
        </w:rPr>
        <w:t xml:space="preserve"> </w:t>
      </w:r>
      <w:r w:rsidRPr="003211EF">
        <w:rPr>
          <w:rFonts w:ascii="Times New Roman" w:eastAsia="Times New Roman" w:hAnsi="Times New Roman" w:cs="Times New Roman"/>
          <w:b/>
          <w:sz w:val="28"/>
          <w:szCs w:val="28"/>
          <w:lang w:eastAsia="ru-RU"/>
        </w:rPr>
        <w:t xml:space="preserve">Наименование муниципальной услуги </w:t>
      </w:r>
    </w:p>
    <w:p w:rsid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Муниципальная услуга - </w:t>
      </w:r>
      <w:r w:rsidRPr="00D6395D">
        <w:rPr>
          <w:rFonts w:ascii="Times New Roman" w:eastAsia="Times New Roman" w:hAnsi="Times New Roman" w:cs="Times New Roman"/>
          <w:sz w:val="28"/>
          <w:szCs w:val="20"/>
          <w:lang w:eastAsia="ru-RU"/>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r w:rsidRPr="00D6395D">
        <w:rPr>
          <w:rFonts w:ascii="Times New Roman" w:eastAsia="Times New Roman" w:hAnsi="Times New Roman" w:cs="Times New Roman"/>
          <w:sz w:val="28"/>
          <w:szCs w:val="28"/>
          <w:lang w:eastAsia="ru-RU"/>
        </w:rPr>
        <w:t xml:space="preserve"> (далее муниципальная услуга).</w:t>
      </w:r>
    </w:p>
    <w:p w:rsidR="003211EF" w:rsidRPr="00D6395D" w:rsidRDefault="003211EF" w:rsidP="00D6395D">
      <w:pPr>
        <w:spacing w:after="0" w:line="240" w:lineRule="auto"/>
        <w:ind w:firstLine="720"/>
        <w:jc w:val="both"/>
        <w:rPr>
          <w:rFonts w:ascii="Times New Roman" w:eastAsia="Times New Roman" w:hAnsi="Times New Roman" w:cs="Times New Roman"/>
          <w:sz w:val="28"/>
          <w:szCs w:val="28"/>
          <w:lang w:eastAsia="ru-RU"/>
        </w:rPr>
      </w:pPr>
    </w:p>
    <w:p w:rsidR="00D6395D" w:rsidRPr="003211EF" w:rsidRDefault="00D6395D" w:rsidP="00D6395D">
      <w:pPr>
        <w:spacing w:after="0" w:line="240" w:lineRule="auto"/>
        <w:ind w:firstLine="720"/>
        <w:jc w:val="both"/>
        <w:rPr>
          <w:rFonts w:ascii="Times New Roman" w:eastAsia="Times New Roman" w:hAnsi="Times New Roman" w:cs="Times New Roman"/>
          <w:b/>
          <w:sz w:val="28"/>
          <w:szCs w:val="28"/>
          <w:lang w:eastAsia="ru-RU"/>
        </w:rPr>
      </w:pPr>
      <w:r w:rsidRPr="003211EF">
        <w:rPr>
          <w:rFonts w:ascii="Times New Roman" w:eastAsia="Times New Roman" w:hAnsi="Times New Roman" w:cs="Times New Roman"/>
          <w:b/>
          <w:sz w:val="28"/>
          <w:szCs w:val="28"/>
          <w:lang w:eastAsia="ru-RU"/>
        </w:rPr>
        <w:t>2.2.</w:t>
      </w:r>
      <w:r w:rsidR="003211EF">
        <w:rPr>
          <w:rFonts w:ascii="Times New Roman" w:eastAsia="Times New Roman" w:hAnsi="Times New Roman" w:cs="Times New Roman"/>
          <w:b/>
          <w:sz w:val="28"/>
          <w:szCs w:val="28"/>
          <w:lang w:eastAsia="ru-RU"/>
        </w:rPr>
        <w:t xml:space="preserve"> </w:t>
      </w:r>
      <w:r w:rsidRPr="003211EF">
        <w:rPr>
          <w:rFonts w:ascii="Times New Roman" w:eastAsia="Times New Roman" w:hAnsi="Times New Roman" w:cs="Times New Roman"/>
          <w:b/>
          <w:sz w:val="28"/>
          <w:szCs w:val="28"/>
          <w:lang w:eastAsia="ru-RU"/>
        </w:rPr>
        <w:t xml:space="preserve">Наименование органа, </w:t>
      </w:r>
      <w:r w:rsidR="003211EF">
        <w:rPr>
          <w:rFonts w:ascii="Times New Roman" w:eastAsia="Times New Roman" w:hAnsi="Times New Roman" w:cs="Times New Roman"/>
          <w:b/>
          <w:sz w:val="28"/>
          <w:szCs w:val="28"/>
          <w:lang w:eastAsia="ru-RU"/>
        </w:rPr>
        <w:t>предоставляющего мун</w:t>
      </w:r>
      <w:r w:rsidRPr="003211EF">
        <w:rPr>
          <w:rFonts w:ascii="Times New Roman" w:eastAsia="Times New Roman" w:hAnsi="Times New Roman" w:cs="Times New Roman"/>
          <w:b/>
          <w:sz w:val="28"/>
          <w:szCs w:val="28"/>
          <w:lang w:eastAsia="ru-RU"/>
        </w:rPr>
        <w:t>иципальн</w:t>
      </w:r>
      <w:r w:rsidR="003211EF">
        <w:rPr>
          <w:rFonts w:ascii="Times New Roman" w:eastAsia="Times New Roman" w:hAnsi="Times New Roman" w:cs="Times New Roman"/>
          <w:b/>
          <w:sz w:val="28"/>
          <w:szCs w:val="28"/>
          <w:lang w:eastAsia="ru-RU"/>
        </w:rPr>
        <w:t>ую</w:t>
      </w:r>
      <w:r w:rsidRPr="003211EF">
        <w:rPr>
          <w:rFonts w:ascii="Times New Roman" w:eastAsia="Times New Roman" w:hAnsi="Times New Roman" w:cs="Times New Roman"/>
          <w:b/>
          <w:sz w:val="28"/>
          <w:szCs w:val="28"/>
          <w:lang w:eastAsia="ru-RU"/>
        </w:rPr>
        <w:t xml:space="preserve"> услуг</w:t>
      </w:r>
      <w:r w:rsidR="003211EF">
        <w:rPr>
          <w:rFonts w:ascii="Times New Roman" w:eastAsia="Times New Roman" w:hAnsi="Times New Roman" w:cs="Times New Roman"/>
          <w:b/>
          <w:sz w:val="28"/>
          <w:szCs w:val="28"/>
          <w:lang w:eastAsia="ru-RU"/>
        </w:rPr>
        <w:t>у</w:t>
      </w:r>
      <w:r w:rsidRPr="003211EF">
        <w:rPr>
          <w:rFonts w:ascii="Times New Roman" w:eastAsia="Times New Roman" w:hAnsi="Times New Roman" w:cs="Times New Roman"/>
          <w:b/>
          <w:sz w:val="28"/>
          <w:szCs w:val="28"/>
          <w:lang w:eastAsia="ru-RU"/>
        </w:rPr>
        <w:t xml:space="preserve">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Непосредственное предоставление муниципальной ус</w:t>
      </w:r>
      <w:r w:rsidR="006D058F">
        <w:rPr>
          <w:rFonts w:ascii="Times New Roman" w:eastAsia="Times New Roman" w:hAnsi="Times New Roman" w:cs="Times New Roman"/>
          <w:sz w:val="28"/>
          <w:szCs w:val="28"/>
          <w:lang w:eastAsia="ru-RU"/>
        </w:rPr>
        <w:t xml:space="preserve">луги осуществляет Администрация  </w:t>
      </w:r>
      <w:r w:rsidR="003E00FB">
        <w:rPr>
          <w:rFonts w:ascii="Times New Roman" w:eastAsia="Times New Roman" w:hAnsi="Times New Roman" w:cs="Times New Roman"/>
          <w:sz w:val="28"/>
          <w:szCs w:val="20"/>
          <w:lang w:eastAsia="ru-RU"/>
        </w:rPr>
        <w:t>Окуловского  муниципального района</w:t>
      </w:r>
      <w:r w:rsidR="002A073A">
        <w:rPr>
          <w:rFonts w:ascii="Times New Roman" w:eastAsia="Times New Roman" w:hAnsi="Times New Roman" w:cs="Times New Roman"/>
          <w:sz w:val="28"/>
          <w:szCs w:val="20"/>
          <w:lang w:eastAsia="ru-RU"/>
        </w:rPr>
        <w:t>, в лице комитета жилищно-коммунального хозяйства и дорожной деятельности</w:t>
      </w:r>
      <w:r w:rsidR="003E00FB" w:rsidRPr="00D6395D">
        <w:rPr>
          <w:rFonts w:ascii="Times New Roman" w:eastAsia="Times New Roman" w:hAnsi="Times New Roman" w:cs="Times New Roman"/>
          <w:sz w:val="28"/>
          <w:szCs w:val="28"/>
          <w:lang w:eastAsia="ru-RU"/>
        </w:rPr>
        <w:t xml:space="preserve"> </w:t>
      </w:r>
      <w:r w:rsidR="002A073A">
        <w:rPr>
          <w:rFonts w:ascii="Times New Roman" w:eastAsia="Times New Roman" w:hAnsi="Times New Roman" w:cs="Times New Roman"/>
          <w:sz w:val="28"/>
          <w:szCs w:val="28"/>
          <w:lang w:eastAsia="ru-RU"/>
        </w:rPr>
        <w:t>(далее-Комитет</w:t>
      </w:r>
      <w:r w:rsidRPr="00D6395D">
        <w:rPr>
          <w:rFonts w:ascii="Times New Roman" w:eastAsia="Times New Roman" w:hAnsi="Times New Roman" w:cs="Times New Roman"/>
          <w:sz w:val="28"/>
          <w:szCs w:val="28"/>
          <w:lang w:eastAsia="ru-RU"/>
        </w:rPr>
        <w:t xml:space="preserve">), </w:t>
      </w:r>
      <w:proofErr w:type="gramStart"/>
      <w:r w:rsidRPr="00D6395D">
        <w:rPr>
          <w:rFonts w:ascii="Times New Roman" w:eastAsia="Times New Roman" w:hAnsi="Times New Roman" w:cs="Times New Roman"/>
          <w:sz w:val="28"/>
          <w:szCs w:val="28"/>
          <w:lang w:eastAsia="ru-RU"/>
        </w:rPr>
        <w:t>указанный</w:t>
      </w:r>
      <w:proofErr w:type="gramEnd"/>
      <w:r w:rsidRPr="00D6395D">
        <w:rPr>
          <w:rFonts w:ascii="Times New Roman" w:eastAsia="Times New Roman" w:hAnsi="Times New Roman" w:cs="Times New Roman"/>
          <w:sz w:val="28"/>
          <w:szCs w:val="28"/>
          <w:lang w:eastAsia="ru-RU"/>
        </w:rPr>
        <w:t xml:space="preserve"> в приложении № 1 к административному регламенту. </w:t>
      </w:r>
    </w:p>
    <w:p w:rsid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При предоставлении му</w:t>
      </w:r>
      <w:r w:rsidR="006D058F">
        <w:rPr>
          <w:rFonts w:ascii="Times New Roman" w:eastAsia="Times New Roman" w:hAnsi="Times New Roman" w:cs="Times New Roman"/>
          <w:sz w:val="28"/>
          <w:szCs w:val="28"/>
          <w:lang w:eastAsia="ru-RU"/>
        </w:rPr>
        <w:t>ниципальной услуги Комитет</w:t>
      </w:r>
      <w:r w:rsidRPr="00D6395D">
        <w:rPr>
          <w:rFonts w:ascii="Times New Roman" w:eastAsia="Times New Roman" w:hAnsi="Times New Roman" w:cs="Times New Roman"/>
          <w:sz w:val="28"/>
          <w:szCs w:val="28"/>
          <w:lang w:eastAsia="ru-RU"/>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учреждения и организации. </w:t>
      </w:r>
    </w:p>
    <w:p w:rsidR="00C97D3B" w:rsidRPr="00D6395D" w:rsidRDefault="00C97D3B" w:rsidP="00D6395D">
      <w:pPr>
        <w:spacing w:after="0" w:line="240" w:lineRule="auto"/>
        <w:ind w:firstLine="720"/>
        <w:jc w:val="both"/>
        <w:rPr>
          <w:rFonts w:ascii="Times New Roman" w:eastAsia="Times New Roman" w:hAnsi="Times New Roman" w:cs="Times New Roman"/>
          <w:sz w:val="28"/>
          <w:szCs w:val="28"/>
          <w:lang w:eastAsia="ru-RU"/>
        </w:rPr>
      </w:pPr>
    </w:p>
    <w:p w:rsidR="00D6395D" w:rsidRPr="00C97D3B" w:rsidRDefault="00D6395D" w:rsidP="00D6395D">
      <w:pPr>
        <w:spacing w:after="0" w:line="240" w:lineRule="auto"/>
        <w:ind w:firstLine="720"/>
        <w:jc w:val="both"/>
        <w:rPr>
          <w:rFonts w:ascii="Times New Roman" w:eastAsia="Times New Roman" w:hAnsi="Times New Roman" w:cs="Times New Roman"/>
          <w:b/>
          <w:sz w:val="28"/>
          <w:szCs w:val="28"/>
          <w:lang w:eastAsia="ru-RU"/>
        </w:rPr>
      </w:pPr>
      <w:r w:rsidRPr="00C97D3B">
        <w:rPr>
          <w:rFonts w:ascii="Times New Roman" w:eastAsia="Times New Roman" w:hAnsi="Times New Roman" w:cs="Times New Roman"/>
          <w:b/>
          <w:sz w:val="28"/>
          <w:szCs w:val="28"/>
          <w:lang w:eastAsia="ru-RU"/>
        </w:rPr>
        <w:t>2.3.</w:t>
      </w:r>
      <w:r w:rsidR="00C97D3B">
        <w:rPr>
          <w:rFonts w:ascii="Times New Roman" w:eastAsia="Times New Roman" w:hAnsi="Times New Roman" w:cs="Times New Roman"/>
          <w:b/>
          <w:sz w:val="28"/>
          <w:szCs w:val="28"/>
          <w:lang w:eastAsia="ru-RU"/>
        </w:rPr>
        <w:t xml:space="preserve"> Описание р</w:t>
      </w:r>
      <w:r w:rsidRPr="00C97D3B">
        <w:rPr>
          <w:rFonts w:ascii="Times New Roman" w:eastAsia="Times New Roman" w:hAnsi="Times New Roman" w:cs="Times New Roman"/>
          <w:b/>
          <w:sz w:val="28"/>
          <w:szCs w:val="28"/>
          <w:lang w:eastAsia="ru-RU"/>
        </w:rPr>
        <w:t>езультат</w:t>
      </w:r>
      <w:r w:rsidR="00C97D3B">
        <w:rPr>
          <w:rFonts w:ascii="Times New Roman" w:eastAsia="Times New Roman" w:hAnsi="Times New Roman" w:cs="Times New Roman"/>
          <w:b/>
          <w:sz w:val="28"/>
          <w:szCs w:val="28"/>
          <w:lang w:eastAsia="ru-RU"/>
        </w:rPr>
        <w:t>а</w:t>
      </w:r>
      <w:r w:rsidRPr="00C97D3B">
        <w:rPr>
          <w:rFonts w:ascii="Times New Roman" w:eastAsia="Times New Roman" w:hAnsi="Times New Roman" w:cs="Times New Roman"/>
          <w:b/>
          <w:sz w:val="28"/>
          <w:szCs w:val="28"/>
          <w:lang w:eastAsia="ru-RU"/>
        </w:rPr>
        <w:t xml:space="preserve"> предоставления муниципальной услуги </w:t>
      </w:r>
    </w:p>
    <w:p w:rsidR="00D6395D" w:rsidRPr="00D6395D" w:rsidRDefault="00D6395D" w:rsidP="00D6395D">
      <w:pPr>
        <w:spacing w:after="0" w:line="240" w:lineRule="auto"/>
        <w:ind w:firstLine="709"/>
        <w:jc w:val="both"/>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 xml:space="preserve">выдача решения о сокращении срока договора либо выдача уведомления об отказе в предоставлении муниципальной услуги; </w:t>
      </w:r>
    </w:p>
    <w:p w:rsid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0"/>
          <w:lang w:eastAsia="ru-RU"/>
        </w:rPr>
        <w:lastRenderedPageBreak/>
        <w:t xml:space="preserve">выдача решения об отказе </w:t>
      </w:r>
      <w:r w:rsidRPr="00D6395D">
        <w:rPr>
          <w:rFonts w:ascii="Times New Roman" w:eastAsia="Times New Roman" w:hAnsi="Times New Roman" w:cs="Times New Roman"/>
          <w:sz w:val="28"/>
          <w:szCs w:val="28"/>
          <w:lang w:eastAsia="ru-RU"/>
        </w:rPr>
        <w:t>в сокращении срока действия договора найма специализированного жилого помещения</w:t>
      </w:r>
      <w:r w:rsidR="00C97D3B">
        <w:rPr>
          <w:rFonts w:ascii="Times New Roman" w:eastAsia="Times New Roman" w:hAnsi="Times New Roman" w:cs="Times New Roman"/>
          <w:sz w:val="28"/>
          <w:szCs w:val="28"/>
          <w:lang w:eastAsia="ru-RU"/>
        </w:rPr>
        <w:t>.</w:t>
      </w:r>
    </w:p>
    <w:p w:rsidR="00C97D3B" w:rsidRDefault="00C97D3B" w:rsidP="00D6395D">
      <w:pPr>
        <w:spacing w:after="0" w:line="240" w:lineRule="auto"/>
        <w:ind w:firstLine="720"/>
        <w:jc w:val="both"/>
        <w:rPr>
          <w:rFonts w:ascii="Times New Roman" w:eastAsia="Times New Roman" w:hAnsi="Times New Roman" w:cs="Times New Roman"/>
          <w:sz w:val="28"/>
          <w:szCs w:val="28"/>
          <w:lang w:eastAsia="ru-RU"/>
        </w:rPr>
      </w:pPr>
    </w:p>
    <w:p w:rsidR="00C97D3B" w:rsidRPr="00D6395D" w:rsidRDefault="00C97D3B" w:rsidP="00D6395D">
      <w:pPr>
        <w:spacing w:after="0" w:line="240" w:lineRule="auto"/>
        <w:ind w:firstLine="720"/>
        <w:jc w:val="both"/>
        <w:rPr>
          <w:rFonts w:ascii="Times New Roman" w:eastAsia="Times New Roman" w:hAnsi="Times New Roman" w:cs="Times New Roman"/>
          <w:sz w:val="28"/>
          <w:szCs w:val="20"/>
          <w:lang w:eastAsia="ru-RU"/>
        </w:rPr>
      </w:pPr>
    </w:p>
    <w:p w:rsidR="00D6395D" w:rsidRPr="00C97D3B" w:rsidRDefault="00D6395D" w:rsidP="00D6395D">
      <w:pPr>
        <w:spacing w:after="0" w:line="240" w:lineRule="auto"/>
        <w:ind w:firstLine="720"/>
        <w:jc w:val="both"/>
        <w:rPr>
          <w:rFonts w:ascii="Times New Roman" w:eastAsia="Times New Roman" w:hAnsi="Times New Roman" w:cs="Times New Roman"/>
          <w:b/>
          <w:sz w:val="28"/>
          <w:szCs w:val="28"/>
          <w:lang w:eastAsia="ru-RU"/>
        </w:rPr>
      </w:pPr>
      <w:r w:rsidRPr="00C97D3B">
        <w:rPr>
          <w:rFonts w:ascii="Times New Roman" w:eastAsia="Times New Roman" w:hAnsi="Times New Roman" w:cs="Times New Roman"/>
          <w:b/>
          <w:sz w:val="28"/>
          <w:szCs w:val="28"/>
          <w:lang w:eastAsia="ru-RU"/>
        </w:rPr>
        <w:t>2.4.</w:t>
      </w:r>
      <w:r w:rsidR="00C97D3B">
        <w:rPr>
          <w:rFonts w:ascii="Times New Roman" w:eastAsia="Times New Roman" w:hAnsi="Times New Roman" w:cs="Times New Roman"/>
          <w:b/>
          <w:sz w:val="28"/>
          <w:szCs w:val="28"/>
          <w:lang w:eastAsia="ru-RU"/>
        </w:rPr>
        <w:t xml:space="preserve"> </w:t>
      </w:r>
      <w:r w:rsidRPr="00C97D3B">
        <w:rPr>
          <w:rFonts w:ascii="Times New Roman" w:eastAsia="Times New Roman" w:hAnsi="Times New Roman" w:cs="Times New Roman"/>
          <w:b/>
          <w:sz w:val="28"/>
          <w:szCs w:val="28"/>
          <w:lang w:eastAsia="ru-RU"/>
        </w:rPr>
        <w:t xml:space="preserve">Сроки предоставления муниципальной услуги </w:t>
      </w:r>
    </w:p>
    <w:p w:rsid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Время принятия документов, необходимых для предоставления услуги, - 15 минут. Муниципальная услуга предоставляется в письменной форме не позднее пятнадцати дней со дня поступления заявления и всех необходимых документов, указанных в пунктах 2.6 и 2.7 административного регламента. </w:t>
      </w:r>
    </w:p>
    <w:p w:rsidR="00C97D3B" w:rsidRPr="00D6395D" w:rsidRDefault="00C97D3B" w:rsidP="00D6395D">
      <w:pPr>
        <w:spacing w:after="0" w:line="240" w:lineRule="auto"/>
        <w:ind w:firstLine="720"/>
        <w:jc w:val="both"/>
        <w:rPr>
          <w:rFonts w:ascii="Times New Roman" w:eastAsia="Times New Roman" w:hAnsi="Times New Roman" w:cs="Times New Roman"/>
          <w:sz w:val="28"/>
          <w:szCs w:val="28"/>
          <w:lang w:eastAsia="ru-RU"/>
        </w:rPr>
      </w:pPr>
    </w:p>
    <w:p w:rsidR="00D6395D" w:rsidRPr="00C97D3B" w:rsidRDefault="00D6395D" w:rsidP="00D6395D">
      <w:pPr>
        <w:spacing w:after="0" w:line="240" w:lineRule="auto"/>
        <w:ind w:firstLine="720"/>
        <w:jc w:val="both"/>
        <w:rPr>
          <w:rFonts w:ascii="Times New Roman" w:eastAsia="Times New Roman" w:hAnsi="Times New Roman" w:cs="Times New Roman"/>
          <w:b/>
          <w:sz w:val="28"/>
          <w:szCs w:val="28"/>
          <w:lang w:eastAsia="ru-RU"/>
        </w:rPr>
      </w:pPr>
      <w:r w:rsidRPr="00C97D3B">
        <w:rPr>
          <w:rFonts w:ascii="Times New Roman" w:eastAsia="Times New Roman" w:hAnsi="Times New Roman" w:cs="Times New Roman"/>
          <w:b/>
          <w:sz w:val="28"/>
          <w:szCs w:val="28"/>
          <w:lang w:eastAsia="ru-RU"/>
        </w:rPr>
        <w:t>2.5.</w:t>
      </w:r>
      <w:r w:rsidR="00C97D3B">
        <w:rPr>
          <w:rFonts w:ascii="Times New Roman" w:eastAsia="Times New Roman" w:hAnsi="Times New Roman" w:cs="Times New Roman"/>
          <w:b/>
          <w:sz w:val="28"/>
          <w:szCs w:val="28"/>
          <w:lang w:eastAsia="ru-RU"/>
        </w:rPr>
        <w:t xml:space="preserve"> </w:t>
      </w:r>
      <w:r w:rsidRPr="00C97D3B">
        <w:rPr>
          <w:rFonts w:ascii="Times New Roman" w:eastAsia="Times New Roman" w:hAnsi="Times New Roman" w:cs="Times New Roman"/>
          <w:b/>
          <w:sz w:val="28"/>
          <w:szCs w:val="28"/>
          <w:lang w:eastAsia="ru-RU"/>
        </w:rPr>
        <w:t xml:space="preserve">Перечень нормативных правовых актов, регулирующих отношения, возникающие в связи с предоставлением муниципальной услуги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Конституция Российской Федерации; </w:t>
      </w:r>
    </w:p>
    <w:p w:rsidR="00D6395D" w:rsidRPr="00D6395D" w:rsidRDefault="00D6395D" w:rsidP="00D6395D">
      <w:pPr>
        <w:spacing w:after="0" w:line="240" w:lineRule="auto"/>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          Гражданский кодекс Российской Федерации;</w:t>
      </w:r>
    </w:p>
    <w:p w:rsidR="00D6395D" w:rsidRPr="00D6395D" w:rsidRDefault="00D6395D" w:rsidP="00D6395D">
      <w:pPr>
        <w:spacing w:after="0" w:line="240" w:lineRule="auto"/>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           Жилищный кодекс Российской Федерации;</w:t>
      </w:r>
    </w:p>
    <w:p w:rsidR="00D6395D" w:rsidRPr="00D6395D" w:rsidRDefault="00D6395D" w:rsidP="00D6395D">
      <w:pPr>
        <w:spacing w:after="0" w:line="240" w:lineRule="auto"/>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           Семейный кодекс Российской Федерации;</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Федеральный закон от 24 апреля 2008 года № 48-ФЗ «Об опеке и попечительстве»;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Федеральный закон от 27 июля 2010 года № 210-ФЗ «Об организации предоставления государственных и муниципальных услуг»;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Федеральный закон от 27 июля 2006 года № 152-ФЗ «О персональных данных»;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Федеральный закон от 2 мая 2006 года № 59-ФЗ «О порядке рассмотрения обращений граждан Российской Федерации»;</w:t>
      </w:r>
    </w:p>
    <w:p w:rsidR="00D6395D" w:rsidRPr="00D6395D" w:rsidRDefault="00D6395D" w:rsidP="00D6395D">
      <w:pPr>
        <w:spacing w:after="130" w:line="206" w:lineRule="atLeast"/>
        <w:jc w:val="both"/>
        <w:rPr>
          <w:rFonts w:ascii="Times New Roman" w:eastAsia="Times New Roman" w:hAnsi="Times New Roman" w:cs="Times New Roman"/>
          <w:color w:val="242424"/>
          <w:sz w:val="28"/>
          <w:szCs w:val="28"/>
          <w:lang w:eastAsia="ru-RU"/>
        </w:rPr>
      </w:pPr>
      <w:r w:rsidRPr="00D6395D">
        <w:rPr>
          <w:rFonts w:ascii="Times New Roman" w:eastAsia="Times New Roman" w:hAnsi="Times New Roman" w:cs="Times New Roman"/>
          <w:color w:val="242424"/>
          <w:sz w:val="28"/>
          <w:szCs w:val="28"/>
          <w:lang w:eastAsia="ru-RU"/>
        </w:rPr>
        <w:t xml:space="preserve">          Федеральный закон от 21.12.1996 года № 159-ФЗ «О дополнительных гарантиях по социальной поддержке детей-сирот и детей, оставшихся без попечения родителей»;</w:t>
      </w:r>
    </w:p>
    <w:p w:rsidR="00D6395D" w:rsidRPr="00D6395D" w:rsidRDefault="00D6395D" w:rsidP="00D6395D">
      <w:pPr>
        <w:spacing w:after="0" w:line="206" w:lineRule="atLeast"/>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color w:val="242424"/>
          <w:sz w:val="28"/>
          <w:szCs w:val="28"/>
          <w:lang w:eastAsia="ru-RU"/>
        </w:rPr>
        <w:t xml:space="preserve">          Постановление Правительства РФ от 30.11.2023 года №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w:t>
      </w:r>
      <w:r w:rsidRPr="00D6395D">
        <w:rPr>
          <w:rFonts w:ascii="Times New Roman" w:eastAsia="Times New Roman" w:hAnsi="Times New Roman" w:cs="Times New Roman"/>
          <w:sz w:val="28"/>
          <w:szCs w:val="28"/>
          <w:lang w:eastAsia="ru-RU"/>
        </w:rPr>
        <w:t>информации о принятом решении»;</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Областной закон от 23.12.2008 № 455-ОЗ «О наделении органов местного самоуправления муниципальных районов и городского округа Новгородской области отдельными государственными полномочиями в области образования, опеки и попечительства и по оказанию мер социальной поддержки». </w:t>
      </w:r>
    </w:p>
    <w:p w:rsidR="00D6395D" w:rsidRPr="00C97D3B" w:rsidRDefault="00D6395D" w:rsidP="00C97D3B">
      <w:pPr>
        <w:pStyle w:val="a5"/>
        <w:numPr>
          <w:ilvl w:val="1"/>
          <w:numId w:val="2"/>
        </w:numPr>
        <w:spacing w:after="0" w:line="240" w:lineRule="auto"/>
        <w:ind w:left="0" w:firstLine="709"/>
        <w:jc w:val="both"/>
        <w:rPr>
          <w:rFonts w:ascii="Times New Roman" w:eastAsia="Times New Roman" w:hAnsi="Times New Roman" w:cs="Times New Roman"/>
          <w:b/>
          <w:sz w:val="28"/>
          <w:szCs w:val="28"/>
          <w:lang w:eastAsia="ru-RU"/>
        </w:rPr>
      </w:pPr>
      <w:r w:rsidRPr="00C97D3B">
        <w:rPr>
          <w:rFonts w:ascii="Times New Roman" w:eastAsia="Times New Roman" w:hAnsi="Times New Roman" w:cs="Times New Roman"/>
          <w:b/>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представления</w:t>
      </w:r>
    </w:p>
    <w:p w:rsidR="00D6395D" w:rsidRPr="00D6395D" w:rsidRDefault="00D6395D" w:rsidP="00D6395D">
      <w:pPr>
        <w:spacing w:after="130" w:line="206" w:lineRule="atLeast"/>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lastRenderedPageBreak/>
        <w:t xml:space="preserve">         Перечень документов, прилагаемых к заявлению, утвержден постановлением Правительства Российской Федерации от 30 ноября 2023 года №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 (далее - постановление Правительства Российской Федерации № 2047).</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2.6.1.</w:t>
      </w:r>
      <w:r w:rsidR="00C97D3B">
        <w:rPr>
          <w:rFonts w:ascii="Times New Roman" w:eastAsia="Times New Roman" w:hAnsi="Times New Roman" w:cs="Times New Roman"/>
          <w:sz w:val="28"/>
          <w:szCs w:val="28"/>
          <w:lang w:eastAsia="ru-RU"/>
        </w:rPr>
        <w:t xml:space="preserve"> </w:t>
      </w:r>
      <w:proofErr w:type="gramStart"/>
      <w:r w:rsidRPr="00D6395D">
        <w:rPr>
          <w:rFonts w:ascii="Times New Roman" w:eastAsia="Times New Roman" w:hAnsi="Times New Roman" w:cs="Times New Roman"/>
          <w:sz w:val="28"/>
          <w:szCs w:val="28"/>
          <w:lang w:eastAsia="ru-RU"/>
        </w:rPr>
        <w:t xml:space="preserve">Для предоставления услуги заявитель должен подать </w:t>
      </w:r>
      <w:r w:rsidR="00703857">
        <w:rPr>
          <w:rFonts w:ascii="Times New Roman" w:eastAsia="Times New Roman" w:hAnsi="Times New Roman" w:cs="Times New Roman"/>
          <w:sz w:val="28"/>
          <w:szCs w:val="28"/>
          <w:lang w:eastAsia="ru-RU"/>
        </w:rPr>
        <w:t xml:space="preserve">в Администрацию Окуловского муниципального района </w:t>
      </w:r>
      <w:r w:rsidRPr="00D6395D">
        <w:rPr>
          <w:rFonts w:ascii="Times New Roman" w:eastAsia="Times New Roman" w:hAnsi="Times New Roman" w:cs="Times New Roman"/>
          <w:sz w:val="28"/>
          <w:szCs w:val="28"/>
          <w:lang w:eastAsia="ru-RU"/>
        </w:rPr>
        <w:t xml:space="preserve">лично либо с использованием федеральной государственной информационной системы «Единый портал государственных и </w:t>
      </w:r>
      <w:r w:rsidR="00703857">
        <w:rPr>
          <w:rFonts w:ascii="Times New Roman" w:eastAsia="Times New Roman" w:hAnsi="Times New Roman" w:cs="Times New Roman"/>
          <w:sz w:val="28"/>
          <w:szCs w:val="28"/>
          <w:lang w:eastAsia="ru-RU"/>
        </w:rPr>
        <w:t>муниципальных услуг (функций)»</w:t>
      </w:r>
      <w:r w:rsidRPr="00D6395D">
        <w:rPr>
          <w:rFonts w:ascii="Times New Roman" w:eastAsia="Times New Roman" w:hAnsi="Times New Roman" w:cs="Times New Roman"/>
          <w:sz w:val="28"/>
          <w:szCs w:val="28"/>
          <w:lang w:eastAsia="ru-RU"/>
        </w:rPr>
        <w:t xml:space="preserve">, либо посредством почтовой связи, либо через должностных лиц многофункциональных центров предоставления государственных и муниципальных услуг, с которыми у Администрации заключены соглашения о взаимодействии, следующие документы: </w:t>
      </w:r>
      <w:proofErr w:type="gramEnd"/>
    </w:p>
    <w:p w:rsidR="00D6395D" w:rsidRPr="00D6395D" w:rsidRDefault="00D6395D" w:rsidP="00D6395D">
      <w:pPr>
        <w:spacing w:after="0" w:line="240" w:lineRule="auto"/>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color w:val="FF0000"/>
          <w:sz w:val="28"/>
          <w:szCs w:val="28"/>
          <w:lang w:eastAsia="ru-RU"/>
        </w:rPr>
        <w:t xml:space="preserve">   </w:t>
      </w:r>
      <w:r w:rsidRPr="00D6395D">
        <w:rPr>
          <w:rFonts w:ascii="Times New Roman" w:eastAsia="Times New Roman" w:hAnsi="Times New Roman" w:cs="Times New Roman"/>
          <w:sz w:val="28"/>
          <w:szCs w:val="28"/>
          <w:lang w:eastAsia="ru-RU"/>
        </w:rPr>
        <w:t xml:space="preserve">      2.6.2. Основанием для предоставления муниципальной услуги является заявление лица, которые относились к категории детей-сирот и детей, оставшихся без попечения родителей, лица из числа детей-сирот и детей, оставшихся без попечения родителей, достигшие возраста 23 лет, с которыми был заключен договор найма специализированного жилого помещения и необходимых документов (приложение № 3 к настоящему административному регламенту).</w:t>
      </w:r>
    </w:p>
    <w:p w:rsidR="00D6395D" w:rsidRPr="00D6395D" w:rsidRDefault="00D6395D" w:rsidP="00D6395D">
      <w:pPr>
        <w:spacing w:after="0" w:line="240" w:lineRule="auto"/>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        2.6.3. Перечень документов, прилагаемых к заявлению, которые должны быть действительны на дату подачи заявления:</w:t>
      </w:r>
    </w:p>
    <w:p w:rsidR="00D6395D" w:rsidRPr="00D6395D" w:rsidRDefault="00D6395D" w:rsidP="00D6395D">
      <w:pPr>
        <w:spacing w:after="0" w:line="240" w:lineRule="auto"/>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а) копии документов, удостоверяющих личность заявителя и всех членов его семьи;</w:t>
      </w:r>
    </w:p>
    <w:p w:rsidR="00D6395D" w:rsidRPr="00D6395D" w:rsidRDefault="00D6395D" w:rsidP="00D6395D">
      <w:pPr>
        <w:spacing w:after="0" w:line="240" w:lineRule="auto"/>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б) 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p>
    <w:p w:rsidR="00D6395D" w:rsidRPr="00D6395D" w:rsidRDefault="00D6395D" w:rsidP="00D6395D">
      <w:pPr>
        <w:spacing w:after="0" w:line="206" w:lineRule="atLeast"/>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color w:val="FF0000"/>
          <w:sz w:val="28"/>
          <w:szCs w:val="28"/>
          <w:lang w:eastAsia="ru-RU"/>
        </w:rPr>
        <w:t xml:space="preserve">        </w:t>
      </w:r>
      <w:r w:rsidRPr="00D6395D">
        <w:rPr>
          <w:rFonts w:ascii="Times New Roman" w:eastAsia="Times New Roman" w:hAnsi="Times New Roman" w:cs="Times New Roman"/>
          <w:sz w:val="28"/>
          <w:szCs w:val="28"/>
          <w:lang w:eastAsia="ru-RU"/>
        </w:rPr>
        <w:t xml:space="preserve">2.6.4. 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 </w:t>
      </w:r>
    </w:p>
    <w:p w:rsidR="00D6395D" w:rsidRPr="003211EF" w:rsidRDefault="00D6395D" w:rsidP="00C97D3B">
      <w:pPr>
        <w:spacing w:after="0" w:line="240" w:lineRule="auto"/>
        <w:ind w:firstLine="720"/>
        <w:jc w:val="both"/>
        <w:rPr>
          <w:rFonts w:ascii="Times New Roman" w:eastAsia="Times New Roman" w:hAnsi="Times New Roman" w:cs="Times New Roman"/>
          <w:b/>
          <w:sz w:val="28"/>
          <w:szCs w:val="28"/>
          <w:lang w:eastAsia="ru-RU"/>
        </w:rPr>
      </w:pPr>
      <w:r w:rsidRPr="003211EF">
        <w:rPr>
          <w:rFonts w:ascii="Times New Roman" w:eastAsia="Times New Roman" w:hAnsi="Times New Roman" w:cs="Times New Roman"/>
          <w:b/>
          <w:sz w:val="28"/>
          <w:szCs w:val="28"/>
          <w:lang w:eastAsia="ru-RU"/>
        </w:rPr>
        <w:t>2.7.</w:t>
      </w:r>
      <w:r w:rsidR="00CB0F4A" w:rsidRPr="003211EF">
        <w:rPr>
          <w:rFonts w:ascii="Times New Roman" w:eastAsia="Times New Roman" w:hAnsi="Times New Roman" w:cs="Times New Roman"/>
          <w:b/>
          <w:sz w:val="28"/>
          <w:szCs w:val="28"/>
          <w:lang w:eastAsia="ru-RU"/>
        </w:rPr>
        <w:t xml:space="preserve"> </w:t>
      </w:r>
      <w:r w:rsidRPr="003211EF">
        <w:rPr>
          <w:rFonts w:ascii="Times New Roman" w:eastAsia="Times New Roman" w:hAnsi="Times New Roman" w:cs="Times New Roman"/>
          <w:b/>
          <w:sz w:val="28"/>
          <w:szCs w:val="28"/>
          <w:lang w:eastAsia="ru-RU"/>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6395D" w:rsidRPr="00D6395D" w:rsidRDefault="00D6395D" w:rsidP="00D6395D">
      <w:pPr>
        <w:spacing w:after="0" w:line="360" w:lineRule="atLeast"/>
        <w:ind w:firstLine="709"/>
        <w:jc w:val="both"/>
        <w:rPr>
          <w:rFonts w:ascii="Times New Roman" w:eastAsia="Calibri" w:hAnsi="Times New Roman" w:cs="Times New Roman"/>
          <w:sz w:val="28"/>
          <w:szCs w:val="28"/>
        </w:rPr>
      </w:pPr>
      <w:r w:rsidRPr="00D6395D">
        <w:rPr>
          <w:rFonts w:ascii="Times New Roman" w:eastAsia="Calibri" w:hAnsi="Times New Roman" w:cs="Times New Roman"/>
          <w:sz w:val="28"/>
          <w:szCs w:val="28"/>
        </w:rPr>
        <w:t xml:space="preserve">Документы, которые запрашиваются Администрацией посредством информационного межведомственного взаимодействия в случае, если заявитель не представил указанные </w:t>
      </w:r>
      <w:r w:rsidR="003211EF" w:rsidRPr="00D6395D">
        <w:rPr>
          <w:rFonts w:ascii="Times New Roman" w:eastAsia="Calibri" w:hAnsi="Times New Roman" w:cs="Times New Roman"/>
          <w:sz w:val="28"/>
          <w:szCs w:val="28"/>
        </w:rPr>
        <w:t>документы по</w:t>
      </w:r>
      <w:r w:rsidRPr="00D6395D">
        <w:rPr>
          <w:rFonts w:ascii="Times New Roman" w:eastAsia="Calibri" w:hAnsi="Times New Roman" w:cs="Times New Roman"/>
          <w:sz w:val="28"/>
          <w:szCs w:val="28"/>
        </w:rPr>
        <w:t xml:space="preserve"> собственной инициативе:</w:t>
      </w:r>
    </w:p>
    <w:p w:rsidR="00D6395D" w:rsidRPr="00D6395D" w:rsidRDefault="00D6395D" w:rsidP="00D6395D">
      <w:pPr>
        <w:spacing w:after="130" w:line="206" w:lineRule="atLeast"/>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lastRenderedPageBreak/>
        <w:t>а) 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w:t>
      </w:r>
    </w:p>
    <w:p w:rsidR="00D6395D" w:rsidRPr="00D6395D" w:rsidRDefault="00D6395D" w:rsidP="00D6395D">
      <w:pPr>
        <w:spacing w:after="130" w:line="206" w:lineRule="atLeast"/>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б) справка о доходах и суммах налога заявителя не менее чем за 12 календарных месяцев, предшествующих месяцу обращения с заявлением;</w:t>
      </w:r>
    </w:p>
    <w:p w:rsidR="00D6395D" w:rsidRPr="00D6395D" w:rsidRDefault="00D6395D" w:rsidP="00D6395D">
      <w:pPr>
        <w:spacing w:after="130" w:line="206" w:lineRule="atLeast"/>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в) справка об отсутствии у заявителя задолженности по налогам и сборам, иным обязательным платежам в бюджеты бюджетной системы Российской Федерации;</w:t>
      </w:r>
    </w:p>
    <w:p w:rsidR="00D6395D" w:rsidRPr="00D6395D" w:rsidRDefault="00D6395D" w:rsidP="00D6395D">
      <w:pPr>
        <w:spacing w:after="130" w:line="206" w:lineRule="atLeast"/>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г)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D6395D" w:rsidRPr="00D6395D" w:rsidRDefault="00D6395D" w:rsidP="00D6395D">
      <w:pPr>
        <w:spacing w:after="130" w:line="206" w:lineRule="atLeast"/>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д) справка об отсутствии у заявителя судимости и (или) факта его уголовного преследования за умышленное преступление;</w:t>
      </w:r>
    </w:p>
    <w:p w:rsidR="00D6395D" w:rsidRPr="00D6395D" w:rsidRDefault="00D6395D" w:rsidP="00D6395D">
      <w:pPr>
        <w:spacing w:after="130" w:line="206" w:lineRule="atLeast"/>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е) 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субъектом Российской Федерации на выдачу такого заключения.</w:t>
      </w:r>
    </w:p>
    <w:p w:rsidR="00D6395D" w:rsidRPr="003211EF" w:rsidRDefault="00D6395D" w:rsidP="00D6395D">
      <w:pPr>
        <w:autoSpaceDE w:val="0"/>
        <w:spacing w:after="0" w:line="240" w:lineRule="auto"/>
        <w:ind w:firstLine="720"/>
        <w:jc w:val="both"/>
        <w:rPr>
          <w:rFonts w:ascii="Times New Roman" w:eastAsia="Times New Roman" w:hAnsi="Times New Roman" w:cs="Times New Roman"/>
          <w:b/>
          <w:sz w:val="28"/>
          <w:szCs w:val="28"/>
          <w:lang w:eastAsia="ru-RU"/>
        </w:rPr>
      </w:pPr>
      <w:r w:rsidRPr="003211EF">
        <w:rPr>
          <w:rFonts w:ascii="Times New Roman" w:eastAsia="Times New Roman" w:hAnsi="Times New Roman" w:cs="Times New Roman"/>
          <w:b/>
          <w:sz w:val="28"/>
          <w:szCs w:val="28"/>
          <w:lang w:eastAsia="ru-RU"/>
        </w:rPr>
        <w:t>2.8 Указание на запрет требовать от заявителя</w:t>
      </w:r>
    </w:p>
    <w:p w:rsidR="00D6395D" w:rsidRPr="00D6395D" w:rsidRDefault="00D6395D" w:rsidP="00D6395D">
      <w:pPr>
        <w:autoSpaceDE w:val="0"/>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Запрещено требовать от заявителя:</w:t>
      </w:r>
    </w:p>
    <w:p w:rsidR="00D6395D" w:rsidRPr="00D6395D" w:rsidRDefault="00D6395D" w:rsidP="00D6395D">
      <w:pPr>
        <w:autoSpaceDE w:val="0"/>
        <w:autoSpaceDN w:val="0"/>
        <w:adjustRightInd w:val="0"/>
        <w:spacing w:after="0" w:line="240" w:lineRule="auto"/>
        <w:ind w:firstLine="540"/>
        <w:jc w:val="both"/>
        <w:rPr>
          <w:rFonts w:ascii="Times New Roman" w:eastAsia="Calibri" w:hAnsi="Times New Roman" w:cs="Times New Roman"/>
          <w:sz w:val="28"/>
          <w:szCs w:val="28"/>
        </w:rPr>
      </w:pPr>
      <w:r w:rsidRPr="00D6395D">
        <w:rPr>
          <w:rFonts w:ascii="Times New Roman" w:eastAsia="Calibri"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6395D" w:rsidRPr="00D6395D" w:rsidRDefault="00D6395D" w:rsidP="00D6395D">
      <w:pPr>
        <w:autoSpaceDE w:val="0"/>
        <w:autoSpaceDN w:val="0"/>
        <w:adjustRightInd w:val="0"/>
        <w:spacing w:after="0" w:line="240" w:lineRule="auto"/>
        <w:ind w:firstLine="540"/>
        <w:jc w:val="both"/>
        <w:rPr>
          <w:rFonts w:ascii="Times New Roman" w:eastAsia="Calibri" w:hAnsi="Times New Roman" w:cs="Times New Roman"/>
          <w:sz w:val="28"/>
          <w:szCs w:val="28"/>
        </w:rPr>
      </w:pPr>
      <w:r w:rsidRPr="00D6395D">
        <w:rPr>
          <w:rFonts w:ascii="Times New Roman" w:eastAsia="Calibri"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D6395D">
          <w:rPr>
            <w:rFonts w:ascii="Times New Roman" w:eastAsia="Calibri" w:hAnsi="Times New Roman" w:cs="Times New Roman"/>
            <w:color w:val="0000FF"/>
            <w:sz w:val="28"/>
            <w:szCs w:val="28"/>
            <w:u w:val="single"/>
          </w:rPr>
          <w:t>частью 1 статьи 1</w:t>
        </w:r>
      </w:hyperlink>
      <w:r w:rsidRPr="00D6395D">
        <w:rPr>
          <w:rFonts w:ascii="Times New Roman" w:eastAsia="Calibri" w:hAnsi="Times New Roman" w:cs="Times New Roman"/>
          <w:sz w:val="28"/>
          <w:szCs w:val="28"/>
        </w:rPr>
        <w:t xml:space="preserve"> Федерального закона №210-ФЗ государственных и муниципальных услуг, в соответствии с нормативными правовыми </w:t>
      </w:r>
      <w:hyperlink r:id="rId9" w:history="1">
        <w:r w:rsidRPr="00D6395D">
          <w:rPr>
            <w:rFonts w:ascii="Times New Roman" w:eastAsia="Calibri" w:hAnsi="Times New Roman" w:cs="Times New Roman"/>
            <w:color w:val="0000FF"/>
            <w:sz w:val="28"/>
            <w:szCs w:val="28"/>
            <w:u w:val="single"/>
          </w:rPr>
          <w:t>актами</w:t>
        </w:r>
      </w:hyperlink>
      <w:r w:rsidRPr="00D6395D">
        <w:rPr>
          <w:rFonts w:ascii="Times New Roman" w:eastAsia="Calibri" w:hAnsi="Times New Roman" w:cs="Times New Roman"/>
          <w:sz w:val="28"/>
          <w:szCs w:val="28"/>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 w:history="1">
        <w:r w:rsidRPr="00D6395D">
          <w:rPr>
            <w:rFonts w:ascii="Times New Roman" w:eastAsia="Times New Roman" w:hAnsi="Times New Roman" w:cs="Times New Roman"/>
            <w:color w:val="0000FF"/>
            <w:sz w:val="28"/>
            <w:szCs w:val="28"/>
            <w:u w:val="single"/>
            <w:lang w:eastAsia="ru-RU"/>
          </w:rPr>
          <w:t>частью 6 статьи 7</w:t>
        </w:r>
      </w:hyperlink>
      <w:r w:rsidRPr="00D6395D">
        <w:rPr>
          <w:rFonts w:ascii="Times New Roman" w:eastAsia="Times New Roman" w:hAnsi="Times New Roman" w:cs="Times New Roman"/>
          <w:sz w:val="28"/>
          <w:szCs w:val="28"/>
          <w:lang w:eastAsia="ru-RU"/>
        </w:rPr>
        <w:t xml:space="preserve"> Федерального закона N 210-ФЗ </w:t>
      </w:r>
      <w:r w:rsidRPr="00D6395D">
        <w:rPr>
          <w:rFonts w:ascii="Times New Roman" w:eastAsia="Calibri" w:hAnsi="Times New Roman" w:cs="Times New Roman"/>
          <w:sz w:val="28"/>
          <w:szCs w:val="28"/>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6395D" w:rsidRPr="00D6395D" w:rsidRDefault="00D6395D" w:rsidP="00D6395D">
      <w:pPr>
        <w:autoSpaceDE w:val="0"/>
        <w:autoSpaceDN w:val="0"/>
        <w:adjustRightInd w:val="0"/>
        <w:spacing w:after="0" w:line="240" w:lineRule="auto"/>
        <w:ind w:firstLine="540"/>
        <w:jc w:val="both"/>
        <w:rPr>
          <w:rFonts w:ascii="Times New Roman" w:eastAsia="Calibri" w:hAnsi="Times New Roman" w:cs="Times New Roman"/>
          <w:sz w:val="28"/>
          <w:szCs w:val="28"/>
        </w:rPr>
      </w:pPr>
      <w:r w:rsidRPr="00D6395D">
        <w:rPr>
          <w:rFonts w:ascii="Times New Roman" w:eastAsia="Calibri"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w:t>
      </w:r>
      <w:r w:rsidRPr="00D6395D">
        <w:rPr>
          <w:rFonts w:ascii="Times New Roman" w:eastAsia="Calibri" w:hAnsi="Times New Roman" w:cs="Times New Roman"/>
          <w:sz w:val="28"/>
          <w:szCs w:val="28"/>
        </w:rPr>
        <w:lastRenderedPageBreak/>
        <w:t xml:space="preserve">документов и информации, предоставляемых в результате предоставления таких услуг, включенных в перечни, указанные в </w:t>
      </w:r>
      <w:hyperlink r:id="rId11" w:history="1">
        <w:r w:rsidRPr="00D6395D">
          <w:rPr>
            <w:rFonts w:ascii="Times New Roman" w:eastAsia="Calibri" w:hAnsi="Times New Roman" w:cs="Times New Roman"/>
            <w:color w:val="0000FF"/>
            <w:sz w:val="28"/>
            <w:szCs w:val="28"/>
            <w:u w:val="single"/>
          </w:rPr>
          <w:t>части 1 статьи 9</w:t>
        </w:r>
      </w:hyperlink>
      <w:r w:rsidRPr="00D6395D">
        <w:rPr>
          <w:rFonts w:ascii="Times New Roman" w:eastAsia="Calibri" w:hAnsi="Times New Roman" w:cs="Times New Roman"/>
          <w:sz w:val="28"/>
          <w:szCs w:val="28"/>
        </w:rPr>
        <w:t xml:space="preserve"> Федерального закона №210-ФЗ;</w:t>
      </w:r>
    </w:p>
    <w:p w:rsidR="00D6395D" w:rsidRPr="00D6395D" w:rsidRDefault="00D6395D" w:rsidP="00D6395D">
      <w:pPr>
        <w:autoSpaceDE w:val="0"/>
        <w:autoSpaceDN w:val="0"/>
        <w:adjustRightInd w:val="0"/>
        <w:spacing w:after="0" w:line="240" w:lineRule="auto"/>
        <w:ind w:firstLine="540"/>
        <w:jc w:val="both"/>
        <w:rPr>
          <w:rFonts w:ascii="Times New Roman" w:eastAsia="Calibri" w:hAnsi="Times New Roman" w:cs="Times New Roman"/>
          <w:sz w:val="28"/>
          <w:szCs w:val="28"/>
        </w:rPr>
      </w:pPr>
      <w:r w:rsidRPr="00D6395D">
        <w:rPr>
          <w:rFonts w:ascii="Times New Roman" w:eastAsia="Calibri"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6395D" w:rsidRPr="00D6395D" w:rsidRDefault="00D6395D" w:rsidP="00D6395D">
      <w:pPr>
        <w:autoSpaceDE w:val="0"/>
        <w:autoSpaceDN w:val="0"/>
        <w:adjustRightInd w:val="0"/>
        <w:spacing w:after="0" w:line="240" w:lineRule="auto"/>
        <w:ind w:firstLine="540"/>
        <w:jc w:val="both"/>
        <w:rPr>
          <w:rFonts w:ascii="Times New Roman" w:eastAsia="Calibri" w:hAnsi="Times New Roman" w:cs="Times New Roman"/>
          <w:sz w:val="28"/>
          <w:szCs w:val="28"/>
        </w:rPr>
      </w:pPr>
      <w:r w:rsidRPr="00D6395D">
        <w:rPr>
          <w:rFonts w:ascii="Times New Roman" w:eastAsia="Calibri"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6395D" w:rsidRPr="00D6395D" w:rsidRDefault="00D6395D" w:rsidP="00D6395D">
      <w:pPr>
        <w:autoSpaceDE w:val="0"/>
        <w:autoSpaceDN w:val="0"/>
        <w:adjustRightInd w:val="0"/>
        <w:spacing w:after="0" w:line="240" w:lineRule="auto"/>
        <w:ind w:firstLine="540"/>
        <w:jc w:val="both"/>
        <w:rPr>
          <w:rFonts w:ascii="Times New Roman" w:eastAsia="Calibri" w:hAnsi="Times New Roman" w:cs="Times New Roman"/>
          <w:sz w:val="28"/>
          <w:szCs w:val="28"/>
        </w:rPr>
      </w:pPr>
      <w:r w:rsidRPr="00D6395D">
        <w:rPr>
          <w:rFonts w:ascii="Times New Roman" w:eastAsia="Calibri" w:hAnsi="Times New Roman" w:cs="Times New Roman"/>
          <w:sz w:val="28"/>
          <w:szCs w:val="28"/>
        </w:rPr>
        <w:t xml:space="preserve">б) </w:t>
      </w:r>
      <w:r w:rsidRPr="00A07111">
        <w:rPr>
          <w:rFonts w:ascii="Times New Roman" w:eastAsia="Calibri" w:hAnsi="Times New Roman" w:cs="Times New Roman"/>
          <w:sz w:val="28"/>
          <w:szCs w:val="28"/>
        </w:rPr>
        <w:t>наличие ошибок в заявлении</w:t>
      </w:r>
      <w:r w:rsidRPr="00D6395D">
        <w:rPr>
          <w:rFonts w:ascii="Times New Roman" w:eastAsia="Calibri" w:hAnsi="Times New Roman" w:cs="Times New Roman"/>
          <w:sz w:val="28"/>
          <w:szCs w:val="28"/>
        </w:rPr>
        <w:t xml:space="preserve">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6395D" w:rsidRPr="00D6395D" w:rsidRDefault="00D6395D" w:rsidP="00D6395D">
      <w:pPr>
        <w:autoSpaceDE w:val="0"/>
        <w:autoSpaceDN w:val="0"/>
        <w:adjustRightInd w:val="0"/>
        <w:spacing w:after="0" w:line="240" w:lineRule="auto"/>
        <w:ind w:firstLine="540"/>
        <w:jc w:val="both"/>
        <w:rPr>
          <w:rFonts w:ascii="Times New Roman" w:eastAsia="Calibri" w:hAnsi="Times New Roman" w:cs="Times New Roman"/>
          <w:sz w:val="28"/>
          <w:szCs w:val="28"/>
        </w:rPr>
      </w:pPr>
      <w:r w:rsidRPr="00D6395D">
        <w:rPr>
          <w:rFonts w:ascii="Times New Roman" w:eastAsia="Calibri"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6395D" w:rsidRPr="00D6395D" w:rsidRDefault="00D6395D" w:rsidP="00D6395D">
      <w:pPr>
        <w:autoSpaceDE w:val="0"/>
        <w:autoSpaceDN w:val="0"/>
        <w:adjustRightInd w:val="0"/>
        <w:spacing w:after="0" w:line="240" w:lineRule="auto"/>
        <w:ind w:firstLine="540"/>
        <w:jc w:val="both"/>
        <w:rPr>
          <w:rFonts w:ascii="Times New Roman" w:eastAsia="Calibri" w:hAnsi="Times New Roman" w:cs="Times New Roman"/>
          <w:sz w:val="28"/>
          <w:szCs w:val="28"/>
        </w:rPr>
      </w:pPr>
      <w:r w:rsidRPr="00D6395D">
        <w:rPr>
          <w:rFonts w:ascii="Times New Roman" w:eastAsia="Calibri"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2" w:history="1">
        <w:r w:rsidRPr="00D6395D">
          <w:rPr>
            <w:rFonts w:ascii="Times New Roman" w:eastAsia="Calibri" w:hAnsi="Times New Roman" w:cs="Times New Roman"/>
            <w:color w:val="0000FF"/>
            <w:sz w:val="28"/>
            <w:szCs w:val="28"/>
            <w:u w:val="single"/>
          </w:rPr>
          <w:t>частью 1.1 статьи 16</w:t>
        </w:r>
      </w:hyperlink>
      <w:r w:rsidRPr="00D6395D">
        <w:rPr>
          <w:rFonts w:ascii="Times New Roman" w:eastAsia="Calibri" w:hAnsi="Times New Roman" w:cs="Times New Roman"/>
          <w:sz w:val="28"/>
          <w:szCs w:val="28"/>
        </w:rPr>
        <w:t xml:space="preserve">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history="1">
        <w:r w:rsidRPr="00D6395D">
          <w:rPr>
            <w:rFonts w:ascii="Times New Roman" w:eastAsia="Calibri" w:hAnsi="Times New Roman" w:cs="Times New Roman"/>
            <w:color w:val="0000FF"/>
            <w:sz w:val="28"/>
            <w:szCs w:val="28"/>
            <w:u w:val="single"/>
          </w:rPr>
          <w:t>частью 1.1 статьи 16</w:t>
        </w:r>
      </w:hyperlink>
      <w:r w:rsidRPr="00D6395D">
        <w:rPr>
          <w:rFonts w:ascii="Times New Roman" w:eastAsia="Calibri" w:hAnsi="Times New Roman" w:cs="Times New Roman"/>
          <w:sz w:val="28"/>
          <w:szCs w:val="28"/>
        </w:rPr>
        <w:t xml:space="preserve"> Федерального закона №210-ФЗ, уведомляется заявитель, а также приносятся извинения за доставленные неудобства;</w:t>
      </w:r>
    </w:p>
    <w:p w:rsidR="00D6395D" w:rsidRDefault="00D6395D" w:rsidP="00D6395D">
      <w:pPr>
        <w:autoSpaceDE w:val="0"/>
        <w:autoSpaceDN w:val="0"/>
        <w:adjustRightInd w:val="0"/>
        <w:spacing w:after="0" w:line="240" w:lineRule="auto"/>
        <w:ind w:firstLine="540"/>
        <w:jc w:val="both"/>
        <w:rPr>
          <w:rFonts w:ascii="Times New Roman" w:eastAsia="Calibri" w:hAnsi="Times New Roman" w:cs="Times New Roman"/>
          <w:sz w:val="28"/>
          <w:szCs w:val="28"/>
        </w:rPr>
      </w:pPr>
      <w:r w:rsidRPr="00D6395D">
        <w:rPr>
          <w:rFonts w:ascii="Times New Roman" w:eastAsia="Calibri"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D6395D">
          <w:rPr>
            <w:rFonts w:ascii="Times New Roman" w:eastAsia="Calibri" w:hAnsi="Times New Roman" w:cs="Times New Roman"/>
            <w:color w:val="0000FF"/>
            <w:sz w:val="28"/>
            <w:szCs w:val="28"/>
            <w:u w:val="single"/>
          </w:rPr>
          <w:t>пунктом 7.2 части 1 статьи 16</w:t>
        </w:r>
      </w:hyperlink>
      <w:r w:rsidRPr="00D6395D">
        <w:rPr>
          <w:rFonts w:ascii="Times New Roman" w:eastAsia="Calibri" w:hAnsi="Times New Roman" w:cs="Times New Roman"/>
          <w:sz w:val="28"/>
          <w:szCs w:val="28"/>
        </w:rPr>
        <w:t xml:space="preserve">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97D3B" w:rsidRDefault="00C97D3B" w:rsidP="00D6395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97D3B" w:rsidRPr="00D6395D" w:rsidRDefault="00C97D3B" w:rsidP="00D6395D">
      <w:pPr>
        <w:autoSpaceDE w:val="0"/>
        <w:autoSpaceDN w:val="0"/>
        <w:adjustRightInd w:val="0"/>
        <w:spacing w:after="0" w:line="240" w:lineRule="auto"/>
        <w:ind w:firstLine="540"/>
        <w:jc w:val="both"/>
        <w:rPr>
          <w:rFonts w:ascii="Times New Roman" w:eastAsia="Calibri" w:hAnsi="Times New Roman" w:cs="Times New Roman"/>
          <w:sz w:val="28"/>
          <w:szCs w:val="28"/>
        </w:rPr>
      </w:pPr>
    </w:p>
    <w:p w:rsidR="00D6395D" w:rsidRPr="00C97D3B" w:rsidRDefault="00D6395D" w:rsidP="00D6395D">
      <w:pPr>
        <w:spacing w:after="0" w:line="240" w:lineRule="auto"/>
        <w:ind w:firstLine="720"/>
        <w:jc w:val="both"/>
        <w:rPr>
          <w:rFonts w:ascii="Times New Roman" w:eastAsia="Times New Roman" w:hAnsi="Times New Roman" w:cs="Times New Roman"/>
          <w:b/>
          <w:sz w:val="28"/>
          <w:szCs w:val="28"/>
          <w:lang w:eastAsia="ru-RU"/>
        </w:rPr>
      </w:pPr>
      <w:r w:rsidRPr="00C97D3B">
        <w:rPr>
          <w:rFonts w:ascii="Times New Roman" w:eastAsia="Times New Roman" w:hAnsi="Times New Roman" w:cs="Times New Roman"/>
          <w:b/>
          <w:sz w:val="28"/>
          <w:szCs w:val="28"/>
          <w:lang w:eastAsia="ru-RU"/>
        </w:rPr>
        <w:t>2.9.</w:t>
      </w:r>
      <w:r w:rsidR="00C97D3B" w:rsidRPr="00C97D3B">
        <w:rPr>
          <w:rFonts w:ascii="Times New Roman" w:eastAsia="Times New Roman" w:hAnsi="Times New Roman" w:cs="Times New Roman"/>
          <w:b/>
          <w:sz w:val="28"/>
          <w:szCs w:val="28"/>
          <w:lang w:eastAsia="ru-RU"/>
        </w:rPr>
        <w:t xml:space="preserve"> </w:t>
      </w:r>
      <w:r w:rsidRPr="00C97D3B">
        <w:rPr>
          <w:rFonts w:ascii="Times New Roman" w:eastAsia="Times New Roman" w:hAnsi="Times New Roman" w:cs="Times New Roman"/>
          <w:b/>
          <w:sz w:val="28"/>
          <w:szCs w:val="28"/>
          <w:lang w:eastAsia="ru-RU"/>
        </w:rPr>
        <w:t xml:space="preserve">Исчерпывающий перечень оснований для отказа в приеме документов, необходимых для предоставления муниципальной услуги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Основания для отказа в приеме документов, необходимых для предоставления муниципальной услуги, отсутствуют. </w:t>
      </w:r>
    </w:p>
    <w:p w:rsidR="00D6395D" w:rsidRPr="00C97D3B" w:rsidRDefault="00D6395D" w:rsidP="00D6395D">
      <w:pPr>
        <w:spacing w:after="0" w:line="240" w:lineRule="auto"/>
        <w:ind w:firstLine="720"/>
        <w:jc w:val="both"/>
        <w:rPr>
          <w:rFonts w:ascii="Times New Roman" w:eastAsia="Times New Roman" w:hAnsi="Times New Roman" w:cs="Times New Roman"/>
          <w:b/>
          <w:sz w:val="28"/>
          <w:szCs w:val="28"/>
          <w:lang w:eastAsia="ru-RU"/>
        </w:rPr>
      </w:pPr>
      <w:r w:rsidRPr="00C97D3B">
        <w:rPr>
          <w:rFonts w:ascii="Times New Roman" w:eastAsia="Times New Roman" w:hAnsi="Times New Roman" w:cs="Times New Roman"/>
          <w:b/>
          <w:sz w:val="28"/>
          <w:szCs w:val="28"/>
          <w:lang w:eastAsia="ru-RU"/>
        </w:rPr>
        <w:t>2.10.</w:t>
      </w:r>
      <w:r w:rsidR="00C97D3B" w:rsidRPr="00C97D3B">
        <w:rPr>
          <w:rFonts w:ascii="Times New Roman" w:eastAsia="Times New Roman" w:hAnsi="Times New Roman" w:cs="Times New Roman"/>
          <w:b/>
          <w:sz w:val="28"/>
          <w:szCs w:val="28"/>
          <w:lang w:eastAsia="ru-RU"/>
        </w:rPr>
        <w:t xml:space="preserve"> </w:t>
      </w:r>
      <w:r w:rsidRPr="00C97D3B">
        <w:rPr>
          <w:rFonts w:ascii="Times New Roman" w:eastAsia="Times New Roman" w:hAnsi="Times New Roman" w:cs="Times New Roman"/>
          <w:b/>
          <w:sz w:val="28"/>
          <w:szCs w:val="28"/>
          <w:lang w:eastAsia="ru-RU"/>
        </w:rPr>
        <w:t xml:space="preserve">Исчерпывающий перечень оснований для приостановления либо отказа в предоставлении муниципальной услуги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2.10.1.</w:t>
      </w:r>
      <w:r w:rsidR="00C97D3B">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 xml:space="preserve">Основания для приостановления предоставления муниципальной услуги отсутствуют.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2.10.2.</w:t>
      </w:r>
      <w:r w:rsidR="00C97D3B">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 xml:space="preserve">Основанием для отказа в предоставлении муниципальной услуги являются: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обращение с заявлением ненадлежащего лица;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несоответствие представленных документов требованиям действующего законодательства Российской Федерации;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представление неполного комплекта документов.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Об отказе в предоставлении муниципальной услуги в десятидневный срок со дня подачи заявления и всех необходимых документов, указанных в пункте 2.6 административного регламента, заявитель уведомляется в письменной форме посредством направления извещения с указанием оснований отказа.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Заявитель имеет право повторно обратиться в </w:t>
      </w:r>
      <w:r w:rsidR="00C97D3B" w:rsidRPr="00D6395D">
        <w:rPr>
          <w:rFonts w:ascii="Times New Roman" w:eastAsia="Times New Roman" w:hAnsi="Times New Roman" w:cs="Times New Roman"/>
          <w:sz w:val="28"/>
          <w:szCs w:val="28"/>
          <w:lang w:eastAsia="ru-RU"/>
        </w:rPr>
        <w:t>Администрацию за</w:t>
      </w:r>
      <w:r w:rsidRPr="00D6395D">
        <w:rPr>
          <w:rFonts w:ascii="Times New Roman" w:eastAsia="Times New Roman" w:hAnsi="Times New Roman" w:cs="Times New Roman"/>
          <w:sz w:val="28"/>
          <w:szCs w:val="28"/>
          <w:lang w:eastAsia="ru-RU"/>
        </w:rPr>
        <w:t xml:space="preserve"> получением муниципальной услуги после устранения обстоятельств, послуживших причиной отказа в предоставлении муниципальной услуги. </w:t>
      </w:r>
    </w:p>
    <w:p w:rsidR="00D6395D" w:rsidRPr="00C97D3B" w:rsidRDefault="00D6395D" w:rsidP="00D6395D">
      <w:pPr>
        <w:spacing w:after="0" w:line="240" w:lineRule="auto"/>
        <w:ind w:firstLine="720"/>
        <w:jc w:val="both"/>
        <w:rPr>
          <w:rFonts w:ascii="Times New Roman" w:eastAsia="Times New Roman" w:hAnsi="Times New Roman" w:cs="Times New Roman"/>
          <w:b/>
          <w:sz w:val="28"/>
          <w:szCs w:val="28"/>
          <w:lang w:eastAsia="ru-RU"/>
        </w:rPr>
      </w:pPr>
      <w:r w:rsidRPr="00C97D3B">
        <w:rPr>
          <w:rFonts w:ascii="Times New Roman" w:eastAsia="Times New Roman" w:hAnsi="Times New Roman" w:cs="Times New Roman"/>
          <w:b/>
          <w:sz w:val="28"/>
          <w:szCs w:val="28"/>
          <w:lang w:eastAsia="ru-RU"/>
        </w:rPr>
        <w:t>2.11.</w:t>
      </w:r>
      <w:r w:rsidR="00C97D3B" w:rsidRPr="00C97D3B">
        <w:rPr>
          <w:rFonts w:ascii="Times New Roman" w:eastAsia="Times New Roman" w:hAnsi="Times New Roman" w:cs="Times New Roman"/>
          <w:b/>
          <w:sz w:val="28"/>
          <w:szCs w:val="28"/>
          <w:lang w:eastAsia="ru-RU"/>
        </w:rPr>
        <w:t xml:space="preserve"> </w:t>
      </w:r>
      <w:r w:rsidRPr="00C97D3B">
        <w:rPr>
          <w:rFonts w:ascii="Times New Roman" w:eastAsia="Times New Roman" w:hAnsi="Times New Roman" w:cs="Times New Roman"/>
          <w:b/>
          <w:sz w:val="28"/>
          <w:szCs w:val="28"/>
          <w:lang w:eastAsia="ru-RU"/>
        </w:rPr>
        <w:t xml:space="preserve">Перечень услуг, которые являются необходимыми и обязательными для предоставления муниципальной услуги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Услуг, которые являются необходимыми и обязательными для предоставления муниципальной услуги, не предусмотрено. </w:t>
      </w:r>
    </w:p>
    <w:p w:rsidR="00D6395D" w:rsidRPr="00C97D3B" w:rsidRDefault="00D6395D" w:rsidP="00D6395D">
      <w:pPr>
        <w:spacing w:after="0" w:line="240" w:lineRule="auto"/>
        <w:ind w:firstLine="720"/>
        <w:jc w:val="both"/>
        <w:rPr>
          <w:rFonts w:ascii="Times New Roman" w:eastAsia="Times New Roman" w:hAnsi="Times New Roman" w:cs="Times New Roman"/>
          <w:b/>
          <w:sz w:val="28"/>
          <w:szCs w:val="28"/>
          <w:lang w:eastAsia="ru-RU"/>
        </w:rPr>
      </w:pPr>
      <w:r w:rsidRPr="00C97D3B">
        <w:rPr>
          <w:rFonts w:ascii="Times New Roman" w:eastAsia="Times New Roman" w:hAnsi="Times New Roman" w:cs="Times New Roman"/>
          <w:b/>
          <w:sz w:val="28"/>
          <w:szCs w:val="28"/>
          <w:lang w:eastAsia="ru-RU"/>
        </w:rPr>
        <w:t>2.12.</w:t>
      </w:r>
      <w:r w:rsidR="00C97D3B" w:rsidRPr="00C97D3B">
        <w:rPr>
          <w:rFonts w:ascii="Times New Roman" w:eastAsia="Times New Roman" w:hAnsi="Times New Roman" w:cs="Times New Roman"/>
          <w:b/>
          <w:sz w:val="28"/>
          <w:szCs w:val="28"/>
          <w:lang w:eastAsia="ru-RU"/>
        </w:rPr>
        <w:t xml:space="preserve"> </w:t>
      </w:r>
      <w:r w:rsidRPr="00C97D3B">
        <w:rPr>
          <w:rFonts w:ascii="Times New Roman" w:eastAsia="Times New Roman" w:hAnsi="Times New Roman" w:cs="Times New Roman"/>
          <w:b/>
          <w:sz w:val="28"/>
          <w:szCs w:val="28"/>
          <w:lang w:eastAsia="ru-RU"/>
        </w:rPr>
        <w:t xml:space="preserve">Порядок, размер и основания взимания государственной пошлины или иной платы, взимаемой за предоставление муниципальной услуги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Муниципальная услуга предоставляется бесплатно.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2.13.</w:t>
      </w:r>
      <w:r w:rsidR="00C97D3B">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Максимальный срок ожидания в очереди не должен превышать 15 минут.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2.14.</w:t>
      </w:r>
      <w:r w:rsidR="007678AD">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 xml:space="preserve">Срок и порядок регистрации документов заявителя о предоставлении муниципальной услуги, в том числе в электронной форме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2.14.1.</w:t>
      </w:r>
      <w:r w:rsidR="007678AD">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 xml:space="preserve">Документы заявителя подлежат регистрации (с присвоением регистрационного номера) в соответствующем журнале или в электронной базе в день поступления.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2.14.2.</w:t>
      </w:r>
      <w:r w:rsidR="007678AD">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 xml:space="preserve">Прием и регистрация запроса о предоставлении муниципальной услуги в электронной форме обеспечивается при наличии технической возможности с помощью региональной государственной информационной системы «Портал государственных и муниципальных услуг (функций) Новгородской области».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lastRenderedPageBreak/>
        <w:t>2.15.</w:t>
      </w:r>
      <w:r w:rsidR="007678AD">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 xml:space="preserve">Требования к помещениям, в которых предоставляется муниципальная услуга, к месту ожидания и приема заявителей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2.15.1.</w:t>
      </w:r>
      <w:r w:rsidR="00C97D3B">
        <w:rPr>
          <w:rFonts w:ascii="Times New Roman" w:eastAsia="Times New Roman" w:hAnsi="Times New Roman" w:cs="Times New Roman"/>
          <w:sz w:val="28"/>
          <w:szCs w:val="28"/>
          <w:lang w:eastAsia="ru-RU"/>
        </w:rPr>
        <w:t xml:space="preserve"> </w:t>
      </w:r>
      <w:r w:rsidRPr="00A07111">
        <w:rPr>
          <w:rFonts w:ascii="Times New Roman" w:eastAsia="Times New Roman" w:hAnsi="Times New Roman" w:cs="Times New Roman"/>
          <w:sz w:val="28"/>
          <w:szCs w:val="28"/>
          <w:lang w:eastAsia="ru-RU"/>
        </w:rPr>
        <w:t>Помещение должно соответствовать</w:t>
      </w:r>
      <w:r w:rsidRPr="00D6395D">
        <w:rPr>
          <w:rFonts w:ascii="Times New Roman" w:eastAsia="Times New Roman" w:hAnsi="Times New Roman" w:cs="Times New Roman"/>
          <w:sz w:val="28"/>
          <w:szCs w:val="28"/>
          <w:lang w:eastAsia="ru-RU"/>
        </w:rPr>
        <w:t xml:space="preserve">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и «Гигиенические требования к естественному, искусственному и совмещенному освещению жилых и общественных зданий. СанПиН 2.2.1/2.1.1.1278-03».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2.15.2.</w:t>
      </w:r>
      <w:r w:rsidR="007678AD">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 xml:space="preserve">Каждое рабочее место должностных лиц, участвующих в предоставлении муниципальной услуги должно быть оборудовано персональным компьютером с возможностями доступа к необходимым информационным базам данных, печатающим и сканирующим устройством, бумагой, расходными материалами, канцелярскими товарами в количестве, достаточном для предоставления государственной услуги.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2.15.3.</w:t>
      </w:r>
      <w:r w:rsidR="007678AD">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Места ожидания должны быть оборудованы стульями (кресельными секциями) и (или) скамьями (</w:t>
      </w:r>
      <w:proofErr w:type="spellStart"/>
      <w:r w:rsidRPr="00D6395D">
        <w:rPr>
          <w:rFonts w:ascii="Times New Roman" w:eastAsia="Times New Roman" w:hAnsi="Times New Roman" w:cs="Times New Roman"/>
          <w:sz w:val="28"/>
          <w:szCs w:val="28"/>
          <w:lang w:eastAsia="ru-RU"/>
        </w:rPr>
        <w:t>банкетками</w:t>
      </w:r>
      <w:proofErr w:type="spellEnd"/>
      <w:r w:rsidRPr="00D6395D">
        <w:rPr>
          <w:rFonts w:ascii="Times New Roman" w:eastAsia="Times New Roman" w:hAnsi="Times New Roman" w:cs="Times New Roman"/>
          <w:sz w:val="28"/>
          <w:szCs w:val="28"/>
          <w:lang w:eastAsia="ru-RU"/>
        </w:rPr>
        <w:t xml:space="preserve">).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Количество мест ожидания определяется из фактической нагрузки и возможностей для их размещения в здании.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2.15.4.</w:t>
      </w:r>
      <w:r w:rsidR="007678AD">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 xml:space="preserve">На территории, прилегающей к Администрации, оборудуются места для парковки автотранспортных средств не менее чем на 2 (два) </w:t>
      </w:r>
      <w:proofErr w:type="spellStart"/>
      <w:r w:rsidRPr="00D6395D">
        <w:rPr>
          <w:rFonts w:ascii="Times New Roman" w:eastAsia="Times New Roman" w:hAnsi="Times New Roman" w:cs="Times New Roman"/>
          <w:sz w:val="28"/>
          <w:szCs w:val="28"/>
          <w:lang w:eastAsia="ru-RU"/>
        </w:rPr>
        <w:t>машино</w:t>
      </w:r>
      <w:proofErr w:type="spellEnd"/>
      <w:r w:rsidRPr="00D6395D">
        <w:rPr>
          <w:rFonts w:ascii="Times New Roman" w:eastAsia="Times New Roman" w:hAnsi="Times New Roman" w:cs="Times New Roman"/>
          <w:sz w:val="28"/>
          <w:szCs w:val="28"/>
          <w:lang w:eastAsia="ru-RU"/>
        </w:rPr>
        <w:t xml:space="preserve">-мест.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2.15.5.</w:t>
      </w:r>
      <w:r w:rsidR="007678AD">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 xml:space="preserve">Кабинеты для приема заявителей должны быть оборудованы информационными табличками с указанием: номера кабинета; фамилии, имени, отчества и должности лица, осуществляющего предоставление муниципальной услуги; режима работы и режима приема граждан.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2.15.6.</w:t>
      </w:r>
      <w:r w:rsidR="007678AD">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 xml:space="preserve">Места для заполнения заявлений, оборудуются стульями и столами для письма, необходимыми канцелярскими принадлежностями, а также образцами заполнения заявлений.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2.15.7.В здании, в котором предоставляется муниципальная услуга, создаются условия для прохода инвалидов и маломобильных групп населения.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Вход в здание оборудуется пандусом.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Помещения, в которых предоставляется муниципальная услуга, должны иметь расширенные проходы, позволяющие обеспечить беспрепятственный доступ инвалидов, включая инвалидов, использующих кресла-коляски, а также должны быть оборудованы устройствами для озвучивания визуальной, текстовой информации, надписи, знаки, иная текстовая и графическая информация дублируется знаками, выполненными рельефно-точечным шрифтом Брайля.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lastRenderedPageBreak/>
        <w:t>2.16.</w:t>
      </w:r>
      <w:r w:rsidR="00C97D3B">
        <w:rPr>
          <w:rFonts w:ascii="Times New Roman" w:eastAsia="Times New Roman" w:hAnsi="Times New Roman" w:cs="Times New Roman"/>
          <w:sz w:val="28"/>
          <w:szCs w:val="28"/>
          <w:lang w:eastAsia="ru-RU"/>
        </w:rPr>
        <w:t xml:space="preserve"> </w:t>
      </w:r>
      <w:proofErr w:type="gramStart"/>
      <w:r w:rsidRPr="00D6395D">
        <w:rPr>
          <w:rFonts w:ascii="Times New Roman" w:eastAsia="Times New Roman" w:hAnsi="Times New Roman" w:cs="Times New Roman"/>
          <w:sz w:val="28"/>
          <w:szCs w:val="28"/>
          <w:lang w:eastAsia="ru-RU"/>
        </w:rPr>
        <w:t xml:space="preserve">Показатели доступности и качества предоставления муниципальной услуги, в том числе количество взаимодействий заявителя с должностными лицами </w:t>
      </w:r>
      <w:r w:rsidR="00EC3DBC">
        <w:rPr>
          <w:rFonts w:ascii="Times New Roman" w:eastAsia="Times New Roman" w:hAnsi="Times New Roman" w:cs="Times New Roman"/>
          <w:sz w:val="28"/>
          <w:szCs w:val="28"/>
          <w:lang w:eastAsia="ru-RU"/>
        </w:rPr>
        <w:t>Администрации Окуловского муниципального района</w:t>
      </w:r>
      <w:r w:rsidRPr="00D6395D">
        <w:rPr>
          <w:rFonts w:ascii="Times New Roman" w:eastAsia="Times New Roman" w:hAnsi="Times New Roman" w:cs="Times New Roman"/>
          <w:sz w:val="28"/>
          <w:szCs w:val="28"/>
          <w:lang w:eastAsia="ru-RU"/>
        </w:rPr>
        <w:t xml:space="preserve">, предоставляющих муниципальную услугу,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roofErr w:type="gramEnd"/>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2.16.1.</w:t>
      </w:r>
      <w:r w:rsidR="007678AD">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 xml:space="preserve">Показателями доступности муниципальной услуги являются: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получение муниципальной услуги своевременно и в соответствии со стандартами предоставления муниципальной услуги;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получение заявителем полной, актуальной и достоверной информации о порядке предоставления муниципальной услуги, в том числе в электронной форме;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возможность подачи заявления на предоставление муниципальной услуги любым из способов, указанных в подпункте 2.6.1 административного регламента;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соответствие помещений для предоставления муниципальной услуги требованиям пункта 2.15 административного регламента;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информирование о правилах предоставления муниципальной услуги в соответствии с пунктом 1.3 административного регламента.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2.16.2.</w:t>
      </w:r>
      <w:r w:rsidR="007678AD">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 xml:space="preserve">Показателями качества муниципальной услуги являются: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соблюдение сроков предоставления муниципальной услуги;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соответствие предоставляемой муниципальной услуги требованиям административного регламента.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2.17.</w:t>
      </w:r>
      <w:r w:rsidR="00C97D3B">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 </w:t>
      </w:r>
    </w:p>
    <w:p w:rsidR="00C97D3B"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Прием документов на предоставление муниципальной услуги и выдача результата государственной услуги может осуществляться через подразделения государственного областного автономного учреждения «Многофункциональный центр предоставления государственных и муниципальных услуг» (далее МФЦ). Информация о полном наименовании, месте нахождения, графике работы, справочные телефоны и адрес электронной почты МФЦ </w:t>
      </w:r>
      <w:r w:rsidR="00DD1073">
        <w:rPr>
          <w:rFonts w:ascii="Times New Roman" w:eastAsia="Times New Roman" w:hAnsi="Times New Roman" w:cs="Times New Roman"/>
          <w:sz w:val="28"/>
          <w:szCs w:val="20"/>
          <w:lang w:eastAsia="ru-RU"/>
        </w:rPr>
        <w:t>Окуловского муниципального района</w:t>
      </w:r>
      <w:r w:rsidR="00DD1073" w:rsidRPr="00D6395D">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Новгородской области, предоставляющего муниципальную услугу, указаны в приложении № 2 к административному регламенту.</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 </w:t>
      </w:r>
    </w:p>
    <w:p w:rsidR="00D6395D" w:rsidRPr="00C97D3B" w:rsidRDefault="00C97D3B" w:rsidP="00D6395D">
      <w:pPr>
        <w:spacing w:after="0" w:line="240" w:lineRule="auto"/>
        <w:jc w:val="center"/>
        <w:rPr>
          <w:rFonts w:ascii="Times New Roman" w:eastAsia="Times New Roman" w:hAnsi="Times New Roman" w:cs="Times New Roman"/>
          <w:b/>
          <w:sz w:val="28"/>
          <w:szCs w:val="28"/>
          <w:lang w:eastAsia="ru-RU"/>
        </w:rPr>
      </w:pPr>
      <w:r w:rsidRPr="00C97D3B">
        <w:rPr>
          <w:rFonts w:ascii="Times New Roman" w:eastAsia="Times New Roman" w:hAnsi="Times New Roman" w:cs="Times New Roman"/>
          <w:b/>
          <w:sz w:val="28"/>
          <w:szCs w:val="28"/>
          <w:lang w:val="en-US" w:eastAsia="ru-RU"/>
        </w:rPr>
        <w:t>III</w:t>
      </w:r>
      <w:r w:rsidR="00D6395D" w:rsidRPr="00C97D3B">
        <w:rPr>
          <w:rFonts w:ascii="Times New Roman" w:eastAsia="Times New Roman" w:hAnsi="Times New Roman" w:cs="Times New Roman"/>
          <w:b/>
          <w:sz w:val="28"/>
          <w:szCs w:val="28"/>
          <w:lang w:eastAsia="ru-RU"/>
        </w:rPr>
        <w:t>.Состав, последовательность и сроки выполнения</w:t>
      </w:r>
    </w:p>
    <w:p w:rsidR="00D6395D" w:rsidRPr="00C97D3B" w:rsidRDefault="00D6395D" w:rsidP="00D6395D">
      <w:pPr>
        <w:spacing w:after="0" w:line="240" w:lineRule="auto"/>
        <w:jc w:val="center"/>
        <w:rPr>
          <w:rFonts w:ascii="Times New Roman" w:eastAsia="Times New Roman" w:hAnsi="Times New Roman" w:cs="Times New Roman"/>
          <w:b/>
          <w:sz w:val="28"/>
          <w:szCs w:val="28"/>
          <w:lang w:eastAsia="ru-RU"/>
        </w:rPr>
      </w:pPr>
      <w:r w:rsidRPr="00C97D3B">
        <w:rPr>
          <w:rFonts w:ascii="Times New Roman" w:eastAsia="Times New Roman" w:hAnsi="Times New Roman" w:cs="Times New Roman"/>
          <w:b/>
          <w:sz w:val="28"/>
          <w:szCs w:val="28"/>
          <w:lang w:eastAsia="ru-RU"/>
        </w:rPr>
        <w:t xml:space="preserve"> административных процедур, требования к порядку их выполнения, </w:t>
      </w:r>
    </w:p>
    <w:p w:rsidR="00D6395D" w:rsidRPr="00C97D3B" w:rsidRDefault="00D6395D" w:rsidP="00D6395D">
      <w:pPr>
        <w:spacing w:after="0" w:line="240" w:lineRule="auto"/>
        <w:jc w:val="center"/>
        <w:rPr>
          <w:rFonts w:ascii="Times New Roman" w:eastAsia="Times New Roman" w:hAnsi="Times New Roman" w:cs="Times New Roman"/>
          <w:b/>
          <w:sz w:val="28"/>
          <w:szCs w:val="28"/>
          <w:lang w:eastAsia="ru-RU"/>
        </w:rPr>
      </w:pPr>
      <w:r w:rsidRPr="00C97D3B">
        <w:rPr>
          <w:rFonts w:ascii="Times New Roman" w:eastAsia="Times New Roman" w:hAnsi="Times New Roman" w:cs="Times New Roman"/>
          <w:b/>
          <w:sz w:val="28"/>
          <w:szCs w:val="28"/>
          <w:lang w:eastAsia="ru-RU"/>
        </w:rPr>
        <w:t xml:space="preserve">в том числе особенности выполнения административных процедур </w:t>
      </w:r>
    </w:p>
    <w:p w:rsidR="00D6395D" w:rsidRPr="00C97D3B" w:rsidRDefault="00D6395D" w:rsidP="00D6395D">
      <w:pPr>
        <w:spacing w:after="0" w:line="240" w:lineRule="auto"/>
        <w:jc w:val="center"/>
        <w:rPr>
          <w:rFonts w:ascii="Times New Roman" w:eastAsia="Times New Roman" w:hAnsi="Times New Roman" w:cs="Times New Roman"/>
          <w:b/>
          <w:sz w:val="28"/>
          <w:szCs w:val="28"/>
          <w:lang w:eastAsia="ru-RU"/>
        </w:rPr>
      </w:pPr>
      <w:r w:rsidRPr="00C97D3B">
        <w:rPr>
          <w:rFonts w:ascii="Times New Roman" w:eastAsia="Times New Roman" w:hAnsi="Times New Roman" w:cs="Times New Roman"/>
          <w:b/>
          <w:sz w:val="28"/>
          <w:szCs w:val="28"/>
          <w:lang w:eastAsia="ru-RU"/>
        </w:rPr>
        <w:t>в электронной форме</w:t>
      </w:r>
    </w:p>
    <w:p w:rsidR="00D6395D" w:rsidRPr="00E36641" w:rsidRDefault="00D6395D" w:rsidP="00D6395D">
      <w:pPr>
        <w:spacing w:after="0" w:line="240" w:lineRule="auto"/>
        <w:ind w:firstLine="720"/>
        <w:jc w:val="both"/>
        <w:rPr>
          <w:rFonts w:ascii="Times New Roman" w:eastAsia="Times New Roman" w:hAnsi="Times New Roman" w:cs="Times New Roman"/>
          <w:b/>
          <w:sz w:val="28"/>
          <w:szCs w:val="28"/>
          <w:lang w:eastAsia="ru-RU"/>
        </w:rPr>
      </w:pPr>
      <w:r w:rsidRPr="00E36641">
        <w:rPr>
          <w:rFonts w:ascii="Times New Roman" w:eastAsia="Times New Roman" w:hAnsi="Times New Roman" w:cs="Times New Roman"/>
          <w:b/>
          <w:sz w:val="28"/>
          <w:szCs w:val="28"/>
          <w:lang w:eastAsia="ru-RU"/>
        </w:rPr>
        <w:t>3.1.</w:t>
      </w:r>
      <w:r w:rsidR="00C97D3B" w:rsidRPr="00E36641">
        <w:rPr>
          <w:rFonts w:ascii="Times New Roman" w:eastAsia="Times New Roman" w:hAnsi="Times New Roman" w:cs="Times New Roman"/>
          <w:b/>
          <w:sz w:val="28"/>
          <w:szCs w:val="28"/>
          <w:lang w:eastAsia="ru-RU"/>
        </w:rPr>
        <w:t xml:space="preserve"> Исчерпывающий перечень административных</w:t>
      </w:r>
      <w:r w:rsidR="00E36641" w:rsidRPr="00E36641">
        <w:rPr>
          <w:rFonts w:ascii="Times New Roman" w:eastAsia="Times New Roman" w:hAnsi="Times New Roman" w:cs="Times New Roman"/>
          <w:b/>
          <w:sz w:val="28"/>
          <w:szCs w:val="28"/>
          <w:lang w:eastAsia="ru-RU"/>
        </w:rPr>
        <w:t xml:space="preserve"> процедур (действий)</w:t>
      </w:r>
      <w:r w:rsidRPr="00E36641">
        <w:rPr>
          <w:rFonts w:ascii="Times New Roman" w:eastAsia="Times New Roman" w:hAnsi="Times New Roman" w:cs="Times New Roman"/>
          <w:b/>
          <w:sz w:val="28"/>
          <w:szCs w:val="28"/>
          <w:lang w:eastAsia="ru-RU"/>
        </w:rPr>
        <w:t xml:space="preserve"> </w:t>
      </w:r>
    </w:p>
    <w:p w:rsidR="00D6395D" w:rsidRPr="00D6395D" w:rsidRDefault="00E36641" w:rsidP="00D6395D">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 п</w:t>
      </w:r>
      <w:r w:rsidR="00D6395D" w:rsidRPr="00D6395D">
        <w:rPr>
          <w:rFonts w:ascii="Times New Roman" w:eastAsia="Times New Roman" w:hAnsi="Times New Roman" w:cs="Times New Roman"/>
          <w:sz w:val="28"/>
          <w:szCs w:val="28"/>
          <w:lang w:eastAsia="ru-RU"/>
        </w:rPr>
        <w:t>рием</w:t>
      </w:r>
      <w:r>
        <w:rPr>
          <w:rFonts w:ascii="Times New Roman" w:eastAsia="Times New Roman" w:hAnsi="Times New Roman" w:cs="Times New Roman"/>
          <w:sz w:val="28"/>
          <w:szCs w:val="28"/>
          <w:lang w:eastAsia="ru-RU"/>
        </w:rPr>
        <w:t xml:space="preserve"> и</w:t>
      </w:r>
      <w:r w:rsidR="00D6395D" w:rsidRPr="00D6395D">
        <w:rPr>
          <w:rFonts w:ascii="Times New Roman" w:eastAsia="Times New Roman" w:hAnsi="Times New Roman" w:cs="Times New Roman"/>
          <w:sz w:val="28"/>
          <w:szCs w:val="28"/>
          <w:lang w:eastAsia="ru-RU"/>
        </w:rPr>
        <w:t xml:space="preserve"> регистраци</w:t>
      </w:r>
      <w:r>
        <w:rPr>
          <w:rFonts w:ascii="Times New Roman" w:eastAsia="Times New Roman" w:hAnsi="Times New Roman" w:cs="Times New Roman"/>
          <w:sz w:val="28"/>
          <w:szCs w:val="28"/>
          <w:lang w:eastAsia="ru-RU"/>
        </w:rPr>
        <w:t>я</w:t>
      </w:r>
      <w:r w:rsidR="00D6395D" w:rsidRPr="00D6395D">
        <w:rPr>
          <w:rFonts w:ascii="Times New Roman" w:eastAsia="Times New Roman" w:hAnsi="Times New Roman" w:cs="Times New Roman"/>
          <w:sz w:val="28"/>
          <w:szCs w:val="28"/>
          <w:lang w:eastAsia="ru-RU"/>
        </w:rPr>
        <w:t xml:space="preserve"> заявления о предоставлении муниципальной услуги и необходимых документов; </w:t>
      </w:r>
    </w:p>
    <w:p w:rsidR="00D6395D" w:rsidRPr="00D6395D" w:rsidRDefault="00E36641" w:rsidP="00D6395D">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D6395D" w:rsidRPr="00D6395D">
        <w:rPr>
          <w:rFonts w:ascii="Times New Roman" w:eastAsia="Times New Roman" w:hAnsi="Times New Roman" w:cs="Times New Roman"/>
          <w:sz w:val="28"/>
          <w:szCs w:val="28"/>
          <w:lang w:eastAsia="ru-RU"/>
        </w:rPr>
        <w:t xml:space="preserve">формирование и направление межведомственных запросов в органы (организации), участвующие в предоставлении муниципальной услуги; </w:t>
      </w:r>
    </w:p>
    <w:p w:rsidR="00D6395D" w:rsidRPr="00D6395D" w:rsidRDefault="00E36641" w:rsidP="00D6395D">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D6395D" w:rsidRPr="00D6395D">
        <w:rPr>
          <w:rFonts w:ascii="Times New Roman" w:eastAsia="Times New Roman" w:hAnsi="Times New Roman" w:cs="Times New Roman"/>
          <w:sz w:val="28"/>
          <w:szCs w:val="28"/>
          <w:lang w:eastAsia="ru-RU"/>
        </w:rPr>
        <w:t xml:space="preserve">принятие решения о </w:t>
      </w:r>
      <w:r w:rsidR="00D6395D" w:rsidRPr="00D6395D">
        <w:rPr>
          <w:rFonts w:ascii="Times New Roman" w:eastAsia="Times New Roman" w:hAnsi="Times New Roman" w:cs="Times New Roman"/>
          <w:sz w:val="28"/>
          <w:szCs w:val="20"/>
          <w:lang w:eastAsia="ru-RU"/>
        </w:rPr>
        <w:t>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r w:rsidR="00D6395D" w:rsidRPr="00D6395D">
        <w:rPr>
          <w:rFonts w:ascii="Times New Roman" w:eastAsia="Times New Roman" w:hAnsi="Times New Roman" w:cs="Times New Roman"/>
          <w:sz w:val="28"/>
          <w:szCs w:val="28"/>
          <w:lang w:eastAsia="ru-RU"/>
        </w:rPr>
        <w:t xml:space="preserve">. </w:t>
      </w:r>
    </w:p>
    <w:p w:rsidR="00D6395D" w:rsidRPr="00E36641" w:rsidRDefault="00D6395D" w:rsidP="00D6395D">
      <w:pPr>
        <w:spacing w:after="0" w:line="240" w:lineRule="auto"/>
        <w:ind w:firstLine="720"/>
        <w:jc w:val="both"/>
        <w:rPr>
          <w:rFonts w:ascii="Times New Roman" w:eastAsia="Times New Roman" w:hAnsi="Times New Roman" w:cs="Times New Roman"/>
          <w:b/>
          <w:sz w:val="28"/>
          <w:szCs w:val="28"/>
          <w:lang w:eastAsia="ru-RU"/>
        </w:rPr>
      </w:pPr>
      <w:r w:rsidRPr="00E36641">
        <w:rPr>
          <w:rFonts w:ascii="Times New Roman" w:eastAsia="Times New Roman" w:hAnsi="Times New Roman" w:cs="Times New Roman"/>
          <w:b/>
          <w:sz w:val="28"/>
          <w:szCs w:val="28"/>
          <w:lang w:eastAsia="ru-RU"/>
        </w:rPr>
        <w:t>3.2.</w:t>
      </w:r>
      <w:r w:rsidR="00E36641" w:rsidRPr="00E36641">
        <w:rPr>
          <w:rFonts w:ascii="Times New Roman" w:eastAsia="Times New Roman" w:hAnsi="Times New Roman" w:cs="Times New Roman"/>
          <w:b/>
          <w:sz w:val="28"/>
          <w:szCs w:val="28"/>
          <w:lang w:eastAsia="ru-RU"/>
        </w:rPr>
        <w:t xml:space="preserve"> </w:t>
      </w:r>
      <w:r w:rsidRPr="00E36641">
        <w:rPr>
          <w:rFonts w:ascii="Times New Roman" w:eastAsia="Times New Roman" w:hAnsi="Times New Roman" w:cs="Times New Roman"/>
          <w:b/>
          <w:sz w:val="28"/>
          <w:szCs w:val="28"/>
          <w:lang w:eastAsia="ru-RU"/>
        </w:rPr>
        <w:t xml:space="preserve">Прием, регистрация заявления о предоставлении муниципальной услуги и проверка необходимых документов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3.2.1. </w:t>
      </w:r>
      <w:proofErr w:type="gramStart"/>
      <w:r w:rsidRPr="00D6395D">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заявителя в Администрацию</w:t>
      </w:r>
      <w:r w:rsidR="005D0953">
        <w:rPr>
          <w:rFonts w:ascii="Times New Roman" w:eastAsia="Times New Roman" w:hAnsi="Times New Roman" w:cs="Times New Roman"/>
          <w:sz w:val="28"/>
          <w:szCs w:val="28"/>
          <w:lang w:eastAsia="ru-RU"/>
        </w:rPr>
        <w:t xml:space="preserve"> Окуловского муниципального района </w:t>
      </w:r>
      <w:r w:rsidRPr="00D6395D">
        <w:rPr>
          <w:rFonts w:ascii="Times New Roman" w:eastAsia="Times New Roman" w:hAnsi="Times New Roman" w:cs="Times New Roman"/>
          <w:sz w:val="28"/>
          <w:szCs w:val="28"/>
          <w:lang w:eastAsia="ru-RU"/>
        </w:rPr>
        <w:t xml:space="preserve"> либо в МФЦ с заявлением и комплектом документов, указанных в пункте 2.6 административного регламента, в том числе направление заявления и документов по почте или в форме электронного документа, либо при наличии технической возможности с использованием региональной государственной информационной системы «Портал государственных и муниципальных услуг (функций) Новгородской области». </w:t>
      </w:r>
      <w:proofErr w:type="gramEnd"/>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3.2.2. Специалист, ответственный за прием документов: устанавливает предмет обращения, устанавливает личность заявителя, в том числе проверяет документ, удостоверяющий личность; проверяет наличие всех необходимых документов и их надлежащее оформление;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заверяет копии документов в соответствии с требованиями действующего законодательства; вносит в журнал регистрации запись о приеме заявления и документов: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A07111">
        <w:rPr>
          <w:rFonts w:ascii="Times New Roman" w:eastAsia="Times New Roman" w:hAnsi="Times New Roman" w:cs="Times New Roman"/>
          <w:sz w:val="28"/>
          <w:szCs w:val="28"/>
          <w:lang w:eastAsia="ru-RU"/>
        </w:rPr>
        <w:t>1) порядковый номер записи;</w:t>
      </w:r>
      <w:r w:rsidRPr="00D6395D">
        <w:rPr>
          <w:rFonts w:ascii="Times New Roman" w:eastAsia="Times New Roman" w:hAnsi="Times New Roman" w:cs="Times New Roman"/>
          <w:sz w:val="28"/>
          <w:szCs w:val="28"/>
          <w:lang w:eastAsia="ru-RU"/>
        </w:rPr>
        <w:t xml:space="preserve">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2) дату приема документов;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3) данные о заявителе (фамилию, имя, отчество, адрес места жительства);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проставляет в соответствующей графе заявления номер, присвоенный заявлению по журналу регистрации;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при отсутствии необходимых документов, несоответствии представленных документов требованиям, указанным в пункте 2.6 административного регламента,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 меры по их устранению.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3.2.3. При обращении в электронной форме заявление и каждый прилагаемый документ подписывается тем видом электронной подписи, который установлен действующим законодательством Российской Федерации. Результатом административной процедуры является зарегистрированное заявление и комплект документов. Время выполнения административной процедуры - 15 минут. </w:t>
      </w:r>
    </w:p>
    <w:p w:rsidR="00D6395D" w:rsidRPr="00E36641" w:rsidRDefault="00D6395D" w:rsidP="00D6395D">
      <w:pPr>
        <w:spacing w:after="0" w:line="240" w:lineRule="auto"/>
        <w:ind w:firstLine="720"/>
        <w:jc w:val="both"/>
        <w:rPr>
          <w:rFonts w:ascii="Times New Roman" w:eastAsia="Times New Roman" w:hAnsi="Times New Roman" w:cs="Times New Roman"/>
          <w:b/>
          <w:sz w:val="28"/>
          <w:szCs w:val="28"/>
          <w:lang w:eastAsia="ru-RU"/>
        </w:rPr>
      </w:pPr>
      <w:r w:rsidRPr="00E36641">
        <w:rPr>
          <w:rFonts w:ascii="Times New Roman" w:eastAsia="Times New Roman" w:hAnsi="Times New Roman" w:cs="Times New Roman"/>
          <w:b/>
          <w:sz w:val="28"/>
          <w:szCs w:val="28"/>
          <w:lang w:eastAsia="ru-RU"/>
        </w:rPr>
        <w:t>3.3.</w:t>
      </w:r>
      <w:r w:rsidR="00E36641" w:rsidRPr="00E36641">
        <w:rPr>
          <w:rFonts w:ascii="Times New Roman" w:eastAsia="Times New Roman" w:hAnsi="Times New Roman" w:cs="Times New Roman"/>
          <w:b/>
          <w:sz w:val="28"/>
          <w:szCs w:val="28"/>
          <w:lang w:eastAsia="ru-RU"/>
        </w:rPr>
        <w:t xml:space="preserve"> </w:t>
      </w:r>
      <w:r w:rsidRPr="00E36641">
        <w:rPr>
          <w:rFonts w:ascii="Times New Roman" w:eastAsia="Times New Roman" w:hAnsi="Times New Roman" w:cs="Times New Roman"/>
          <w:b/>
          <w:sz w:val="28"/>
          <w:szCs w:val="28"/>
          <w:lang w:eastAsia="ru-RU"/>
        </w:rPr>
        <w:t xml:space="preserve">Формирование и направление межведомственного запроса в органы (организации), участвующие в предоставлении муниципальной услуги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lastRenderedPageBreak/>
        <w:t xml:space="preserve">3.3.1. Основанием для начала административной процедуры по формированию и направлению межведомственного запроса является непредставление заявителем документов, указанных в подпункте 2.7 административного регламента. </w:t>
      </w:r>
    </w:p>
    <w:p w:rsidR="00D6395D" w:rsidRPr="00D6395D" w:rsidRDefault="0089109C" w:rsidP="00D6395D">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3.3.2</w:t>
      </w:r>
      <w:r w:rsidR="00D6395D" w:rsidRPr="00D6395D">
        <w:rPr>
          <w:rFonts w:ascii="Times New Roman" w:eastAsia="Times New Roman" w:hAnsi="Times New Roman" w:cs="Times New Roman"/>
          <w:sz w:val="28"/>
          <w:szCs w:val="28"/>
          <w:lang w:eastAsia="ru-RU"/>
        </w:rPr>
        <w:t>.</w:t>
      </w:r>
      <w:r w:rsidR="00E36641">
        <w:rPr>
          <w:rFonts w:ascii="Times New Roman" w:eastAsia="Times New Roman" w:hAnsi="Times New Roman" w:cs="Times New Roman"/>
          <w:sz w:val="28"/>
          <w:szCs w:val="28"/>
          <w:lang w:eastAsia="ru-RU"/>
        </w:rPr>
        <w:t xml:space="preserve"> </w:t>
      </w:r>
      <w:r w:rsidR="00D6395D" w:rsidRPr="00D6395D">
        <w:rPr>
          <w:rFonts w:ascii="Times New Roman" w:eastAsia="Times New Roman" w:hAnsi="Times New Roman" w:cs="Times New Roman"/>
          <w:sz w:val="28"/>
          <w:szCs w:val="28"/>
          <w:lang w:eastAsia="ru-RU"/>
        </w:rPr>
        <w:t>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 а в случае отсутствия у соответствующего уполномоченного органа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 в течение 1 рабочего дня со дня получения заявления.</w:t>
      </w:r>
      <w:r w:rsidR="00D6395D" w:rsidRPr="00D6395D">
        <w:rPr>
          <w:rFonts w:ascii="Times New Roman" w:eastAsia="Times New Roman" w:hAnsi="Times New Roman" w:cs="Times New Roman"/>
          <w:color w:val="FF0000"/>
          <w:sz w:val="28"/>
          <w:szCs w:val="28"/>
          <w:lang w:eastAsia="ru-RU"/>
        </w:rPr>
        <w:t xml:space="preserve">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3.3.</w:t>
      </w:r>
      <w:r w:rsidR="0089109C">
        <w:rPr>
          <w:rFonts w:ascii="Times New Roman" w:eastAsia="Times New Roman" w:hAnsi="Times New Roman" w:cs="Times New Roman"/>
          <w:sz w:val="28"/>
          <w:szCs w:val="28"/>
          <w:lang w:eastAsia="ru-RU"/>
        </w:rPr>
        <w:t>3</w:t>
      </w:r>
      <w:r w:rsidRPr="00D6395D">
        <w:rPr>
          <w:rFonts w:ascii="Times New Roman" w:eastAsia="Times New Roman" w:hAnsi="Times New Roman" w:cs="Times New Roman"/>
          <w:sz w:val="28"/>
          <w:szCs w:val="28"/>
          <w:lang w:eastAsia="ru-RU"/>
        </w:rPr>
        <w:t>.</w:t>
      </w:r>
      <w:r w:rsidR="00E36641">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Результатом административной процедуры является получение Администрацией</w:t>
      </w:r>
      <w:r w:rsidR="0089109C">
        <w:rPr>
          <w:rFonts w:ascii="Times New Roman" w:eastAsia="Times New Roman" w:hAnsi="Times New Roman" w:cs="Times New Roman"/>
          <w:sz w:val="28"/>
          <w:szCs w:val="28"/>
          <w:lang w:eastAsia="ru-RU"/>
        </w:rPr>
        <w:t xml:space="preserve"> Окуловского муниципального района</w:t>
      </w:r>
      <w:r w:rsidRPr="00D6395D">
        <w:rPr>
          <w:rFonts w:ascii="Times New Roman" w:eastAsia="Times New Roman" w:hAnsi="Times New Roman" w:cs="Times New Roman"/>
          <w:sz w:val="28"/>
          <w:szCs w:val="28"/>
          <w:lang w:eastAsia="ru-RU"/>
        </w:rPr>
        <w:t xml:space="preserve"> документов, необходимых для предоставления муниципальной услуги.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Время выполнения административной процедуры - 5 рабочих дней. </w:t>
      </w:r>
    </w:p>
    <w:p w:rsidR="00D6395D" w:rsidRPr="00E36641"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E36641">
        <w:rPr>
          <w:rFonts w:ascii="Times New Roman" w:eastAsia="Times New Roman" w:hAnsi="Times New Roman" w:cs="Times New Roman"/>
          <w:sz w:val="28"/>
          <w:szCs w:val="28"/>
          <w:lang w:eastAsia="ru-RU"/>
        </w:rPr>
        <w:t>3.4.</w:t>
      </w:r>
      <w:r w:rsidR="00E36641" w:rsidRPr="00E36641">
        <w:rPr>
          <w:rFonts w:ascii="Times New Roman" w:eastAsia="Times New Roman" w:hAnsi="Times New Roman" w:cs="Times New Roman"/>
          <w:sz w:val="28"/>
          <w:szCs w:val="28"/>
          <w:lang w:eastAsia="ru-RU"/>
        </w:rPr>
        <w:t xml:space="preserve"> </w:t>
      </w:r>
      <w:r w:rsidRPr="00E36641">
        <w:rPr>
          <w:rFonts w:ascii="Times New Roman" w:eastAsia="Times New Roman" w:hAnsi="Times New Roman" w:cs="Times New Roman"/>
          <w:sz w:val="28"/>
          <w:szCs w:val="28"/>
          <w:lang w:eastAsia="ru-RU"/>
        </w:rPr>
        <w:t>Направление запросов заявителю об уточнении представленных данных (в случае выявления недостоверности и (или) неполноты сведений) – в течение 3 рабочих дней со дня получения заявления;</w:t>
      </w:r>
    </w:p>
    <w:p w:rsidR="00D6395D" w:rsidRPr="00E36641" w:rsidRDefault="00D6395D" w:rsidP="00D6395D">
      <w:pPr>
        <w:spacing w:after="0" w:line="240" w:lineRule="auto"/>
        <w:ind w:firstLine="709"/>
        <w:jc w:val="both"/>
        <w:rPr>
          <w:rFonts w:ascii="Times New Roman" w:eastAsia="Times New Roman" w:hAnsi="Times New Roman" w:cs="Times New Roman"/>
          <w:b/>
          <w:sz w:val="28"/>
          <w:szCs w:val="20"/>
          <w:lang w:eastAsia="ru-RU"/>
        </w:rPr>
      </w:pPr>
      <w:r w:rsidRPr="00E36641">
        <w:rPr>
          <w:rFonts w:ascii="Times New Roman" w:eastAsia="Times New Roman" w:hAnsi="Times New Roman" w:cs="Times New Roman"/>
          <w:b/>
          <w:sz w:val="28"/>
          <w:szCs w:val="28"/>
          <w:lang w:eastAsia="ru-RU"/>
        </w:rPr>
        <w:t>3.5.</w:t>
      </w:r>
      <w:r w:rsidR="00E36641" w:rsidRPr="00E36641">
        <w:rPr>
          <w:rFonts w:ascii="Times New Roman" w:eastAsia="Times New Roman" w:hAnsi="Times New Roman" w:cs="Times New Roman"/>
          <w:b/>
          <w:sz w:val="28"/>
          <w:szCs w:val="28"/>
          <w:lang w:eastAsia="ru-RU"/>
        </w:rPr>
        <w:t xml:space="preserve"> </w:t>
      </w:r>
      <w:r w:rsidRPr="00E36641">
        <w:rPr>
          <w:rFonts w:ascii="Times New Roman" w:eastAsia="Times New Roman" w:hAnsi="Times New Roman" w:cs="Times New Roman"/>
          <w:b/>
          <w:sz w:val="28"/>
          <w:szCs w:val="28"/>
          <w:lang w:eastAsia="ru-RU"/>
        </w:rPr>
        <w:t xml:space="preserve">Принятие решения о </w:t>
      </w:r>
      <w:r w:rsidRPr="00E36641">
        <w:rPr>
          <w:rFonts w:ascii="Times New Roman" w:eastAsia="Times New Roman" w:hAnsi="Times New Roman" w:cs="Times New Roman"/>
          <w:b/>
          <w:sz w:val="28"/>
          <w:szCs w:val="20"/>
          <w:lang w:eastAsia="ru-RU"/>
        </w:rPr>
        <w:t xml:space="preserve">выдаче решения о </w:t>
      </w:r>
      <w:r w:rsidRPr="00E36641">
        <w:rPr>
          <w:rFonts w:ascii="Times New Roman" w:eastAsia="Times New Roman" w:hAnsi="Times New Roman" w:cs="Times New Roman"/>
          <w:b/>
          <w:sz w:val="28"/>
          <w:szCs w:val="28"/>
          <w:lang w:eastAsia="ru-RU"/>
        </w:rPr>
        <w:t xml:space="preserve">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w:t>
      </w:r>
      <w:r w:rsidRPr="00E36641">
        <w:rPr>
          <w:rFonts w:ascii="Times New Roman" w:eastAsia="Times New Roman" w:hAnsi="Times New Roman" w:cs="Times New Roman"/>
          <w:b/>
          <w:sz w:val="28"/>
          <w:szCs w:val="20"/>
          <w:lang w:eastAsia="ru-RU"/>
        </w:rPr>
        <w:t xml:space="preserve">либо выдача решения об отказе </w:t>
      </w:r>
      <w:r w:rsidRPr="00E36641">
        <w:rPr>
          <w:rFonts w:ascii="Times New Roman" w:eastAsia="Times New Roman" w:hAnsi="Times New Roman" w:cs="Times New Roman"/>
          <w:b/>
          <w:sz w:val="28"/>
          <w:szCs w:val="28"/>
          <w:lang w:eastAsia="ru-RU"/>
        </w:rPr>
        <w:t>в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3.5.1.</w:t>
      </w:r>
      <w:r w:rsidR="00E36641">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Основанием для начала административной процедуры является зарегистрированное заявление, получение всех документов, необходимых для предоставления муниципальной услуги.</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3.5.2.</w:t>
      </w:r>
      <w:r w:rsidR="00E36641">
        <w:rPr>
          <w:rFonts w:ascii="Times New Roman" w:eastAsia="Times New Roman" w:hAnsi="Times New Roman" w:cs="Times New Roman"/>
          <w:sz w:val="28"/>
          <w:szCs w:val="28"/>
          <w:lang w:eastAsia="ru-RU"/>
        </w:rPr>
        <w:t xml:space="preserve"> </w:t>
      </w:r>
      <w:r w:rsidR="004E3542">
        <w:rPr>
          <w:rFonts w:ascii="Times New Roman" w:eastAsia="Times New Roman" w:hAnsi="Times New Roman" w:cs="Times New Roman"/>
          <w:sz w:val="28"/>
          <w:szCs w:val="28"/>
          <w:lang w:eastAsia="ru-RU"/>
        </w:rPr>
        <w:t>Специалист Комитета</w:t>
      </w:r>
      <w:r w:rsidRPr="00D6395D">
        <w:rPr>
          <w:rFonts w:ascii="Times New Roman" w:eastAsia="Times New Roman" w:hAnsi="Times New Roman" w:cs="Times New Roman"/>
          <w:sz w:val="28"/>
          <w:szCs w:val="28"/>
          <w:lang w:eastAsia="ru-RU"/>
        </w:rPr>
        <w:t xml:space="preserve">, ответственный за предоставление государственной услуги: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проводит анализ представленных заявителем документов, определяет право на получение муниципальной услуги; </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готовит решение о с</w:t>
      </w:r>
      <w:r w:rsidRPr="00D6395D">
        <w:rPr>
          <w:rFonts w:ascii="Times New Roman" w:eastAsia="Times New Roman" w:hAnsi="Times New Roman" w:cs="Times New Roman"/>
          <w:sz w:val="28"/>
          <w:szCs w:val="20"/>
          <w:lang w:eastAsia="ru-RU"/>
        </w:rPr>
        <w:t>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3.5.3.</w:t>
      </w:r>
      <w:r w:rsidR="00E36641">
        <w:rPr>
          <w:rFonts w:ascii="Times New Roman" w:eastAsia="Times New Roman" w:hAnsi="Times New Roman" w:cs="Times New Roman"/>
          <w:sz w:val="28"/>
          <w:szCs w:val="28"/>
          <w:lang w:eastAsia="ru-RU"/>
        </w:rPr>
        <w:t xml:space="preserve"> </w:t>
      </w:r>
      <w:proofErr w:type="gramStart"/>
      <w:r w:rsidRPr="00D6395D">
        <w:rPr>
          <w:rFonts w:ascii="Times New Roman" w:eastAsia="Times New Roman" w:hAnsi="Times New Roman" w:cs="Times New Roman"/>
          <w:sz w:val="28"/>
          <w:szCs w:val="28"/>
          <w:lang w:eastAsia="ru-RU"/>
        </w:rPr>
        <w:t>Выдача решения о с</w:t>
      </w:r>
      <w:r w:rsidRPr="00D6395D">
        <w:rPr>
          <w:rFonts w:ascii="Times New Roman" w:eastAsia="Times New Roman" w:hAnsi="Times New Roman" w:cs="Times New Roman"/>
          <w:sz w:val="28"/>
          <w:szCs w:val="20"/>
          <w:lang w:eastAsia="ru-RU"/>
        </w:rPr>
        <w:t xml:space="preserve">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w:t>
      </w:r>
      <w:r w:rsidRPr="00D6395D">
        <w:rPr>
          <w:rFonts w:ascii="Times New Roman" w:eastAsia="Times New Roman" w:hAnsi="Times New Roman" w:cs="Times New Roman"/>
          <w:sz w:val="28"/>
          <w:szCs w:val="28"/>
          <w:lang w:eastAsia="ru-RU"/>
        </w:rPr>
        <w:t>производится лично, либо посредством почтовой связи, либо через должностных лиц многофункциональных центров предоставления государственных и муниципальных услуг, с которыми у Администрации</w:t>
      </w:r>
      <w:r w:rsidR="001C6D45">
        <w:rPr>
          <w:rFonts w:ascii="Times New Roman" w:eastAsia="Times New Roman" w:hAnsi="Times New Roman" w:cs="Times New Roman"/>
          <w:sz w:val="28"/>
          <w:szCs w:val="28"/>
          <w:lang w:eastAsia="ru-RU"/>
        </w:rPr>
        <w:t xml:space="preserve"> Окуловского муниципального района</w:t>
      </w:r>
      <w:r w:rsidRPr="00D6395D">
        <w:rPr>
          <w:rFonts w:ascii="Times New Roman" w:eastAsia="Times New Roman" w:hAnsi="Times New Roman" w:cs="Times New Roman"/>
          <w:sz w:val="28"/>
          <w:szCs w:val="28"/>
          <w:lang w:eastAsia="ru-RU"/>
        </w:rPr>
        <w:t xml:space="preserve"> заключен соглашения о взаимодействии. </w:t>
      </w:r>
      <w:proofErr w:type="gramEnd"/>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lastRenderedPageBreak/>
        <w:t>3.5.4.</w:t>
      </w:r>
      <w:r w:rsidR="00E36641">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sz w:val="28"/>
          <w:szCs w:val="28"/>
          <w:lang w:eastAsia="ru-RU"/>
        </w:rPr>
        <w:t>Результатом административной процедуры является решение о с</w:t>
      </w:r>
      <w:r w:rsidRPr="00D6395D">
        <w:rPr>
          <w:rFonts w:ascii="Times New Roman" w:eastAsia="Times New Roman" w:hAnsi="Times New Roman" w:cs="Times New Roman"/>
          <w:sz w:val="28"/>
          <w:szCs w:val="20"/>
          <w:lang w:eastAsia="ru-RU"/>
        </w:rPr>
        <w:t>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w:t>
      </w: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r w:rsidRPr="00D6395D">
        <w:rPr>
          <w:rFonts w:ascii="Times New Roman" w:eastAsia="Times New Roman" w:hAnsi="Times New Roman" w:cs="Times New Roman"/>
          <w:sz w:val="28"/>
          <w:szCs w:val="28"/>
          <w:lang w:eastAsia="ru-RU"/>
        </w:rPr>
        <w:t xml:space="preserve">Срок выполнения административной процедуры - 15 дней. </w:t>
      </w:r>
    </w:p>
    <w:p w:rsidR="004303F0" w:rsidRDefault="004303F0" w:rsidP="004303F0">
      <w:pPr>
        <w:spacing w:before="120" w:after="100" w:afterAutospacing="1" w:line="240" w:lineRule="exact"/>
        <w:ind w:firstLine="539"/>
        <w:jc w:val="both"/>
        <w:rPr>
          <w:rFonts w:ascii="Times New Roman" w:eastAsia="Times New Roman" w:hAnsi="Times New Roman" w:cs="Times New Roman"/>
          <w:sz w:val="20"/>
          <w:szCs w:val="28"/>
          <w:lang w:eastAsia="ru-RU"/>
        </w:rPr>
      </w:pPr>
    </w:p>
    <w:p w:rsidR="004303F0" w:rsidRPr="004303F0" w:rsidRDefault="004303F0" w:rsidP="004303F0">
      <w:pPr>
        <w:spacing w:after="0" w:line="360" w:lineRule="exact"/>
        <w:ind w:firstLine="539"/>
        <w:jc w:val="center"/>
        <w:rPr>
          <w:rFonts w:ascii="Times New Roman CYR" w:eastAsia="Times New Roman" w:hAnsi="Times New Roman CYR" w:cs="Times New Roman"/>
          <w:b/>
          <w:sz w:val="28"/>
          <w:szCs w:val="28"/>
          <w:lang w:eastAsia="ru-RU"/>
        </w:rPr>
      </w:pPr>
      <w:r w:rsidRPr="004303F0">
        <w:rPr>
          <w:rFonts w:ascii="Times New Roman CYR" w:eastAsia="Times New Roman" w:hAnsi="Times New Roman CYR" w:cs="Times New Roman"/>
          <w:b/>
          <w:sz w:val="28"/>
          <w:szCs w:val="28"/>
          <w:lang w:eastAsia="ru-RU"/>
        </w:rPr>
        <w:t>IV. ФОРМЫ КОНТРОЛЯ ЗА ИСПОЛНЕНИЕМ АДМИНИСТРАТИВНОГО РЕГЛАМЕНТА</w:t>
      </w:r>
    </w:p>
    <w:p w:rsidR="004303F0" w:rsidRPr="004303F0" w:rsidRDefault="004303F0" w:rsidP="004303F0">
      <w:pPr>
        <w:spacing w:after="120" w:line="240" w:lineRule="exact"/>
        <w:ind w:firstLine="720"/>
        <w:jc w:val="both"/>
        <w:rPr>
          <w:rFonts w:ascii="Times New Roman CYR" w:eastAsia="Times New Roman" w:hAnsi="Times New Roman CYR" w:cs="Times New Roman"/>
          <w:b/>
          <w:sz w:val="28"/>
          <w:szCs w:val="28"/>
          <w:lang w:eastAsia="ru-RU"/>
        </w:rPr>
      </w:pPr>
      <w:r w:rsidRPr="004303F0">
        <w:rPr>
          <w:rFonts w:ascii="Times New Roman CYR" w:eastAsia="Times New Roman" w:hAnsi="Times New Roman CYR" w:cs="Times New Roman"/>
          <w:b/>
          <w:sz w:val="28"/>
          <w:szCs w:val="28"/>
          <w:lang w:eastAsia="ru-RU"/>
        </w:rPr>
        <w:t>4.1. Порядок осуществления текущего контроля за соблюдением и исполнением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303F0" w:rsidRPr="004303F0" w:rsidRDefault="004303F0" w:rsidP="004303F0">
      <w:pPr>
        <w:spacing w:after="0" w:line="320" w:lineRule="atLeast"/>
        <w:ind w:firstLine="720"/>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4.1.1. Текущий контроль осуществляется постоянно должностными лицами по каждой административной процедуре в соответствии с настоящим административным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настоящего административного регламента.</w:t>
      </w:r>
    </w:p>
    <w:p w:rsidR="004303F0" w:rsidRPr="004303F0" w:rsidRDefault="004303F0" w:rsidP="004303F0">
      <w:pPr>
        <w:spacing w:after="120" w:line="240" w:lineRule="exact"/>
        <w:ind w:firstLine="720"/>
        <w:jc w:val="both"/>
        <w:rPr>
          <w:rFonts w:ascii="Times New Roman CYR" w:eastAsia="Times New Roman" w:hAnsi="Times New Roman CYR" w:cs="Times New Roman"/>
          <w:b/>
          <w:sz w:val="28"/>
          <w:szCs w:val="28"/>
          <w:lang w:eastAsia="ru-RU"/>
        </w:rPr>
      </w:pPr>
      <w:r w:rsidRPr="004303F0">
        <w:rPr>
          <w:rFonts w:ascii="Times New Roman CYR" w:eastAsia="Times New Roman" w:hAnsi="Times New Roman CYR" w:cs="Times New Roman"/>
          <w:b/>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303F0" w:rsidRPr="004303F0" w:rsidRDefault="004303F0" w:rsidP="004303F0">
      <w:pPr>
        <w:spacing w:after="0" w:line="320" w:lineRule="atLeast"/>
        <w:ind w:firstLine="720"/>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настоящего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4303F0" w:rsidRPr="004303F0" w:rsidRDefault="004303F0" w:rsidP="004303F0">
      <w:pPr>
        <w:spacing w:after="0" w:line="320" w:lineRule="atLeast"/>
        <w:ind w:firstLine="720"/>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4.2.2. Проверки могут быть плановыми и внеплановыми.</w:t>
      </w:r>
    </w:p>
    <w:p w:rsidR="004303F0" w:rsidRPr="004303F0" w:rsidRDefault="004303F0" w:rsidP="004303F0">
      <w:pPr>
        <w:spacing w:after="0" w:line="320" w:lineRule="atLeast"/>
        <w:ind w:firstLine="720"/>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Плановые проверки полноты и качества предоставления муниципальной услуги проводятся не реже одного раза в год на основании планов.</w:t>
      </w:r>
    </w:p>
    <w:p w:rsidR="004303F0" w:rsidRPr="004303F0" w:rsidRDefault="004303F0" w:rsidP="004303F0">
      <w:pPr>
        <w:spacing w:after="0" w:line="320" w:lineRule="atLeast"/>
        <w:ind w:firstLine="720"/>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4303F0" w:rsidRDefault="004303F0" w:rsidP="004303F0">
      <w:pPr>
        <w:spacing w:after="0" w:line="320" w:lineRule="atLeast"/>
        <w:ind w:firstLine="720"/>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состав которой включаются муниципальные служащие Уполномоченного органа. 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4303F0" w:rsidRDefault="004303F0" w:rsidP="004303F0">
      <w:pPr>
        <w:spacing w:after="0" w:line="320" w:lineRule="atLeast"/>
        <w:ind w:firstLine="720"/>
        <w:contextualSpacing/>
        <w:jc w:val="both"/>
        <w:rPr>
          <w:rFonts w:ascii="Times New Roman CYR" w:eastAsia="Times New Roman" w:hAnsi="Times New Roman CYR" w:cs="Times New Roman"/>
          <w:sz w:val="28"/>
          <w:szCs w:val="28"/>
          <w:lang w:eastAsia="ru-RU"/>
        </w:rPr>
      </w:pPr>
    </w:p>
    <w:p w:rsidR="004303F0" w:rsidRPr="004303F0" w:rsidRDefault="004303F0" w:rsidP="004303F0">
      <w:pPr>
        <w:spacing w:after="0" w:line="320" w:lineRule="atLeast"/>
        <w:ind w:firstLine="720"/>
        <w:contextualSpacing/>
        <w:jc w:val="both"/>
        <w:rPr>
          <w:rFonts w:ascii="Times New Roman CYR" w:eastAsia="Times New Roman" w:hAnsi="Times New Roman CYR" w:cs="Times New Roman"/>
          <w:sz w:val="28"/>
          <w:szCs w:val="28"/>
          <w:lang w:eastAsia="ru-RU"/>
        </w:rPr>
      </w:pPr>
    </w:p>
    <w:p w:rsidR="004303F0" w:rsidRPr="004303F0" w:rsidRDefault="004303F0" w:rsidP="004303F0">
      <w:pPr>
        <w:spacing w:after="120" w:line="240" w:lineRule="exact"/>
        <w:ind w:firstLine="720"/>
        <w:jc w:val="both"/>
        <w:rPr>
          <w:rFonts w:ascii="Times New Roman CYR" w:eastAsia="Times New Roman" w:hAnsi="Times New Roman CYR" w:cs="Times New Roman"/>
          <w:b/>
          <w:sz w:val="28"/>
          <w:szCs w:val="28"/>
          <w:lang w:eastAsia="ru-RU"/>
        </w:rPr>
      </w:pPr>
      <w:bookmarkStart w:id="0" w:name="sub_283"/>
      <w:r w:rsidRPr="004303F0">
        <w:rPr>
          <w:rFonts w:ascii="Times New Roman CYR" w:eastAsia="Times New Roman" w:hAnsi="Times New Roman CYR" w:cs="Times New Roman"/>
          <w:b/>
          <w:sz w:val="28"/>
          <w:szCs w:val="28"/>
          <w:lang w:eastAsia="ru-RU"/>
        </w:rPr>
        <w:lastRenderedPageBreak/>
        <w:t>4.3. 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303F0" w:rsidRPr="004303F0" w:rsidRDefault="004303F0" w:rsidP="004303F0">
      <w:pPr>
        <w:spacing w:after="0" w:line="320" w:lineRule="atLeast"/>
        <w:ind w:firstLine="720"/>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Должностное лицо несет персональную ответственность за:</w:t>
      </w:r>
    </w:p>
    <w:p w:rsidR="004303F0" w:rsidRPr="004303F0" w:rsidRDefault="004303F0" w:rsidP="004303F0">
      <w:pPr>
        <w:tabs>
          <w:tab w:val="left" w:pos="993"/>
        </w:tabs>
        <w:spacing w:after="0" w:line="320" w:lineRule="atLeast"/>
        <w:ind w:firstLine="709"/>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 xml:space="preserve">-  соблюдение установленного порядка приема документов; </w:t>
      </w:r>
    </w:p>
    <w:p w:rsidR="004303F0" w:rsidRPr="004303F0" w:rsidRDefault="004303F0" w:rsidP="004303F0">
      <w:pPr>
        <w:tabs>
          <w:tab w:val="left" w:pos="993"/>
        </w:tabs>
        <w:spacing w:after="0" w:line="320" w:lineRule="atLeast"/>
        <w:ind w:firstLine="709"/>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 xml:space="preserve">-  принятие надлежащих мер по полной и всесторонней проверке представленных документов; </w:t>
      </w:r>
    </w:p>
    <w:p w:rsidR="004303F0" w:rsidRPr="004303F0" w:rsidRDefault="004303F0" w:rsidP="004303F0">
      <w:pPr>
        <w:tabs>
          <w:tab w:val="left" w:pos="993"/>
        </w:tabs>
        <w:spacing w:after="0" w:line="320" w:lineRule="atLeast"/>
        <w:ind w:firstLine="709"/>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  соблюдение сроков рассмотрения документов, соблюдение порядка выдачи документов;</w:t>
      </w:r>
    </w:p>
    <w:p w:rsidR="004303F0" w:rsidRPr="004303F0" w:rsidRDefault="004303F0" w:rsidP="004303F0">
      <w:pPr>
        <w:tabs>
          <w:tab w:val="left" w:pos="993"/>
        </w:tabs>
        <w:spacing w:after="0" w:line="320" w:lineRule="atLeast"/>
        <w:ind w:firstLine="709"/>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 xml:space="preserve">-  учет выданных документов; </w:t>
      </w:r>
    </w:p>
    <w:p w:rsidR="004303F0" w:rsidRPr="004303F0" w:rsidRDefault="004303F0" w:rsidP="004303F0">
      <w:pPr>
        <w:tabs>
          <w:tab w:val="left" w:pos="993"/>
        </w:tabs>
        <w:spacing w:after="0" w:line="320" w:lineRule="atLeast"/>
        <w:ind w:firstLine="709"/>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 xml:space="preserve">- своевременное формирование, ведение и надлежащее хранение документов. </w:t>
      </w:r>
    </w:p>
    <w:p w:rsidR="004303F0" w:rsidRPr="004303F0" w:rsidRDefault="004303F0" w:rsidP="004303F0">
      <w:pPr>
        <w:spacing w:after="0" w:line="320" w:lineRule="atLeast"/>
        <w:ind w:firstLine="720"/>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4303F0" w:rsidRPr="004303F0" w:rsidRDefault="004303F0" w:rsidP="004303F0">
      <w:pPr>
        <w:spacing w:after="120" w:line="240" w:lineRule="exact"/>
        <w:ind w:firstLine="720"/>
        <w:jc w:val="both"/>
        <w:rPr>
          <w:rFonts w:ascii="Times New Roman CYR" w:eastAsia="Times New Roman" w:hAnsi="Times New Roman CYR" w:cs="Times New Roman"/>
          <w:b/>
          <w:sz w:val="28"/>
          <w:szCs w:val="28"/>
          <w:lang w:eastAsia="ru-RU"/>
        </w:rPr>
      </w:pPr>
      <w:r w:rsidRPr="004303F0">
        <w:rPr>
          <w:rFonts w:ascii="Times New Roman CYR" w:eastAsia="Times New Roman" w:hAnsi="Times New Roman CYR" w:cs="Times New Roman"/>
          <w:b/>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bookmarkEnd w:id="0"/>
    <w:p w:rsidR="004303F0" w:rsidRPr="004303F0" w:rsidRDefault="004303F0" w:rsidP="004303F0">
      <w:pPr>
        <w:autoSpaceDE w:val="0"/>
        <w:autoSpaceDN w:val="0"/>
        <w:adjustRightInd w:val="0"/>
        <w:spacing w:after="0" w:line="240" w:lineRule="auto"/>
        <w:ind w:firstLine="540"/>
        <w:jc w:val="both"/>
        <w:rPr>
          <w:rFonts w:ascii="Times New Roman CYR" w:eastAsia="Times New Roman" w:hAnsi="Times New Roman CYR" w:cs="Times New Roman"/>
          <w:bCs/>
          <w:sz w:val="28"/>
          <w:szCs w:val="28"/>
          <w:lang w:eastAsia="ru-RU"/>
        </w:rPr>
      </w:pPr>
      <w:r w:rsidRPr="004303F0">
        <w:rPr>
          <w:rFonts w:ascii="Times New Roman CYR" w:eastAsia="Times New Roman" w:hAnsi="Times New Roman CYR" w:cs="Times New Roman"/>
          <w:bCs/>
          <w:sz w:val="28"/>
          <w:szCs w:val="28"/>
          <w:lang w:eastAsia="ru-RU"/>
        </w:rPr>
        <w:t>Граждане, их объединения и организации имеют право на любые, предусмотренные действующим законодательством, формы контроля за деятельностью Уполномоченного органа при предоставлении муниципальной услуги.</w:t>
      </w:r>
    </w:p>
    <w:p w:rsidR="004303F0" w:rsidRPr="004303F0" w:rsidRDefault="004303F0" w:rsidP="004303F0">
      <w:pPr>
        <w:spacing w:after="120" w:line="240" w:lineRule="exact"/>
        <w:ind w:firstLine="720"/>
        <w:jc w:val="both"/>
        <w:rPr>
          <w:rFonts w:ascii="Times New Roman CYR" w:eastAsia="Times New Roman" w:hAnsi="Times New Roman CYR" w:cs="Times New Roman"/>
          <w:b/>
          <w:sz w:val="28"/>
          <w:szCs w:val="28"/>
          <w:lang w:eastAsia="ru-RU"/>
        </w:rPr>
      </w:pPr>
      <w:r w:rsidRPr="004303F0">
        <w:rPr>
          <w:rFonts w:ascii="Times New Roman CYR" w:eastAsia="Times New Roman" w:hAnsi="Times New Roman CYR" w:cs="Times New Roman"/>
          <w:b/>
          <w:sz w:val="28"/>
          <w:szCs w:val="28"/>
          <w:lang w:eastAsia="ru-RU"/>
        </w:rPr>
        <w:t>4.5. Порядок привлечения к ответственности работников МФЦ, предоставляющих муниципальную услугу, за решения и действия (бездействие), принимаемые (осуществляемые) им в ходе предоставления государственной услуги</w:t>
      </w:r>
    </w:p>
    <w:p w:rsidR="004303F0" w:rsidRPr="004303F0" w:rsidRDefault="004303F0" w:rsidP="004303F0">
      <w:pPr>
        <w:spacing w:after="0" w:line="320" w:lineRule="atLeast"/>
        <w:ind w:firstLine="720"/>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4.5.1. МФЦ, работники МФЦ несут ответственность, установленную законодательством Российской Федерации:</w:t>
      </w:r>
    </w:p>
    <w:p w:rsidR="004303F0" w:rsidRPr="004303F0" w:rsidRDefault="004303F0" w:rsidP="004303F0">
      <w:pPr>
        <w:spacing w:after="0" w:line="320" w:lineRule="atLeast"/>
        <w:ind w:firstLine="720"/>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за полноту передаваемых в Уполномоченный орган запросов о предоставлении муниципальных услуг и их соответствие представленным заявителем в МФЦ сведениям, иных документов, принятых от заявителя;</w:t>
      </w:r>
    </w:p>
    <w:p w:rsidR="004303F0" w:rsidRPr="004303F0" w:rsidRDefault="004303F0" w:rsidP="004303F0">
      <w:pPr>
        <w:spacing w:after="0" w:line="320" w:lineRule="atLeast"/>
        <w:ind w:firstLine="720"/>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за своевременную передачу в Уполномоченный орган запросов о предоставлении муниципальных услуг, заявлений, иных сведений, документов и (или) информации, принятых от заявителя, а также за своевременную выдачу заявителю документов, переданных в этих целях МФЦ Уполномоченным органом;</w:t>
      </w:r>
    </w:p>
    <w:p w:rsidR="004303F0" w:rsidRPr="004303F0" w:rsidRDefault="004303F0" w:rsidP="004303F0">
      <w:pPr>
        <w:spacing w:after="0" w:line="320" w:lineRule="atLeast"/>
        <w:ind w:firstLine="720"/>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4303F0" w:rsidRPr="004303F0" w:rsidRDefault="004303F0" w:rsidP="004303F0">
      <w:pPr>
        <w:spacing w:after="0" w:line="320" w:lineRule="atLeast"/>
        <w:ind w:firstLine="720"/>
        <w:contextualSpacing/>
        <w:jc w:val="both"/>
        <w:rPr>
          <w:rFonts w:ascii="Times New Roman CYR" w:eastAsia="Times New Roman" w:hAnsi="Times New Roman CYR" w:cs="Times New Roman"/>
          <w:sz w:val="28"/>
          <w:szCs w:val="28"/>
          <w:lang w:eastAsia="ru-RU"/>
        </w:rPr>
      </w:pPr>
      <w:r w:rsidRPr="004303F0">
        <w:rPr>
          <w:rFonts w:ascii="Times New Roman CYR" w:eastAsia="Times New Roman" w:hAnsi="Times New Roman CYR" w:cs="Times New Roman"/>
          <w:sz w:val="28"/>
          <w:szCs w:val="28"/>
          <w:lang w:eastAsia="ru-RU"/>
        </w:rPr>
        <w:t xml:space="preserve">4.5.2. 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Уголовным </w:t>
      </w:r>
      <w:hyperlink r:id="rId15" w:history="1">
        <w:r w:rsidRPr="004303F0">
          <w:rPr>
            <w:rFonts w:ascii="Times New Roman CYR" w:eastAsia="Times New Roman" w:hAnsi="Times New Roman CYR" w:cs="Times New Roman"/>
            <w:sz w:val="28"/>
            <w:szCs w:val="28"/>
            <w:lang w:eastAsia="ru-RU"/>
          </w:rPr>
          <w:t>кодексом</w:t>
        </w:r>
      </w:hyperlink>
      <w:r w:rsidRPr="004303F0">
        <w:rPr>
          <w:rFonts w:ascii="Times New Roman CYR" w:eastAsia="Times New Roman" w:hAnsi="Times New Roman CYR" w:cs="Times New Roman"/>
          <w:sz w:val="28"/>
          <w:szCs w:val="28"/>
          <w:lang w:eastAsia="ru-RU"/>
        </w:rPr>
        <w:t xml:space="preserve"> Российской Федерации и </w:t>
      </w:r>
      <w:hyperlink r:id="rId16" w:history="1">
        <w:r w:rsidRPr="004303F0">
          <w:rPr>
            <w:rFonts w:ascii="Times New Roman CYR" w:eastAsia="Times New Roman" w:hAnsi="Times New Roman CYR" w:cs="Times New Roman"/>
            <w:sz w:val="28"/>
            <w:szCs w:val="28"/>
            <w:lang w:eastAsia="ru-RU"/>
          </w:rPr>
          <w:t>Кодексом</w:t>
        </w:r>
      </w:hyperlink>
      <w:r w:rsidRPr="004303F0">
        <w:rPr>
          <w:rFonts w:ascii="Times New Roman CYR" w:eastAsia="Times New Roman" w:hAnsi="Times New Roman CYR" w:cs="Times New Roman"/>
          <w:sz w:val="28"/>
          <w:szCs w:val="28"/>
          <w:lang w:eastAsia="ru-RU"/>
        </w:rPr>
        <w:t xml:space="preserve"> Российской Федерации об административных правонарушениях для должностных лиц.</w:t>
      </w:r>
    </w:p>
    <w:p w:rsidR="004303F0" w:rsidRDefault="004303F0" w:rsidP="004303F0">
      <w:pPr>
        <w:widowControl w:val="0"/>
        <w:autoSpaceDE w:val="0"/>
        <w:autoSpaceDN w:val="0"/>
        <w:adjustRightInd w:val="0"/>
        <w:spacing w:before="120" w:after="120" w:line="240" w:lineRule="exact"/>
        <w:ind w:firstLine="720"/>
        <w:jc w:val="center"/>
        <w:outlineLvl w:val="1"/>
        <w:rPr>
          <w:rFonts w:ascii="Times New Roman" w:eastAsia="Times New Roman" w:hAnsi="Times New Roman" w:cs="Times New Roman"/>
          <w:b/>
          <w:sz w:val="28"/>
          <w:szCs w:val="28"/>
          <w:lang w:eastAsia="ru-RU"/>
        </w:rPr>
      </w:pPr>
    </w:p>
    <w:p w:rsidR="004303F0" w:rsidRPr="004303F0" w:rsidRDefault="004303F0" w:rsidP="004303F0">
      <w:pPr>
        <w:widowControl w:val="0"/>
        <w:autoSpaceDE w:val="0"/>
        <w:autoSpaceDN w:val="0"/>
        <w:adjustRightInd w:val="0"/>
        <w:spacing w:before="120" w:after="120" w:line="240" w:lineRule="exact"/>
        <w:ind w:firstLine="720"/>
        <w:jc w:val="center"/>
        <w:outlineLvl w:val="1"/>
        <w:rPr>
          <w:rFonts w:ascii="Times New Roman" w:eastAsia="Times New Roman" w:hAnsi="Times New Roman" w:cs="Times New Roman"/>
          <w:b/>
          <w:sz w:val="28"/>
          <w:szCs w:val="28"/>
          <w:lang w:eastAsia="ru-RU"/>
        </w:rPr>
      </w:pPr>
    </w:p>
    <w:p w:rsidR="004303F0" w:rsidRPr="004303F0" w:rsidRDefault="004303F0" w:rsidP="004303F0">
      <w:pPr>
        <w:widowControl w:val="0"/>
        <w:autoSpaceDE w:val="0"/>
        <w:autoSpaceDN w:val="0"/>
        <w:adjustRightInd w:val="0"/>
        <w:spacing w:before="120" w:after="120" w:line="240" w:lineRule="exact"/>
        <w:ind w:firstLine="720"/>
        <w:jc w:val="center"/>
        <w:outlineLvl w:val="1"/>
        <w:rPr>
          <w:rFonts w:ascii="Times New Roman" w:eastAsia="Times New Roman" w:hAnsi="Times New Roman" w:cs="Times New Roman"/>
          <w:b/>
          <w:sz w:val="28"/>
          <w:szCs w:val="28"/>
          <w:lang w:eastAsia="ru-RU"/>
        </w:rPr>
      </w:pPr>
      <w:r w:rsidRPr="004303F0">
        <w:rPr>
          <w:rFonts w:ascii="Times New Roman" w:eastAsia="Times New Roman" w:hAnsi="Times New Roman" w:cs="Times New Roman"/>
          <w:b/>
          <w:sz w:val="28"/>
          <w:szCs w:val="28"/>
          <w:lang w:val="en-US" w:eastAsia="ru-RU"/>
        </w:rPr>
        <w:lastRenderedPageBreak/>
        <w:t>V</w:t>
      </w:r>
      <w:r w:rsidRPr="004303F0">
        <w:rPr>
          <w:rFonts w:ascii="Times New Roman" w:eastAsia="Times New Roman" w:hAnsi="Times New Roman" w:cs="Times New Roman"/>
          <w:b/>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ЕГО ДОЛЖНОСТНЫХ ЛИЦ, МФЦ, РАБОТНИКОВ МФЦ </w:t>
      </w:r>
    </w:p>
    <w:p w:rsidR="004303F0" w:rsidRPr="004303F0" w:rsidRDefault="004303F0" w:rsidP="004303F0">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4303F0">
        <w:rPr>
          <w:rFonts w:ascii="Times New Roman" w:eastAsia="Times New Roman" w:hAnsi="Times New Roman" w:cs="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5.1. Заявитель может обратиться с жалобой, в том числе в следующих случаях:</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нарушение срока регистрации запроса о предоставлении муниципальной услуги, комплексного запроса;</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Pr="004303F0">
          <w:rPr>
            <w:rFonts w:ascii="Times New Roman" w:eastAsia="Times New Roman" w:hAnsi="Times New Roman" w:cs="Times New Roman"/>
            <w:color w:val="0066CC"/>
            <w:sz w:val="28"/>
            <w:szCs w:val="28"/>
            <w:u w:val="single"/>
            <w:lang w:eastAsia="ru-RU"/>
          </w:rPr>
          <w:t>частью 1.3 статьи 16</w:t>
        </w:r>
      </w:hyperlink>
      <w:r w:rsidRPr="004303F0">
        <w:rPr>
          <w:rFonts w:ascii="Times New Roman" w:eastAsia="Times New Roman" w:hAnsi="Times New Roman" w:cs="Times New Roman"/>
          <w:sz w:val="28"/>
          <w:szCs w:val="28"/>
          <w:lang w:eastAsia="ru-RU"/>
        </w:rPr>
        <w:t xml:space="preserve"> Федерального закона № 210-ФЗ;</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Новгородской области, муниципальными правовыми актами для предоставления муниципальной услуги;</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Новгородской области, муниципальными правовыми актами для предоставления муниципальной услуги, у заявителя;</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Pr="004303F0">
          <w:rPr>
            <w:rFonts w:ascii="Times New Roman" w:eastAsia="Times New Roman" w:hAnsi="Times New Roman" w:cs="Times New Roman"/>
            <w:color w:val="0066CC"/>
            <w:sz w:val="28"/>
            <w:szCs w:val="28"/>
            <w:u w:val="single"/>
            <w:lang w:eastAsia="ru-RU"/>
          </w:rPr>
          <w:t>частью 1.3 статьи 16</w:t>
        </w:r>
      </w:hyperlink>
      <w:r w:rsidRPr="004303F0">
        <w:rPr>
          <w:rFonts w:ascii="Times New Roman" w:eastAsia="Times New Roman" w:hAnsi="Times New Roman" w:cs="Times New Roman"/>
          <w:sz w:val="28"/>
          <w:szCs w:val="28"/>
          <w:lang w:eastAsia="ru-RU"/>
        </w:rPr>
        <w:t xml:space="preserve"> Федерального закона № 210-ФЗ;</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Новгородской области, муниципальными правовыми актами;</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 xml:space="preserve">отказ органа, предоставляющего муниципальную услугу, должностного лица органа, предоставляющего муниципальную услугу, </w:t>
      </w:r>
      <w:r w:rsidRPr="004303F0">
        <w:rPr>
          <w:rFonts w:ascii="Times New Roman" w:eastAsia="Times New Roman" w:hAnsi="Times New Roman" w:cs="Times New Roman"/>
          <w:sz w:val="28"/>
          <w:szCs w:val="28"/>
          <w:lang w:eastAsia="ru-RU"/>
        </w:rPr>
        <w:lastRenderedPageBreak/>
        <w:t xml:space="preserve">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Pr="004303F0">
          <w:rPr>
            <w:rFonts w:ascii="Times New Roman" w:eastAsia="Times New Roman" w:hAnsi="Times New Roman" w:cs="Times New Roman"/>
            <w:color w:val="0066CC"/>
            <w:sz w:val="28"/>
            <w:szCs w:val="28"/>
            <w:u w:val="single"/>
            <w:lang w:eastAsia="ru-RU"/>
          </w:rPr>
          <w:t>частью 1.3 статьи 16</w:t>
        </w:r>
      </w:hyperlink>
      <w:r w:rsidRPr="004303F0">
        <w:rPr>
          <w:rFonts w:ascii="Times New Roman" w:eastAsia="Times New Roman" w:hAnsi="Times New Roman" w:cs="Times New Roman"/>
          <w:sz w:val="28"/>
          <w:szCs w:val="28"/>
          <w:lang w:eastAsia="ru-RU"/>
        </w:rPr>
        <w:t xml:space="preserve"> Федерального закона № 210-ФЗ;</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Новгородской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Pr="004303F0">
          <w:rPr>
            <w:rFonts w:ascii="Times New Roman" w:eastAsia="Times New Roman" w:hAnsi="Times New Roman" w:cs="Times New Roman"/>
            <w:color w:val="0066CC"/>
            <w:sz w:val="28"/>
            <w:szCs w:val="28"/>
            <w:u w:val="single"/>
            <w:lang w:eastAsia="ru-RU"/>
          </w:rPr>
          <w:t>частью 1.3 статьи 16</w:t>
        </w:r>
      </w:hyperlink>
      <w:r w:rsidRPr="004303F0">
        <w:rPr>
          <w:rFonts w:ascii="Times New Roman" w:eastAsia="Times New Roman" w:hAnsi="Times New Roman" w:cs="Times New Roman"/>
          <w:sz w:val="28"/>
          <w:szCs w:val="28"/>
          <w:lang w:eastAsia="ru-RU"/>
        </w:rPr>
        <w:t xml:space="preserve"> Федерального закона № 210-ФЗ;</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5.2. Органы местного самоуправления и уполномоченные на рассмотрение жалобы должностные лица, которым может быть направлена жалоба.</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color w:val="00B050"/>
          <w:sz w:val="28"/>
          <w:szCs w:val="28"/>
          <w:lang w:eastAsia="ru-RU"/>
        </w:rPr>
      </w:pPr>
      <w:r w:rsidRPr="004303F0">
        <w:rPr>
          <w:rFonts w:ascii="Times New Roman" w:eastAsia="Times New Roman" w:hAnsi="Times New Roman" w:cs="Times New Roman"/>
          <w:sz w:val="28"/>
          <w:szCs w:val="28"/>
          <w:lang w:eastAsia="ru-RU"/>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w:t>
      </w:r>
      <w:r w:rsidRPr="004303F0">
        <w:rPr>
          <w:rFonts w:ascii="Times New Roman" w:eastAsia="Times New Roman" w:hAnsi="Times New Roman" w:cs="Times New Roman"/>
          <w:sz w:val="28"/>
          <w:szCs w:val="28"/>
          <w:lang w:eastAsia="ru-RU"/>
        </w:rPr>
        <w:lastRenderedPageBreak/>
        <w:t>отсутствия рассматриваются непосредственно руководителем органа, предоставляющего муниципальную услугу.</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Жалоба на решения и действия (бездействие) отдела, предоставляющего муниципальную услугу, должностного лица отдела,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Новгородской области, а также может быть принята при личном приеме заявителя.</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5.3. Порядок подачи и рассмотрения жалобы.</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Жалоба должна содержать:</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w:t>
      </w:r>
      <w:r w:rsidRPr="004303F0">
        <w:rPr>
          <w:rFonts w:ascii="Times New Roman" w:eastAsia="Times New Roman" w:hAnsi="Times New Roman" w:cs="Times New Roman"/>
          <w:sz w:val="28"/>
          <w:szCs w:val="28"/>
          <w:lang w:eastAsia="ru-RU"/>
        </w:rPr>
        <w:lastRenderedPageBreak/>
        <w:t>представлены документы (при наличии), подтверждающие доводы заявителя, либо их копии.</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5.4. Сроки рассмотрения жалобы</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5.5. Результат рассмотрения жалобы</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По результатам рассмотрения жалобы принимается одно из следующих решений:</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Новгородской области, муниципальными правовыми актами;</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в удовлетворении жалобы отказывается.</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5.6. Не позднее дня, следующего за днем принятия решения, указанного в пункте 5.5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4303F0" w:rsidRPr="004303F0" w:rsidRDefault="004303F0" w:rsidP="004303F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303F0">
        <w:rPr>
          <w:rFonts w:ascii="Times New Roman" w:eastAsia="Times New Roman" w:hAnsi="Times New Roman" w:cs="Times New Roman"/>
          <w:sz w:val="28"/>
          <w:szCs w:val="28"/>
          <w:lang w:eastAsia="ru-RU"/>
        </w:rPr>
        <w:t xml:space="preserve">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w:t>
      </w:r>
      <w:bookmarkStart w:id="1" w:name="_GoBack"/>
      <w:r w:rsidRPr="004303F0">
        <w:rPr>
          <w:rFonts w:ascii="Times New Roman" w:eastAsia="Times New Roman" w:hAnsi="Times New Roman" w:cs="Times New Roman"/>
          <w:sz w:val="28"/>
          <w:szCs w:val="28"/>
          <w:lang w:eastAsia="ru-RU"/>
        </w:rPr>
        <w:t>органы</w:t>
      </w:r>
      <w:bookmarkEnd w:id="1"/>
      <w:r w:rsidRPr="004303F0">
        <w:rPr>
          <w:rFonts w:ascii="Times New Roman" w:eastAsia="Times New Roman" w:hAnsi="Times New Roman" w:cs="Times New Roman"/>
          <w:sz w:val="28"/>
          <w:szCs w:val="28"/>
          <w:lang w:eastAsia="ru-RU"/>
        </w:rPr>
        <w:t xml:space="preserve"> прокуратуры.</w:t>
      </w:r>
    </w:p>
    <w:p w:rsidR="004303F0" w:rsidRPr="004303F0" w:rsidRDefault="004303F0" w:rsidP="004303F0">
      <w:pPr>
        <w:spacing w:after="0" w:line="240" w:lineRule="auto"/>
        <w:rPr>
          <w:rFonts w:ascii="Calibri" w:eastAsia="Times New Roman" w:hAnsi="Calibri" w:cs="Times New Roman"/>
          <w:lang w:eastAsia="ru-RU"/>
        </w:rPr>
      </w:pPr>
    </w:p>
    <w:p w:rsidR="004303F0" w:rsidRPr="004303F0" w:rsidRDefault="004303F0" w:rsidP="004303F0">
      <w:pPr>
        <w:spacing w:after="0" w:line="240" w:lineRule="auto"/>
        <w:ind w:firstLine="540"/>
        <w:jc w:val="both"/>
        <w:rPr>
          <w:rFonts w:ascii="Times New Roman" w:eastAsia="Times New Roman" w:hAnsi="Times New Roman" w:cs="Calibri"/>
          <w:lang w:eastAsia="ru-RU"/>
        </w:rPr>
      </w:pPr>
    </w:p>
    <w:p w:rsidR="00D6395D" w:rsidRPr="00D6395D" w:rsidRDefault="00D6395D" w:rsidP="00D6395D">
      <w:pPr>
        <w:spacing w:after="0" w:line="240" w:lineRule="auto"/>
        <w:jc w:val="center"/>
        <w:rPr>
          <w:rFonts w:ascii="Times New Roman" w:eastAsia="Times New Roman" w:hAnsi="Times New Roman" w:cs="Times New Roman"/>
          <w:sz w:val="28"/>
          <w:szCs w:val="28"/>
          <w:lang w:eastAsia="ru-RU"/>
        </w:rPr>
      </w:pPr>
    </w:p>
    <w:p w:rsidR="00D6395D" w:rsidRPr="00D6395D" w:rsidRDefault="00D6395D" w:rsidP="00D6395D">
      <w:pPr>
        <w:spacing w:after="0" w:line="240" w:lineRule="auto"/>
        <w:ind w:firstLine="720"/>
        <w:jc w:val="both"/>
        <w:rPr>
          <w:rFonts w:ascii="Times New Roman" w:eastAsia="Times New Roman" w:hAnsi="Times New Roman" w:cs="Times New Roman"/>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bCs/>
          <w:sz w:val="28"/>
          <w:szCs w:val="28"/>
          <w:lang w:eastAsia="ru-RU"/>
        </w:rPr>
        <w:t>Приложение № 1</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bCs/>
          <w:sz w:val="28"/>
          <w:szCs w:val="28"/>
          <w:lang w:eastAsia="ru-RU"/>
        </w:rPr>
        <w:t>к административному регламенту</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bCs/>
          <w:sz w:val="28"/>
          <w:szCs w:val="28"/>
          <w:lang w:eastAsia="ru-RU"/>
        </w:rPr>
        <w:t xml:space="preserve">предоставления </w:t>
      </w:r>
      <w:r w:rsidRPr="00D6395D">
        <w:rPr>
          <w:rFonts w:ascii="Times New Roman" w:eastAsia="Times New Roman" w:hAnsi="Times New Roman" w:cs="Times New Roman"/>
          <w:sz w:val="28"/>
          <w:szCs w:val="28"/>
          <w:lang w:eastAsia="ru-RU"/>
        </w:rPr>
        <w:t>муниципальной</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D6395D">
        <w:rPr>
          <w:rFonts w:ascii="Times New Roman" w:eastAsia="Times New Roman" w:hAnsi="Times New Roman" w:cs="Times New Roman"/>
          <w:bCs/>
          <w:sz w:val="28"/>
          <w:szCs w:val="28"/>
          <w:lang w:eastAsia="ru-RU"/>
        </w:rPr>
        <w:t>услуги «</w:t>
      </w:r>
      <w:r w:rsidRPr="00D6395D">
        <w:rPr>
          <w:rFonts w:ascii="Times New Roman" w:eastAsia="Times New Roman" w:hAnsi="Times New Roman" w:cs="Times New Roman"/>
          <w:sz w:val="28"/>
          <w:szCs w:val="20"/>
          <w:lang w:eastAsia="ru-RU"/>
        </w:rPr>
        <w:t xml:space="preserve">Сокращение срока действия </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договора найма специализированного жилого</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 xml:space="preserve"> помещения, заключенного с лицами, которые</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 xml:space="preserve"> относились к категории детей-сирот и</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 xml:space="preserve"> детей, оставшихся без попечения родителей,</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sz w:val="28"/>
          <w:szCs w:val="20"/>
          <w:lang w:eastAsia="ru-RU"/>
        </w:rPr>
        <w:t xml:space="preserve"> лицами из числа детей-сирот</w:t>
      </w:r>
      <w:r w:rsidRPr="00D6395D">
        <w:rPr>
          <w:rFonts w:ascii="Times New Roman" w:eastAsia="Times New Roman" w:hAnsi="Times New Roman" w:cs="Times New Roman"/>
          <w:bCs/>
          <w:sz w:val="28"/>
          <w:szCs w:val="28"/>
          <w:lang w:eastAsia="ru-RU"/>
        </w:rPr>
        <w:t>»</w:t>
      </w: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bCs/>
          <w:sz w:val="28"/>
          <w:szCs w:val="28"/>
          <w:lang w:eastAsia="ru-RU"/>
        </w:rPr>
        <w:t xml:space="preserve">Информация </w:t>
      </w:r>
    </w:p>
    <w:p w:rsidR="00D6395D" w:rsidRPr="00D6395D" w:rsidRDefault="00D6395D" w:rsidP="00D6395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bCs/>
          <w:sz w:val="28"/>
          <w:szCs w:val="28"/>
          <w:lang w:eastAsia="ru-RU"/>
        </w:rPr>
        <w:t>о месте нахождения, графике работы, справочных телефонах</w:t>
      </w:r>
    </w:p>
    <w:p w:rsidR="00D6395D" w:rsidRPr="00D6395D" w:rsidRDefault="00D6395D" w:rsidP="00D6395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bCs/>
          <w:sz w:val="28"/>
          <w:szCs w:val="28"/>
          <w:lang w:eastAsia="ru-RU"/>
        </w:rPr>
        <w:t xml:space="preserve"> и адресе электронной почты </w:t>
      </w:r>
    </w:p>
    <w:p w:rsidR="00D6395D" w:rsidRPr="00D6395D" w:rsidRDefault="00D6395D" w:rsidP="00D6395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bCs/>
          <w:sz w:val="28"/>
          <w:szCs w:val="28"/>
          <w:lang w:eastAsia="ru-RU"/>
        </w:rPr>
        <w:t xml:space="preserve">Администрации </w:t>
      </w:r>
      <w:r w:rsidR="008871AB">
        <w:rPr>
          <w:rFonts w:ascii="Times New Roman" w:eastAsia="Times New Roman" w:hAnsi="Times New Roman" w:cs="Times New Roman"/>
          <w:sz w:val="28"/>
          <w:szCs w:val="20"/>
          <w:lang w:eastAsia="ru-RU"/>
        </w:rPr>
        <w:t>Окуловского  муниципального района</w:t>
      </w:r>
      <w:r w:rsidRPr="00D6395D">
        <w:rPr>
          <w:rFonts w:ascii="Times New Roman" w:eastAsia="Times New Roman" w:hAnsi="Times New Roman" w:cs="Times New Roman"/>
          <w:bCs/>
          <w:sz w:val="28"/>
          <w:szCs w:val="28"/>
          <w:lang w:eastAsia="ru-RU"/>
        </w:rPr>
        <w:t xml:space="preserve">, </w:t>
      </w:r>
    </w:p>
    <w:p w:rsidR="00D6395D" w:rsidRPr="00D6395D" w:rsidRDefault="00D6395D" w:rsidP="00D6395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bCs/>
          <w:sz w:val="28"/>
          <w:szCs w:val="28"/>
          <w:lang w:eastAsia="ru-RU"/>
        </w:rPr>
        <w:t xml:space="preserve">оказывающей </w:t>
      </w:r>
      <w:r w:rsidRPr="00D6395D">
        <w:rPr>
          <w:rFonts w:ascii="Times New Roman" w:eastAsia="Times New Roman" w:hAnsi="Times New Roman" w:cs="Times New Roman"/>
          <w:sz w:val="28"/>
          <w:szCs w:val="28"/>
          <w:lang w:eastAsia="ru-RU"/>
        </w:rPr>
        <w:t>муниципальную</w:t>
      </w:r>
      <w:r w:rsidRPr="00D6395D">
        <w:rPr>
          <w:rFonts w:ascii="Times New Roman" w:eastAsia="Times New Roman" w:hAnsi="Times New Roman" w:cs="Times New Roman"/>
          <w:bCs/>
          <w:sz w:val="28"/>
          <w:szCs w:val="28"/>
          <w:lang w:eastAsia="ru-RU"/>
        </w:rPr>
        <w:t xml:space="preserve"> услугу</w:t>
      </w: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41"/>
        <w:gridCol w:w="2241"/>
        <w:gridCol w:w="1993"/>
        <w:gridCol w:w="1838"/>
        <w:gridCol w:w="1258"/>
      </w:tblGrid>
      <w:tr w:rsidR="00D6395D" w:rsidRPr="00D6395D" w:rsidTr="00802678">
        <w:trPr>
          <w:trHeight w:val="1047"/>
        </w:trPr>
        <w:tc>
          <w:tcPr>
            <w:tcW w:w="1171" w:type="pct"/>
            <w:tcBorders>
              <w:top w:val="single" w:sz="4" w:space="0" w:color="000000"/>
              <w:left w:val="single" w:sz="4" w:space="0" w:color="000000"/>
              <w:bottom w:val="single" w:sz="4" w:space="0" w:color="000000"/>
              <w:right w:val="single" w:sz="4" w:space="0" w:color="000000"/>
            </w:tcBorders>
            <w:hideMark/>
          </w:tcPr>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 xml:space="preserve">Наименование </w:t>
            </w:r>
          </w:p>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 xml:space="preserve">органа </w:t>
            </w:r>
          </w:p>
        </w:tc>
        <w:tc>
          <w:tcPr>
            <w:tcW w:w="1171" w:type="pct"/>
            <w:tcBorders>
              <w:top w:val="single" w:sz="4" w:space="0" w:color="000000"/>
              <w:left w:val="single" w:sz="4" w:space="0" w:color="000000"/>
              <w:bottom w:val="single" w:sz="4" w:space="0" w:color="000000"/>
              <w:right w:val="single" w:sz="4" w:space="0" w:color="000000"/>
            </w:tcBorders>
            <w:hideMark/>
          </w:tcPr>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 xml:space="preserve">Почтовый </w:t>
            </w:r>
          </w:p>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адрес</w:t>
            </w:r>
          </w:p>
        </w:tc>
        <w:tc>
          <w:tcPr>
            <w:tcW w:w="1041" w:type="pct"/>
            <w:tcBorders>
              <w:top w:val="single" w:sz="4" w:space="0" w:color="000000"/>
              <w:left w:val="single" w:sz="4" w:space="0" w:color="000000"/>
              <w:bottom w:val="single" w:sz="4" w:space="0" w:color="000000"/>
              <w:right w:val="single" w:sz="4" w:space="0" w:color="000000"/>
            </w:tcBorders>
            <w:hideMark/>
          </w:tcPr>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График работы</w:t>
            </w:r>
          </w:p>
        </w:tc>
        <w:tc>
          <w:tcPr>
            <w:tcW w:w="960" w:type="pct"/>
            <w:tcBorders>
              <w:top w:val="single" w:sz="4" w:space="0" w:color="000000"/>
              <w:left w:val="single" w:sz="4" w:space="0" w:color="000000"/>
              <w:bottom w:val="single" w:sz="4" w:space="0" w:color="000000"/>
              <w:right w:val="single" w:sz="4" w:space="0" w:color="000000"/>
            </w:tcBorders>
            <w:hideMark/>
          </w:tcPr>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 xml:space="preserve">Адрес </w:t>
            </w:r>
          </w:p>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электронной почты</w:t>
            </w:r>
          </w:p>
        </w:tc>
        <w:tc>
          <w:tcPr>
            <w:tcW w:w="657" w:type="pct"/>
            <w:tcBorders>
              <w:top w:val="single" w:sz="4" w:space="0" w:color="000000"/>
              <w:left w:val="single" w:sz="4" w:space="0" w:color="000000"/>
              <w:bottom w:val="single" w:sz="4" w:space="0" w:color="000000"/>
              <w:right w:val="single" w:sz="4" w:space="0" w:color="000000"/>
            </w:tcBorders>
            <w:hideMark/>
          </w:tcPr>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Телефон</w:t>
            </w:r>
          </w:p>
        </w:tc>
      </w:tr>
      <w:tr w:rsidR="00D6395D" w:rsidRPr="00D6395D" w:rsidTr="00802678">
        <w:trPr>
          <w:trHeight w:val="2778"/>
        </w:trPr>
        <w:tc>
          <w:tcPr>
            <w:tcW w:w="1171" w:type="pct"/>
            <w:tcBorders>
              <w:top w:val="single" w:sz="4" w:space="0" w:color="000000"/>
              <w:left w:val="single" w:sz="4" w:space="0" w:color="000000"/>
              <w:bottom w:val="single" w:sz="4" w:space="0" w:color="000000"/>
              <w:right w:val="single" w:sz="4" w:space="0" w:color="000000"/>
            </w:tcBorders>
            <w:hideMark/>
          </w:tcPr>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Администрации</w:t>
            </w:r>
          </w:p>
          <w:p w:rsidR="00D6395D" w:rsidRPr="00D6395D" w:rsidRDefault="008871AB"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0"/>
                <w:lang w:eastAsia="ru-RU"/>
              </w:rPr>
              <w:t>Окуловского  муниципального района</w:t>
            </w:r>
          </w:p>
        </w:tc>
        <w:tc>
          <w:tcPr>
            <w:tcW w:w="1171" w:type="pct"/>
            <w:tcBorders>
              <w:top w:val="single" w:sz="4" w:space="0" w:color="000000"/>
              <w:left w:val="single" w:sz="4" w:space="0" w:color="000000"/>
              <w:bottom w:val="single" w:sz="4" w:space="0" w:color="000000"/>
              <w:right w:val="single" w:sz="4" w:space="0" w:color="000000"/>
            </w:tcBorders>
          </w:tcPr>
          <w:p w:rsidR="008871AB" w:rsidRDefault="008871AB"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 Окуловка, ул. Кирова, д.6</w:t>
            </w:r>
          </w:p>
          <w:p w:rsidR="00D6395D" w:rsidRPr="00D6395D" w:rsidRDefault="008871AB"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174350</w:t>
            </w:r>
            <w:r w:rsidR="00D6395D" w:rsidRPr="00D6395D">
              <w:rPr>
                <w:rFonts w:ascii="Times New Roman" w:eastAsia="Times New Roman" w:hAnsi="Times New Roman" w:cs="Times New Roman"/>
                <w:bCs/>
                <w:sz w:val="28"/>
                <w:szCs w:val="28"/>
              </w:rPr>
              <w:t xml:space="preserve">, </w:t>
            </w:r>
          </w:p>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 xml:space="preserve">Новгородская область, </w:t>
            </w:r>
          </w:p>
          <w:p w:rsidR="00D6395D" w:rsidRPr="00D6395D" w:rsidRDefault="008871AB"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0"/>
                <w:lang w:eastAsia="ru-RU"/>
              </w:rPr>
              <w:t>Окуловского  муниципального района</w:t>
            </w:r>
            <w:r w:rsidRPr="00D6395D">
              <w:rPr>
                <w:rFonts w:ascii="Times New Roman" w:eastAsia="Times New Roman" w:hAnsi="Times New Roman" w:cs="Times New Roman"/>
                <w:bCs/>
                <w:sz w:val="28"/>
                <w:szCs w:val="28"/>
              </w:rPr>
              <w:t xml:space="preserve"> </w:t>
            </w:r>
          </w:p>
        </w:tc>
        <w:tc>
          <w:tcPr>
            <w:tcW w:w="1041" w:type="pct"/>
            <w:tcBorders>
              <w:top w:val="single" w:sz="4" w:space="0" w:color="000000"/>
              <w:left w:val="single" w:sz="4" w:space="0" w:color="000000"/>
              <w:bottom w:val="single" w:sz="4" w:space="0" w:color="000000"/>
              <w:right w:val="single" w:sz="4" w:space="0" w:color="000000"/>
            </w:tcBorders>
          </w:tcPr>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понедельник -</w:t>
            </w:r>
          </w:p>
          <w:p w:rsidR="00D6395D" w:rsidRPr="00D6395D" w:rsidRDefault="008871AB"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пятница</w:t>
            </w:r>
            <w:r w:rsidR="00D6395D" w:rsidRPr="00D6395D">
              <w:rPr>
                <w:rFonts w:ascii="Times New Roman" w:eastAsia="Times New Roman" w:hAnsi="Times New Roman" w:cs="Times New Roman"/>
                <w:bCs/>
                <w:sz w:val="28"/>
                <w:szCs w:val="28"/>
              </w:rPr>
              <w:t>:</w:t>
            </w:r>
          </w:p>
          <w:p w:rsidR="00D6395D" w:rsidRPr="00D6395D" w:rsidRDefault="008871AB"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08.00</w:t>
            </w:r>
            <w:r w:rsidR="00D6395D" w:rsidRPr="00D6395D">
              <w:rPr>
                <w:rFonts w:ascii="Times New Roman" w:eastAsia="Times New Roman" w:hAnsi="Times New Roman" w:cs="Times New Roman"/>
                <w:bCs/>
                <w:sz w:val="28"/>
                <w:szCs w:val="28"/>
              </w:rPr>
              <w:t xml:space="preserve"> - 13.00,</w:t>
            </w:r>
          </w:p>
          <w:p w:rsidR="00D6395D" w:rsidRPr="00D6395D" w:rsidRDefault="008871AB"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14.00 - 17.00.</w:t>
            </w:r>
          </w:p>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p>
        </w:tc>
        <w:tc>
          <w:tcPr>
            <w:tcW w:w="960" w:type="pct"/>
            <w:tcBorders>
              <w:top w:val="single" w:sz="4" w:space="0" w:color="000000"/>
              <w:left w:val="single" w:sz="4" w:space="0" w:color="000000"/>
              <w:bottom w:val="single" w:sz="4" w:space="0" w:color="000000"/>
              <w:right w:val="single" w:sz="4" w:space="0" w:color="000000"/>
            </w:tcBorders>
            <w:hideMark/>
          </w:tcPr>
          <w:p w:rsidR="00D6395D" w:rsidRPr="008871AB" w:rsidRDefault="008871AB" w:rsidP="002D1AF7">
            <w:pPr>
              <w:pStyle w:val="a6"/>
              <w:rPr>
                <w:rFonts w:ascii="Times New Roman" w:eastAsia="Times New Roman" w:hAnsi="Times New Roman" w:cs="Times New Roman"/>
                <w:bCs/>
                <w:color w:val="000000"/>
                <w:sz w:val="28"/>
                <w:szCs w:val="28"/>
              </w:rPr>
            </w:pPr>
            <w:proofErr w:type="spellStart"/>
            <w:r>
              <w:rPr>
                <w:lang w:val="en-US"/>
              </w:rPr>
              <w:t>adm</w:t>
            </w:r>
            <w:proofErr w:type="spellEnd"/>
            <w:r w:rsidRPr="008871AB">
              <w:t>@</w:t>
            </w:r>
            <w:proofErr w:type="spellStart"/>
            <w:r>
              <w:rPr>
                <w:lang w:val="en-US"/>
              </w:rPr>
              <w:t>okuladm</w:t>
            </w:r>
            <w:proofErr w:type="spellEnd"/>
            <w:r w:rsidRPr="008871AB">
              <w:t>.</w:t>
            </w:r>
            <w:proofErr w:type="spellStart"/>
            <w:r>
              <w:rPr>
                <w:lang w:val="en-US"/>
              </w:rPr>
              <w:t>ru</w:t>
            </w:r>
            <w:proofErr w:type="spellEnd"/>
          </w:p>
        </w:tc>
        <w:tc>
          <w:tcPr>
            <w:tcW w:w="657" w:type="pct"/>
            <w:tcBorders>
              <w:top w:val="single" w:sz="4" w:space="0" w:color="000000"/>
              <w:left w:val="single" w:sz="4" w:space="0" w:color="000000"/>
              <w:bottom w:val="single" w:sz="4" w:space="0" w:color="000000"/>
              <w:right w:val="single" w:sz="4" w:space="0" w:color="000000"/>
            </w:tcBorders>
          </w:tcPr>
          <w:p w:rsidR="00D6395D" w:rsidRPr="00D6395D" w:rsidRDefault="00802678"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8-81657-    </w:t>
            </w:r>
            <w:r w:rsidR="008871AB">
              <w:rPr>
                <w:rFonts w:ascii="Times New Roman" w:eastAsia="Times New Roman" w:hAnsi="Times New Roman" w:cs="Times New Roman"/>
                <w:bCs/>
                <w:sz w:val="28"/>
                <w:szCs w:val="28"/>
              </w:rPr>
              <w:t>215-80</w:t>
            </w:r>
            <w:r>
              <w:rPr>
                <w:rFonts w:ascii="Times New Roman" w:eastAsia="Times New Roman" w:hAnsi="Times New Roman" w:cs="Times New Roman"/>
                <w:bCs/>
                <w:sz w:val="28"/>
                <w:szCs w:val="28"/>
              </w:rPr>
              <w:t>,</w:t>
            </w:r>
          </w:p>
          <w:p w:rsidR="00D6395D" w:rsidRPr="00D6395D" w:rsidRDefault="00802678"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8-81657-22654</w:t>
            </w:r>
          </w:p>
        </w:tc>
      </w:tr>
    </w:tbl>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bCs/>
          <w:sz w:val="28"/>
          <w:szCs w:val="28"/>
          <w:lang w:eastAsia="ru-RU"/>
        </w:rPr>
        <w:t>Приложение № 2</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bCs/>
          <w:sz w:val="28"/>
          <w:szCs w:val="28"/>
          <w:lang w:eastAsia="ru-RU"/>
        </w:rPr>
        <w:t>к административному регламенту</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bCs/>
          <w:sz w:val="28"/>
          <w:szCs w:val="28"/>
          <w:lang w:eastAsia="ru-RU"/>
        </w:rPr>
        <w:t>предоставления муниципальной</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D6395D">
        <w:rPr>
          <w:rFonts w:ascii="Times New Roman" w:eastAsia="Times New Roman" w:hAnsi="Times New Roman" w:cs="Times New Roman"/>
          <w:bCs/>
          <w:sz w:val="28"/>
          <w:szCs w:val="28"/>
          <w:lang w:eastAsia="ru-RU"/>
        </w:rPr>
        <w:t>«</w:t>
      </w:r>
      <w:r w:rsidRPr="00D6395D">
        <w:rPr>
          <w:rFonts w:ascii="Times New Roman" w:eastAsia="Times New Roman" w:hAnsi="Times New Roman" w:cs="Times New Roman"/>
          <w:sz w:val="28"/>
          <w:szCs w:val="20"/>
          <w:lang w:eastAsia="ru-RU"/>
        </w:rPr>
        <w:t xml:space="preserve">Сокращение срока действия </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договора найма специализированного жилого</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 xml:space="preserve"> помещения, заключенного с лицами, которые</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 xml:space="preserve"> относились к категории детей-сирот и</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 xml:space="preserve"> детей, оставшихся без попечения родителей,</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sz w:val="28"/>
          <w:szCs w:val="20"/>
          <w:lang w:eastAsia="ru-RU"/>
        </w:rPr>
        <w:t xml:space="preserve"> лицами из числа детей-сирот</w:t>
      </w:r>
      <w:r w:rsidRPr="00D6395D">
        <w:rPr>
          <w:rFonts w:ascii="Times New Roman" w:eastAsia="Times New Roman" w:hAnsi="Times New Roman" w:cs="Times New Roman"/>
          <w:bCs/>
          <w:sz w:val="28"/>
          <w:szCs w:val="28"/>
          <w:lang w:eastAsia="ru-RU"/>
        </w:rPr>
        <w:t>»</w:t>
      </w: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bCs/>
          <w:sz w:val="28"/>
          <w:szCs w:val="28"/>
          <w:lang w:eastAsia="ru-RU"/>
        </w:rPr>
        <w:t xml:space="preserve">Информация </w:t>
      </w:r>
    </w:p>
    <w:p w:rsidR="00D6395D" w:rsidRPr="00D6395D" w:rsidRDefault="00D6395D" w:rsidP="00D6395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bCs/>
          <w:sz w:val="28"/>
          <w:szCs w:val="28"/>
          <w:lang w:eastAsia="ru-RU"/>
        </w:rPr>
        <w:t>о местах нахождения, графике работы,</w:t>
      </w:r>
    </w:p>
    <w:p w:rsidR="00D6395D" w:rsidRPr="00D6395D" w:rsidRDefault="00D6395D" w:rsidP="00D6395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bCs/>
          <w:sz w:val="28"/>
          <w:szCs w:val="28"/>
          <w:lang w:eastAsia="ru-RU"/>
        </w:rPr>
        <w:t>справочных телефонах и адресах электронной почты МФЦ</w:t>
      </w: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8"/>
        <w:gridCol w:w="1984"/>
        <w:gridCol w:w="2410"/>
        <w:gridCol w:w="1701"/>
        <w:gridCol w:w="1276"/>
      </w:tblGrid>
      <w:tr w:rsidR="00D6395D" w:rsidRPr="00D6395D" w:rsidTr="00D6395D">
        <w:trPr>
          <w:trHeight w:val="963"/>
        </w:trPr>
        <w:tc>
          <w:tcPr>
            <w:tcW w:w="2518" w:type="dxa"/>
            <w:tcBorders>
              <w:top w:val="single" w:sz="4" w:space="0" w:color="000000"/>
              <w:left w:val="single" w:sz="4" w:space="0" w:color="000000"/>
              <w:bottom w:val="single" w:sz="4" w:space="0" w:color="000000"/>
              <w:right w:val="single" w:sz="4" w:space="0" w:color="000000"/>
            </w:tcBorders>
          </w:tcPr>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 xml:space="preserve">Наименование </w:t>
            </w:r>
          </w:p>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p>
        </w:tc>
        <w:tc>
          <w:tcPr>
            <w:tcW w:w="1984" w:type="dxa"/>
            <w:tcBorders>
              <w:top w:val="single" w:sz="4" w:space="0" w:color="000000"/>
              <w:left w:val="single" w:sz="4" w:space="0" w:color="000000"/>
              <w:bottom w:val="single" w:sz="4" w:space="0" w:color="000000"/>
              <w:right w:val="single" w:sz="4" w:space="0" w:color="000000"/>
            </w:tcBorders>
            <w:hideMark/>
          </w:tcPr>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 xml:space="preserve">Почтовый </w:t>
            </w:r>
          </w:p>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адрес</w:t>
            </w:r>
          </w:p>
        </w:tc>
        <w:tc>
          <w:tcPr>
            <w:tcW w:w="2410" w:type="dxa"/>
            <w:tcBorders>
              <w:top w:val="single" w:sz="4" w:space="0" w:color="000000"/>
              <w:left w:val="single" w:sz="4" w:space="0" w:color="000000"/>
              <w:bottom w:val="single" w:sz="4" w:space="0" w:color="000000"/>
              <w:right w:val="single" w:sz="4" w:space="0" w:color="000000"/>
            </w:tcBorders>
            <w:hideMark/>
          </w:tcPr>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График работы</w:t>
            </w:r>
          </w:p>
        </w:tc>
        <w:tc>
          <w:tcPr>
            <w:tcW w:w="1701" w:type="dxa"/>
            <w:tcBorders>
              <w:top w:val="single" w:sz="4" w:space="0" w:color="000000"/>
              <w:left w:val="single" w:sz="4" w:space="0" w:color="000000"/>
              <w:bottom w:val="single" w:sz="4" w:space="0" w:color="000000"/>
              <w:right w:val="single" w:sz="4" w:space="0" w:color="000000"/>
            </w:tcBorders>
            <w:hideMark/>
          </w:tcPr>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Адрес</w:t>
            </w:r>
          </w:p>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 xml:space="preserve"> электронной почты</w:t>
            </w:r>
          </w:p>
        </w:tc>
        <w:tc>
          <w:tcPr>
            <w:tcW w:w="1276" w:type="dxa"/>
            <w:tcBorders>
              <w:top w:val="single" w:sz="4" w:space="0" w:color="000000"/>
              <w:left w:val="single" w:sz="4" w:space="0" w:color="000000"/>
              <w:bottom w:val="single" w:sz="4" w:space="0" w:color="000000"/>
              <w:right w:val="single" w:sz="4" w:space="0" w:color="000000"/>
            </w:tcBorders>
            <w:hideMark/>
          </w:tcPr>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Телефон</w:t>
            </w:r>
          </w:p>
        </w:tc>
      </w:tr>
      <w:tr w:rsidR="00D6395D" w:rsidRPr="00D6395D" w:rsidTr="00784F84">
        <w:trPr>
          <w:trHeight w:val="3450"/>
        </w:trPr>
        <w:tc>
          <w:tcPr>
            <w:tcW w:w="2518" w:type="dxa"/>
            <w:tcBorders>
              <w:top w:val="single" w:sz="4" w:space="0" w:color="000000"/>
              <w:left w:val="single" w:sz="4" w:space="0" w:color="000000"/>
              <w:bottom w:val="single" w:sz="4" w:space="0" w:color="000000"/>
              <w:right w:val="single" w:sz="4" w:space="0" w:color="000000"/>
            </w:tcBorders>
          </w:tcPr>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 xml:space="preserve">Отдел МФЦ </w:t>
            </w:r>
          </w:p>
          <w:p w:rsidR="002D1AF7" w:rsidRDefault="002D1AF7" w:rsidP="002D1AF7">
            <w:pPr>
              <w:autoSpaceDE w:val="0"/>
              <w:autoSpaceDN w:val="0"/>
              <w:adjustRightInd w:val="0"/>
              <w:spacing w:after="0" w:line="256" w:lineRule="auto"/>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0"/>
                <w:lang w:eastAsia="ru-RU"/>
              </w:rPr>
              <w:t>Окуловского  муниципального района</w:t>
            </w:r>
            <w:r w:rsidRPr="00D6395D">
              <w:rPr>
                <w:rFonts w:ascii="Times New Roman" w:eastAsia="Times New Roman" w:hAnsi="Times New Roman" w:cs="Times New Roman"/>
                <w:bCs/>
                <w:sz w:val="28"/>
                <w:szCs w:val="28"/>
              </w:rPr>
              <w:t xml:space="preserve"> </w:t>
            </w:r>
          </w:p>
          <w:p w:rsidR="008871AB" w:rsidRPr="00D6395D" w:rsidRDefault="008871AB" w:rsidP="002D1AF7">
            <w:pPr>
              <w:autoSpaceDE w:val="0"/>
              <w:autoSpaceDN w:val="0"/>
              <w:adjustRightInd w:val="0"/>
              <w:spacing w:after="0" w:line="256" w:lineRule="auto"/>
              <w:jc w:val="center"/>
              <w:rPr>
                <w:rFonts w:ascii="Times New Roman" w:eastAsia="Times New Roman" w:hAnsi="Times New Roman" w:cs="Times New Roman"/>
                <w:bCs/>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8871AB" w:rsidRDefault="008871AB"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 Окуловка, ул. Уральская, д. 21</w:t>
            </w:r>
          </w:p>
          <w:p w:rsidR="00D6395D" w:rsidRPr="00D6395D" w:rsidRDefault="008871AB"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174350</w:t>
            </w:r>
            <w:r w:rsidR="00D6395D" w:rsidRPr="00D6395D">
              <w:rPr>
                <w:rFonts w:ascii="Times New Roman" w:eastAsia="Times New Roman" w:hAnsi="Times New Roman" w:cs="Times New Roman"/>
                <w:bCs/>
                <w:sz w:val="28"/>
                <w:szCs w:val="28"/>
              </w:rPr>
              <w:t xml:space="preserve">, </w:t>
            </w:r>
          </w:p>
          <w:p w:rsidR="00D6395D" w:rsidRPr="00D6395D" w:rsidRDefault="00D6395D"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 xml:space="preserve">Новгородская область, </w:t>
            </w:r>
          </w:p>
          <w:p w:rsidR="00D6395D" w:rsidRDefault="008871AB"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0"/>
                <w:lang w:eastAsia="ru-RU"/>
              </w:rPr>
              <w:t>Окуловского  муниципального района</w:t>
            </w:r>
            <w:r w:rsidRPr="00D6395D">
              <w:rPr>
                <w:rFonts w:ascii="Times New Roman" w:eastAsia="Times New Roman" w:hAnsi="Times New Roman" w:cs="Times New Roman"/>
                <w:bCs/>
                <w:sz w:val="28"/>
                <w:szCs w:val="28"/>
              </w:rPr>
              <w:t xml:space="preserve"> </w:t>
            </w:r>
          </w:p>
          <w:p w:rsidR="008871AB" w:rsidRPr="00D6395D" w:rsidRDefault="008871AB" w:rsidP="00D6395D">
            <w:pPr>
              <w:autoSpaceDE w:val="0"/>
              <w:autoSpaceDN w:val="0"/>
              <w:adjustRightInd w:val="0"/>
              <w:spacing w:after="0" w:line="256" w:lineRule="auto"/>
              <w:jc w:val="center"/>
              <w:rPr>
                <w:rFonts w:ascii="Times New Roman" w:eastAsia="Times New Roman" w:hAnsi="Times New Roman" w:cs="Times New Roman"/>
                <w:bCs/>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D6395D" w:rsidRPr="00D6395D" w:rsidRDefault="002D1AF7" w:rsidP="00D6395D">
            <w:pPr>
              <w:autoSpaceDE w:val="0"/>
              <w:autoSpaceDN w:val="0"/>
              <w:adjustRightInd w:val="0"/>
              <w:spacing w:after="0" w:line="25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пн. - 08.30 – 17</w:t>
            </w:r>
            <w:r w:rsidR="00D6395D" w:rsidRPr="00D6395D">
              <w:rPr>
                <w:rFonts w:ascii="Times New Roman" w:eastAsia="Times New Roman" w:hAnsi="Times New Roman" w:cs="Times New Roman"/>
                <w:bCs/>
                <w:sz w:val="28"/>
                <w:szCs w:val="28"/>
              </w:rPr>
              <w:t>.30</w:t>
            </w:r>
          </w:p>
          <w:p w:rsidR="00D6395D" w:rsidRPr="00D6395D" w:rsidRDefault="00D6395D" w:rsidP="00D6395D">
            <w:pPr>
              <w:autoSpaceDE w:val="0"/>
              <w:autoSpaceDN w:val="0"/>
              <w:adjustRightInd w:val="0"/>
              <w:spacing w:after="0" w:line="256" w:lineRule="auto"/>
              <w:jc w:val="both"/>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вт.- 08.30 - 17.30</w:t>
            </w:r>
          </w:p>
          <w:p w:rsidR="00D6395D" w:rsidRPr="00D6395D" w:rsidRDefault="00D6395D" w:rsidP="00D6395D">
            <w:pPr>
              <w:autoSpaceDE w:val="0"/>
              <w:autoSpaceDN w:val="0"/>
              <w:adjustRightInd w:val="0"/>
              <w:spacing w:after="0" w:line="256" w:lineRule="auto"/>
              <w:jc w:val="both"/>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ср.- 08.30 - 17.30</w:t>
            </w:r>
          </w:p>
          <w:p w:rsidR="00D6395D" w:rsidRPr="00D6395D" w:rsidRDefault="002D1AF7" w:rsidP="00D6395D">
            <w:pPr>
              <w:autoSpaceDE w:val="0"/>
              <w:autoSpaceDN w:val="0"/>
              <w:adjustRightInd w:val="0"/>
              <w:spacing w:after="0" w:line="25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чт. –10.00 -19.00</w:t>
            </w:r>
          </w:p>
          <w:p w:rsidR="00D6395D" w:rsidRPr="00D6395D" w:rsidRDefault="00D6395D" w:rsidP="00D6395D">
            <w:pPr>
              <w:autoSpaceDE w:val="0"/>
              <w:autoSpaceDN w:val="0"/>
              <w:adjustRightInd w:val="0"/>
              <w:spacing w:after="0" w:line="256" w:lineRule="auto"/>
              <w:jc w:val="both"/>
              <w:rPr>
                <w:rFonts w:ascii="Times New Roman" w:eastAsia="Times New Roman" w:hAnsi="Times New Roman" w:cs="Times New Roman"/>
                <w:bCs/>
                <w:sz w:val="28"/>
                <w:szCs w:val="28"/>
              </w:rPr>
            </w:pPr>
            <w:r w:rsidRPr="00D6395D">
              <w:rPr>
                <w:rFonts w:ascii="Times New Roman" w:eastAsia="Times New Roman" w:hAnsi="Times New Roman" w:cs="Times New Roman"/>
                <w:bCs/>
                <w:sz w:val="28"/>
                <w:szCs w:val="28"/>
              </w:rPr>
              <w:t>пт. - 08.30 - 17.30</w:t>
            </w:r>
          </w:p>
          <w:p w:rsidR="00D6395D" w:rsidRPr="00D6395D" w:rsidRDefault="00D6395D" w:rsidP="002D1AF7">
            <w:pPr>
              <w:autoSpaceDE w:val="0"/>
              <w:autoSpaceDN w:val="0"/>
              <w:adjustRightInd w:val="0"/>
              <w:spacing w:after="0" w:line="256" w:lineRule="auto"/>
              <w:jc w:val="both"/>
              <w:rPr>
                <w:rFonts w:ascii="Times New Roman" w:eastAsia="Times New Roman" w:hAnsi="Times New Roman" w:cs="Times New Roman"/>
                <w:bCs/>
                <w:sz w:val="28"/>
                <w:szCs w:val="28"/>
              </w:rPr>
            </w:pPr>
          </w:p>
        </w:tc>
        <w:tc>
          <w:tcPr>
            <w:tcW w:w="1701" w:type="dxa"/>
            <w:tcBorders>
              <w:top w:val="single" w:sz="4" w:space="0" w:color="000000"/>
              <w:left w:val="single" w:sz="4" w:space="0" w:color="000000"/>
              <w:bottom w:val="single" w:sz="4" w:space="0" w:color="000000"/>
              <w:right w:val="single" w:sz="4" w:space="0" w:color="000000"/>
            </w:tcBorders>
            <w:hideMark/>
          </w:tcPr>
          <w:p w:rsidR="00D6395D" w:rsidRPr="002D1AF7" w:rsidRDefault="002D1AF7"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t>gruzdeva.mfc@yandex.ru</w:t>
            </w:r>
          </w:p>
        </w:tc>
        <w:tc>
          <w:tcPr>
            <w:tcW w:w="1276" w:type="dxa"/>
            <w:tcBorders>
              <w:top w:val="single" w:sz="4" w:space="0" w:color="000000"/>
              <w:left w:val="single" w:sz="4" w:space="0" w:color="000000"/>
              <w:bottom w:val="single" w:sz="4" w:space="0" w:color="000000"/>
              <w:right w:val="single" w:sz="4" w:space="0" w:color="000000"/>
            </w:tcBorders>
            <w:hideMark/>
          </w:tcPr>
          <w:p w:rsidR="00D6395D" w:rsidRPr="00D6395D" w:rsidRDefault="00D6395D" w:rsidP="00D6395D">
            <w:pPr>
              <w:shd w:val="clear" w:color="auto" w:fill="FFFFFF"/>
              <w:spacing w:after="0" w:line="256" w:lineRule="auto"/>
              <w:rPr>
                <w:rFonts w:ascii="Times New Roman" w:eastAsia="Times New Roman" w:hAnsi="Times New Roman" w:cs="Times New Roman"/>
                <w:color w:val="222222"/>
                <w:sz w:val="28"/>
                <w:szCs w:val="28"/>
              </w:rPr>
            </w:pPr>
            <w:r w:rsidRPr="00D6395D">
              <w:rPr>
                <w:rFonts w:ascii="Times New Roman" w:eastAsia="Times New Roman" w:hAnsi="Times New Roman" w:cs="Times New Roman"/>
                <w:color w:val="222222"/>
                <w:sz w:val="28"/>
                <w:szCs w:val="28"/>
                <w:bdr w:val="none" w:sz="0" w:space="0" w:color="auto" w:frame="1"/>
              </w:rPr>
              <w:t>8 (800) 250-10-53 (горячая линия)</w:t>
            </w:r>
          </w:p>
          <w:p w:rsidR="00D6395D" w:rsidRPr="00D6395D" w:rsidRDefault="002D1AF7" w:rsidP="00D6395D">
            <w:pPr>
              <w:autoSpaceDE w:val="0"/>
              <w:autoSpaceDN w:val="0"/>
              <w:adjustRightInd w:val="0"/>
              <w:spacing w:after="0" w:line="256" w:lineRule="auto"/>
              <w:jc w:val="center"/>
              <w:rPr>
                <w:rFonts w:ascii="Times New Roman" w:eastAsia="Times New Roman" w:hAnsi="Times New Roman" w:cs="Times New Roman"/>
                <w:bCs/>
                <w:sz w:val="28"/>
                <w:szCs w:val="28"/>
              </w:rPr>
            </w:pPr>
            <w:r>
              <w:rPr>
                <w:rFonts w:ascii="Times New Roman" w:eastAsia="Times New Roman" w:hAnsi="Times New Roman" w:cs="Times New Roman"/>
                <w:color w:val="222222"/>
                <w:sz w:val="28"/>
                <w:szCs w:val="28"/>
                <w:bdr w:val="none" w:sz="0" w:space="0" w:color="auto" w:frame="1"/>
                <w:shd w:val="clear" w:color="auto" w:fill="FFFFFF"/>
              </w:rPr>
              <w:t>+7 (8162) 60-88-06 (доб. 5801</w:t>
            </w:r>
            <w:r w:rsidR="00D6395D" w:rsidRPr="00D6395D">
              <w:rPr>
                <w:rFonts w:ascii="Times New Roman" w:eastAsia="Times New Roman" w:hAnsi="Times New Roman" w:cs="Times New Roman"/>
                <w:color w:val="222222"/>
                <w:sz w:val="28"/>
                <w:szCs w:val="28"/>
                <w:bdr w:val="none" w:sz="0" w:space="0" w:color="auto" w:frame="1"/>
                <w:shd w:val="clear" w:color="auto" w:fill="FFFFFF"/>
              </w:rPr>
              <w:t>)</w:t>
            </w:r>
          </w:p>
        </w:tc>
      </w:tr>
    </w:tbl>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bCs/>
          <w:sz w:val="28"/>
          <w:szCs w:val="28"/>
          <w:lang w:eastAsia="ru-RU"/>
        </w:rPr>
        <w:t>Приложение № 3</w:t>
      </w:r>
    </w:p>
    <w:p w:rsidR="007678A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bCs/>
          <w:sz w:val="28"/>
          <w:szCs w:val="28"/>
          <w:lang w:eastAsia="ru-RU"/>
        </w:rPr>
        <w:t>к административному регламенту</w:t>
      </w:r>
      <w:r w:rsidR="007678AD">
        <w:rPr>
          <w:rFonts w:ascii="Times New Roman" w:eastAsia="Times New Roman" w:hAnsi="Times New Roman" w:cs="Times New Roman"/>
          <w:bCs/>
          <w:sz w:val="28"/>
          <w:szCs w:val="28"/>
          <w:lang w:eastAsia="ru-RU"/>
        </w:rPr>
        <w:t xml:space="preserve"> </w:t>
      </w:r>
      <w:r w:rsidRPr="00D6395D">
        <w:rPr>
          <w:rFonts w:ascii="Times New Roman" w:eastAsia="Times New Roman" w:hAnsi="Times New Roman" w:cs="Times New Roman"/>
          <w:bCs/>
          <w:sz w:val="28"/>
          <w:szCs w:val="28"/>
          <w:lang w:eastAsia="ru-RU"/>
        </w:rPr>
        <w:t>предоставления</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8"/>
          <w:lang w:eastAsia="ru-RU"/>
        </w:rPr>
        <w:t>муниципальной</w:t>
      </w:r>
      <w:r w:rsidR="007678AD">
        <w:rPr>
          <w:rFonts w:ascii="Times New Roman" w:eastAsia="Times New Roman" w:hAnsi="Times New Roman" w:cs="Times New Roman"/>
          <w:sz w:val="28"/>
          <w:szCs w:val="28"/>
          <w:lang w:eastAsia="ru-RU"/>
        </w:rPr>
        <w:t xml:space="preserve"> </w:t>
      </w:r>
      <w:r w:rsidRPr="00D6395D">
        <w:rPr>
          <w:rFonts w:ascii="Times New Roman" w:eastAsia="Times New Roman" w:hAnsi="Times New Roman" w:cs="Times New Roman"/>
          <w:bCs/>
          <w:sz w:val="28"/>
          <w:szCs w:val="28"/>
          <w:lang w:eastAsia="ru-RU"/>
        </w:rPr>
        <w:t>услуги «</w:t>
      </w:r>
      <w:r w:rsidRPr="00D6395D">
        <w:rPr>
          <w:rFonts w:ascii="Times New Roman" w:eastAsia="Times New Roman" w:hAnsi="Times New Roman" w:cs="Times New Roman"/>
          <w:sz w:val="28"/>
          <w:szCs w:val="20"/>
          <w:lang w:eastAsia="ru-RU"/>
        </w:rPr>
        <w:t xml:space="preserve">Сокращение срока действия </w:t>
      </w:r>
    </w:p>
    <w:p w:rsidR="007678AD" w:rsidRDefault="00D6395D" w:rsidP="00D6395D">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lastRenderedPageBreak/>
        <w:t>договора найма специализированного жилого помещения,</w:t>
      </w:r>
    </w:p>
    <w:p w:rsidR="007678AD" w:rsidRDefault="00D6395D" w:rsidP="00D6395D">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 xml:space="preserve">заключенного с лицами, которые относились к категории </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sz w:val="28"/>
          <w:szCs w:val="20"/>
          <w:lang w:eastAsia="ru-RU"/>
        </w:rPr>
      </w:pPr>
      <w:r w:rsidRPr="00D6395D">
        <w:rPr>
          <w:rFonts w:ascii="Times New Roman" w:eastAsia="Times New Roman" w:hAnsi="Times New Roman" w:cs="Times New Roman"/>
          <w:sz w:val="28"/>
          <w:szCs w:val="20"/>
          <w:lang w:eastAsia="ru-RU"/>
        </w:rPr>
        <w:t>детей-сирот и детей, оставшихся без попечения родителей,</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D6395D">
        <w:rPr>
          <w:rFonts w:ascii="Times New Roman" w:eastAsia="Times New Roman" w:hAnsi="Times New Roman" w:cs="Times New Roman"/>
          <w:sz w:val="28"/>
          <w:szCs w:val="20"/>
          <w:lang w:eastAsia="ru-RU"/>
        </w:rPr>
        <w:t xml:space="preserve"> лицами из числа детей-сирот</w:t>
      </w:r>
      <w:r w:rsidRPr="00D6395D">
        <w:rPr>
          <w:rFonts w:ascii="Times New Roman" w:eastAsia="Times New Roman" w:hAnsi="Times New Roman" w:cs="Times New Roman"/>
          <w:bCs/>
          <w:sz w:val="28"/>
          <w:szCs w:val="28"/>
          <w:lang w:eastAsia="ru-RU"/>
        </w:rPr>
        <w:t>»</w:t>
      </w:r>
    </w:p>
    <w:p w:rsidR="00D6395D" w:rsidRPr="00D6395D" w:rsidRDefault="00D6395D" w:rsidP="00D6395D">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rsidR="00D6395D" w:rsidRPr="00D6395D" w:rsidRDefault="00D6395D" w:rsidP="00D6395D">
      <w:pPr>
        <w:widowControl w:val="0"/>
        <w:suppressAutoHyphens/>
        <w:autoSpaceDE w:val="0"/>
        <w:spacing w:after="0" w:line="240" w:lineRule="auto"/>
        <w:ind w:firstLine="720"/>
        <w:jc w:val="right"/>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В Администрацию </w:t>
      </w:r>
      <w:r w:rsidR="002D1AF7">
        <w:rPr>
          <w:rFonts w:ascii="Times New Roman" w:eastAsia="Arial" w:hAnsi="Times New Roman" w:cs="Times New Roman"/>
          <w:sz w:val="28"/>
          <w:szCs w:val="28"/>
          <w:lang w:eastAsia="ar-SA"/>
        </w:rPr>
        <w:t>Окуловского</w:t>
      </w:r>
      <w:r w:rsidRPr="00D6395D">
        <w:rPr>
          <w:rFonts w:ascii="Times New Roman" w:eastAsia="Arial" w:hAnsi="Times New Roman" w:cs="Times New Roman"/>
          <w:sz w:val="28"/>
          <w:szCs w:val="28"/>
          <w:lang w:eastAsia="ar-SA"/>
        </w:rPr>
        <w:t xml:space="preserve"> </w:t>
      </w:r>
    </w:p>
    <w:p w:rsidR="00D6395D" w:rsidRPr="00D6395D" w:rsidRDefault="00D6395D" w:rsidP="00D6395D">
      <w:pPr>
        <w:widowControl w:val="0"/>
        <w:suppressAutoHyphens/>
        <w:autoSpaceDE w:val="0"/>
        <w:spacing w:after="0" w:line="240" w:lineRule="auto"/>
        <w:ind w:firstLine="720"/>
        <w:jc w:val="right"/>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муниципального района</w:t>
      </w:r>
    </w:p>
    <w:p w:rsidR="00D6395D" w:rsidRPr="00D6395D" w:rsidRDefault="00D6395D" w:rsidP="00D6395D">
      <w:pPr>
        <w:widowControl w:val="0"/>
        <w:suppressAutoHyphens/>
        <w:autoSpaceDE w:val="0"/>
        <w:spacing w:after="0" w:line="240" w:lineRule="auto"/>
        <w:ind w:firstLine="720"/>
        <w:jc w:val="right"/>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от _________________________________</w:t>
      </w:r>
    </w:p>
    <w:p w:rsidR="00D6395D" w:rsidRPr="00D6395D" w:rsidRDefault="00D6395D" w:rsidP="00D6395D">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D6395D">
        <w:rPr>
          <w:rFonts w:ascii="Times New Roman" w:eastAsia="Arial" w:hAnsi="Times New Roman" w:cs="Times New Roman"/>
          <w:sz w:val="28"/>
          <w:szCs w:val="28"/>
          <w:lang w:eastAsia="ar-SA"/>
        </w:rPr>
        <w:t xml:space="preserve">                                                                            </w:t>
      </w:r>
      <w:proofErr w:type="gramStart"/>
      <w:r w:rsidRPr="00D6395D">
        <w:rPr>
          <w:rFonts w:ascii="Times New Roman" w:eastAsia="Arial" w:hAnsi="Times New Roman" w:cs="Times New Roman"/>
          <w:sz w:val="24"/>
          <w:szCs w:val="24"/>
          <w:lang w:eastAsia="ar-SA"/>
        </w:rPr>
        <w:t>(фамилия, имя, отчество (при наличии)</w:t>
      </w:r>
      <w:proofErr w:type="gramEnd"/>
    </w:p>
    <w:p w:rsidR="00D6395D" w:rsidRPr="00D6395D" w:rsidRDefault="00D6395D" w:rsidP="00D6395D">
      <w:pPr>
        <w:widowControl w:val="0"/>
        <w:suppressAutoHyphens/>
        <w:autoSpaceDE w:val="0"/>
        <w:spacing w:after="0" w:line="240" w:lineRule="auto"/>
        <w:ind w:firstLine="720"/>
        <w:jc w:val="right"/>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_____________________________________</w:t>
      </w:r>
    </w:p>
    <w:p w:rsidR="00D6395D" w:rsidRPr="00D6395D" w:rsidRDefault="00D6395D" w:rsidP="00D6395D">
      <w:pPr>
        <w:widowControl w:val="0"/>
        <w:suppressAutoHyphens/>
        <w:autoSpaceDE w:val="0"/>
        <w:spacing w:after="0" w:line="240" w:lineRule="auto"/>
        <w:ind w:firstLine="720"/>
        <w:jc w:val="right"/>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_____________________________________</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p>
    <w:p w:rsidR="00D6395D" w:rsidRPr="00D6395D" w:rsidRDefault="00D6395D" w:rsidP="00D6395D">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p>
    <w:p w:rsidR="00D6395D" w:rsidRPr="007678AD" w:rsidRDefault="00D6395D" w:rsidP="00D6395D">
      <w:pPr>
        <w:widowControl w:val="0"/>
        <w:suppressAutoHyphens/>
        <w:autoSpaceDE w:val="0"/>
        <w:spacing w:after="0" w:line="240" w:lineRule="auto"/>
        <w:ind w:firstLine="720"/>
        <w:jc w:val="center"/>
        <w:rPr>
          <w:rFonts w:ascii="Times New Roman" w:eastAsia="Arial" w:hAnsi="Times New Roman" w:cs="Times New Roman"/>
          <w:b/>
          <w:sz w:val="28"/>
          <w:szCs w:val="28"/>
          <w:lang w:eastAsia="ar-SA"/>
        </w:rPr>
      </w:pPr>
      <w:r w:rsidRPr="007678AD">
        <w:rPr>
          <w:rFonts w:ascii="Times New Roman" w:eastAsia="Arial" w:hAnsi="Times New Roman" w:cs="Times New Roman"/>
          <w:b/>
          <w:sz w:val="28"/>
          <w:szCs w:val="28"/>
          <w:lang w:eastAsia="ar-SA"/>
        </w:rPr>
        <w:t>ЗАЯВЛЕНИЕ</w:t>
      </w:r>
    </w:p>
    <w:p w:rsidR="00D6395D" w:rsidRPr="00D6395D" w:rsidRDefault="00D6395D" w:rsidP="00D6395D">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о сокращении срока действия договора найма специализированного </w:t>
      </w:r>
    </w:p>
    <w:p w:rsidR="00D6395D" w:rsidRPr="00D6395D" w:rsidRDefault="00D6395D" w:rsidP="00D6395D">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жилого помещения</w:t>
      </w:r>
    </w:p>
    <w:p w:rsidR="00D6395D" w:rsidRPr="00D6395D" w:rsidRDefault="00D6395D" w:rsidP="00D6395D">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Я, ______________________________________________________,</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D6395D">
        <w:rPr>
          <w:rFonts w:ascii="Times New Roman" w:eastAsia="Arial" w:hAnsi="Times New Roman" w:cs="Times New Roman"/>
          <w:sz w:val="24"/>
          <w:szCs w:val="24"/>
          <w:lang w:eastAsia="ar-SA"/>
        </w:rPr>
        <w:t xml:space="preserve">                                        (фамилия, имя, отчество (при наличии) заявителя)</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паспорт    гражданина   Российской   Федерации   или   иной   документ, удостоверяющий </w:t>
      </w:r>
      <w:r w:rsidR="007678AD" w:rsidRPr="00D6395D">
        <w:rPr>
          <w:rFonts w:ascii="Times New Roman" w:eastAsia="Arial" w:hAnsi="Times New Roman" w:cs="Times New Roman"/>
          <w:sz w:val="28"/>
          <w:szCs w:val="28"/>
          <w:lang w:eastAsia="ar-SA"/>
        </w:rPr>
        <w:t>личность: _</w:t>
      </w:r>
      <w:r w:rsidRPr="00D6395D">
        <w:rPr>
          <w:rFonts w:ascii="Times New Roman" w:eastAsia="Arial" w:hAnsi="Times New Roman" w:cs="Times New Roman"/>
          <w:sz w:val="28"/>
          <w:szCs w:val="28"/>
          <w:lang w:eastAsia="ar-SA"/>
        </w:rPr>
        <w:t>____________________________________________</w:t>
      </w:r>
      <w:r w:rsidR="007678AD">
        <w:rPr>
          <w:rFonts w:ascii="Times New Roman" w:eastAsia="Arial" w:hAnsi="Times New Roman" w:cs="Times New Roman"/>
          <w:sz w:val="28"/>
          <w:szCs w:val="28"/>
          <w:lang w:eastAsia="ar-SA"/>
        </w:rPr>
        <w:t>___________________</w:t>
      </w:r>
      <w:r w:rsidRPr="00D6395D">
        <w:rPr>
          <w:rFonts w:ascii="Times New Roman" w:eastAsia="Arial" w:hAnsi="Times New Roman" w:cs="Times New Roman"/>
          <w:sz w:val="28"/>
          <w:szCs w:val="28"/>
          <w:lang w:eastAsia="ar-SA"/>
        </w:rPr>
        <w:t>_,</w:t>
      </w:r>
    </w:p>
    <w:p w:rsidR="00D6395D" w:rsidRPr="00D6395D" w:rsidRDefault="00D6395D" w:rsidP="007678AD">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D6395D">
        <w:rPr>
          <w:rFonts w:ascii="Times New Roman" w:eastAsia="Arial" w:hAnsi="Times New Roman" w:cs="Times New Roman"/>
          <w:sz w:val="24"/>
          <w:szCs w:val="24"/>
          <w:lang w:eastAsia="ar-SA"/>
        </w:rPr>
        <w:t>(серия, номер, когда и кем выдан)</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4"/>
          <w:szCs w:val="24"/>
          <w:lang w:eastAsia="ar-SA"/>
        </w:rPr>
      </w:pPr>
    </w:p>
    <w:p w:rsidR="00D6395D" w:rsidRPr="00D6395D" w:rsidRDefault="00D6395D" w:rsidP="007678AD">
      <w:pPr>
        <w:widowControl w:val="0"/>
        <w:suppressAutoHyphens/>
        <w:autoSpaceDE w:val="0"/>
        <w:spacing w:after="0" w:line="240" w:lineRule="auto"/>
        <w:rPr>
          <w:rFonts w:ascii="Times New Roman" w:eastAsia="Arial" w:hAnsi="Times New Roman" w:cs="Times New Roman"/>
          <w:sz w:val="24"/>
          <w:szCs w:val="24"/>
          <w:lang w:eastAsia="ar-SA"/>
        </w:rPr>
      </w:pPr>
      <w:r w:rsidRPr="00D6395D">
        <w:rPr>
          <w:rFonts w:ascii="Times New Roman" w:eastAsia="Arial" w:hAnsi="Times New Roman" w:cs="Times New Roman"/>
          <w:sz w:val="24"/>
          <w:szCs w:val="24"/>
          <w:lang w:eastAsia="ar-SA"/>
        </w:rPr>
        <w:t>_______________________________________________________________________</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зарегистрирован(а) по месту жительства </w:t>
      </w:r>
      <w:r w:rsidR="007678AD" w:rsidRPr="00D6395D">
        <w:rPr>
          <w:rFonts w:ascii="Times New Roman" w:eastAsia="Arial" w:hAnsi="Times New Roman" w:cs="Times New Roman"/>
          <w:sz w:val="28"/>
          <w:szCs w:val="28"/>
          <w:lang w:eastAsia="ar-SA"/>
        </w:rPr>
        <w:t>по адресу</w:t>
      </w:r>
      <w:r w:rsidRPr="00D6395D">
        <w:rPr>
          <w:rFonts w:ascii="Times New Roman" w:eastAsia="Arial" w:hAnsi="Times New Roman" w:cs="Times New Roman"/>
          <w:sz w:val="28"/>
          <w:szCs w:val="28"/>
          <w:lang w:eastAsia="ar-SA"/>
        </w:rPr>
        <w:t>:</w:t>
      </w:r>
    </w:p>
    <w:p w:rsidR="007678AD" w:rsidRDefault="00D6395D" w:rsidP="007678AD">
      <w:pPr>
        <w:widowControl w:val="0"/>
        <w:suppressAutoHyphens/>
        <w:autoSpaceDE w:val="0"/>
        <w:spacing w:after="0" w:line="240" w:lineRule="auto"/>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__________________________________________________________________</w:t>
      </w:r>
    </w:p>
    <w:p w:rsidR="00D6395D" w:rsidRPr="00D6395D" w:rsidRDefault="00D6395D" w:rsidP="007678AD">
      <w:pPr>
        <w:widowControl w:val="0"/>
        <w:suppressAutoHyphens/>
        <w:autoSpaceDE w:val="0"/>
        <w:spacing w:after="0" w:line="240" w:lineRule="auto"/>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__</w:t>
      </w:r>
      <w:r w:rsidR="007678AD">
        <w:rPr>
          <w:rFonts w:ascii="Times New Roman" w:eastAsia="Arial" w:hAnsi="Times New Roman" w:cs="Times New Roman"/>
          <w:sz w:val="28"/>
          <w:szCs w:val="28"/>
          <w:lang w:eastAsia="ar-SA"/>
        </w:rPr>
        <w:t>____</w:t>
      </w:r>
      <w:r w:rsidRPr="00D6395D">
        <w:rPr>
          <w:rFonts w:ascii="Times New Roman" w:eastAsia="Arial" w:hAnsi="Times New Roman" w:cs="Times New Roman"/>
          <w:sz w:val="28"/>
          <w:szCs w:val="28"/>
          <w:lang w:eastAsia="ar-SA"/>
        </w:rPr>
        <w:t>____________________________________________________________,</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номер телефона, адрес электронной почты: _______________________</w:t>
      </w:r>
      <w:r w:rsidR="007678AD">
        <w:rPr>
          <w:rFonts w:ascii="Times New Roman" w:eastAsia="Arial" w:hAnsi="Times New Roman" w:cs="Times New Roman"/>
          <w:sz w:val="28"/>
          <w:szCs w:val="28"/>
          <w:lang w:eastAsia="ar-SA"/>
        </w:rPr>
        <w:t>__________________________________________</w:t>
      </w:r>
      <w:r w:rsidRPr="00D6395D">
        <w:rPr>
          <w:rFonts w:ascii="Times New Roman" w:eastAsia="Arial" w:hAnsi="Times New Roman" w:cs="Times New Roman"/>
          <w:sz w:val="28"/>
          <w:szCs w:val="28"/>
          <w:lang w:eastAsia="ar-SA"/>
        </w:rPr>
        <w:t>_,</w:t>
      </w:r>
    </w:p>
    <w:p w:rsidR="00D6395D" w:rsidRPr="00D6395D" w:rsidRDefault="00D6395D" w:rsidP="007678AD">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D6395D">
        <w:rPr>
          <w:rFonts w:ascii="Times New Roman" w:eastAsia="Arial" w:hAnsi="Times New Roman" w:cs="Times New Roman"/>
          <w:sz w:val="24"/>
          <w:szCs w:val="24"/>
          <w:lang w:eastAsia="ar-SA"/>
        </w:rPr>
        <w:t>(указывается при наличии)</w:t>
      </w:r>
    </w:p>
    <w:p w:rsidR="00D6395D" w:rsidRPr="00D6395D" w:rsidRDefault="00D6395D" w:rsidP="007678AD">
      <w:pPr>
        <w:widowControl w:val="0"/>
        <w:suppressAutoHyphens/>
        <w:autoSpaceDE w:val="0"/>
        <w:spacing w:after="0" w:line="240" w:lineRule="auto"/>
        <w:jc w:val="both"/>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являюсь нанимателем жилого помещения специализированного жилищного фонда по </w:t>
      </w:r>
      <w:r w:rsidR="007678AD" w:rsidRPr="00D6395D">
        <w:rPr>
          <w:rFonts w:ascii="Times New Roman" w:eastAsia="Arial" w:hAnsi="Times New Roman" w:cs="Times New Roman"/>
          <w:sz w:val="28"/>
          <w:szCs w:val="28"/>
          <w:lang w:eastAsia="ar-SA"/>
        </w:rPr>
        <w:t>договору найма специализированного</w:t>
      </w:r>
      <w:r w:rsidRPr="00D6395D">
        <w:rPr>
          <w:rFonts w:ascii="Times New Roman" w:eastAsia="Arial" w:hAnsi="Times New Roman" w:cs="Times New Roman"/>
          <w:sz w:val="28"/>
          <w:szCs w:val="28"/>
          <w:lang w:eastAsia="ar-SA"/>
        </w:rPr>
        <w:t xml:space="preserve"> </w:t>
      </w:r>
      <w:r w:rsidR="007678AD" w:rsidRPr="00D6395D">
        <w:rPr>
          <w:rFonts w:ascii="Times New Roman" w:eastAsia="Arial" w:hAnsi="Times New Roman" w:cs="Times New Roman"/>
          <w:sz w:val="28"/>
          <w:szCs w:val="28"/>
          <w:lang w:eastAsia="ar-SA"/>
        </w:rPr>
        <w:t>жилого помещения</w:t>
      </w:r>
      <w:r w:rsidRPr="00D6395D">
        <w:rPr>
          <w:rFonts w:ascii="Times New Roman" w:eastAsia="Arial" w:hAnsi="Times New Roman" w:cs="Times New Roman"/>
          <w:sz w:val="28"/>
          <w:szCs w:val="28"/>
          <w:lang w:eastAsia="ar-SA"/>
        </w:rPr>
        <w:t xml:space="preserve"> </w:t>
      </w:r>
      <w:r w:rsidR="007678AD">
        <w:rPr>
          <w:rFonts w:ascii="Times New Roman" w:eastAsia="Arial" w:hAnsi="Times New Roman" w:cs="Times New Roman"/>
          <w:sz w:val="28"/>
          <w:szCs w:val="28"/>
          <w:lang w:eastAsia="ar-SA"/>
        </w:rPr>
        <w:t xml:space="preserve">           </w:t>
      </w:r>
      <w:r w:rsidRPr="00D6395D">
        <w:rPr>
          <w:rFonts w:ascii="Times New Roman" w:eastAsia="Arial" w:hAnsi="Times New Roman" w:cs="Times New Roman"/>
          <w:sz w:val="28"/>
          <w:szCs w:val="28"/>
          <w:lang w:eastAsia="ar-SA"/>
        </w:rPr>
        <w:t xml:space="preserve"> от ____</w:t>
      </w:r>
      <w:r w:rsidR="007678AD">
        <w:rPr>
          <w:rFonts w:ascii="Times New Roman" w:eastAsia="Arial" w:hAnsi="Times New Roman" w:cs="Times New Roman"/>
          <w:sz w:val="28"/>
          <w:szCs w:val="28"/>
          <w:lang w:eastAsia="ar-SA"/>
        </w:rPr>
        <w:t>___ №__</w:t>
      </w:r>
      <w:r w:rsidRPr="00D6395D">
        <w:rPr>
          <w:rFonts w:ascii="Times New Roman" w:eastAsia="Arial" w:hAnsi="Times New Roman" w:cs="Times New Roman"/>
          <w:sz w:val="28"/>
          <w:szCs w:val="28"/>
          <w:lang w:eastAsia="ar-SA"/>
        </w:rPr>
        <w:t>_____, расположенного по адресу: _____________________________________________________________________________________________________________</w:t>
      </w:r>
      <w:r w:rsidR="007678AD">
        <w:rPr>
          <w:rFonts w:ascii="Times New Roman" w:eastAsia="Arial" w:hAnsi="Times New Roman" w:cs="Times New Roman"/>
          <w:sz w:val="28"/>
          <w:szCs w:val="28"/>
          <w:lang w:eastAsia="ar-SA"/>
        </w:rPr>
        <w:t>_______________________</w:t>
      </w:r>
    </w:p>
    <w:p w:rsidR="00D6395D" w:rsidRPr="00D6395D" w:rsidRDefault="00D6395D" w:rsidP="007678AD">
      <w:pPr>
        <w:widowControl w:val="0"/>
        <w:suppressAutoHyphens/>
        <w:autoSpaceDE w:val="0"/>
        <w:spacing w:after="0" w:line="240" w:lineRule="auto"/>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членами моей семьи являются (фамилия, имя, отчество (при наличии) члена семьи) паспорт гражданина Российской Федерации или иной   документ, удостоверяющий личность члена семьи:_______________________________________________</w:t>
      </w:r>
      <w:r w:rsidR="007678AD">
        <w:rPr>
          <w:rFonts w:ascii="Times New Roman" w:eastAsia="Arial" w:hAnsi="Times New Roman" w:cs="Times New Roman"/>
          <w:sz w:val="28"/>
          <w:szCs w:val="28"/>
          <w:lang w:eastAsia="ar-SA"/>
        </w:rPr>
        <w:t>_____________</w:t>
      </w:r>
      <w:r w:rsidRPr="00D6395D">
        <w:rPr>
          <w:rFonts w:ascii="Times New Roman" w:eastAsia="Arial" w:hAnsi="Times New Roman" w:cs="Times New Roman"/>
          <w:sz w:val="28"/>
          <w:szCs w:val="28"/>
          <w:lang w:eastAsia="ar-SA"/>
        </w:rPr>
        <w:t xml:space="preserve">_ </w:t>
      </w:r>
    </w:p>
    <w:p w:rsidR="00D6395D" w:rsidRPr="00D6395D" w:rsidRDefault="00D6395D" w:rsidP="00D6395D">
      <w:pPr>
        <w:widowControl w:val="0"/>
        <w:suppressAutoHyphens/>
        <w:autoSpaceDE w:val="0"/>
        <w:spacing w:after="0" w:line="240" w:lineRule="auto"/>
        <w:ind w:firstLine="720"/>
        <w:jc w:val="center"/>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w:t>
      </w:r>
      <w:r w:rsidRPr="00D6395D">
        <w:rPr>
          <w:rFonts w:ascii="Times New Roman" w:eastAsia="Arial" w:hAnsi="Times New Roman" w:cs="Times New Roman"/>
          <w:sz w:val="28"/>
          <w:szCs w:val="28"/>
          <w:lang w:eastAsia="ar-SA"/>
        </w:rPr>
        <w:lastRenderedPageBreak/>
        <w:t>__________________________________________________________________</w:t>
      </w:r>
    </w:p>
    <w:p w:rsidR="007678A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w:t>
      </w:r>
    </w:p>
    <w:p w:rsidR="00D6395D" w:rsidRPr="00D6395D" w:rsidRDefault="00D6395D" w:rsidP="007678AD">
      <w:pPr>
        <w:widowControl w:val="0"/>
        <w:suppressAutoHyphens/>
        <w:autoSpaceDE w:val="0"/>
        <w:spacing w:after="0" w:line="240" w:lineRule="auto"/>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w:t>
      </w:r>
      <w:r w:rsidR="007678AD" w:rsidRPr="00D6395D">
        <w:rPr>
          <w:rFonts w:ascii="Times New Roman" w:eastAsia="Arial" w:hAnsi="Times New Roman" w:cs="Times New Roman"/>
          <w:sz w:val="28"/>
          <w:szCs w:val="28"/>
          <w:lang w:eastAsia="ar-SA"/>
        </w:rPr>
        <w:t>прошу сократить</w:t>
      </w:r>
      <w:r w:rsidRPr="00D6395D">
        <w:rPr>
          <w:rFonts w:ascii="Times New Roman" w:eastAsia="Arial" w:hAnsi="Times New Roman" w:cs="Times New Roman"/>
          <w:sz w:val="28"/>
          <w:szCs w:val="28"/>
          <w:lang w:eastAsia="ar-SA"/>
        </w:rPr>
        <w:t xml:space="preserve"> срок действия договора найма специализированного жилого помещения от _______________ № ________ на _________________.</w:t>
      </w:r>
    </w:p>
    <w:p w:rsidR="00D6395D" w:rsidRPr="00D6395D" w:rsidRDefault="00D6395D" w:rsidP="00D6395D">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D6395D">
        <w:rPr>
          <w:rFonts w:ascii="Times New Roman" w:eastAsia="Arial" w:hAnsi="Times New Roman" w:cs="Times New Roman"/>
          <w:sz w:val="24"/>
          <w:szCs w:val="24"/>
          <w:lang w:eastAsia="ar-SA"/>
        </w:rPr>
        <w:t>указать срок (не более 2 лет)</w:t>
      </w:r>
    </w:p>
    <w:p w:rsidR="00D6395D" w:rsidRPr="00D6395D" w:rsidRDefault="00D6395D" w:rsidP="007678AD">
      <w:pPr>
        <w:widowControl w:val="0"/>
        <w:suppressAutoHyphens/>
        <w:autoSpaceDE w:val="0"/>
        <w:spacing w:after="0" w:line="240" w:lineRule="auto"/>
        <w:ind w:firstLine="142"/>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_____________________________________________________________</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Способ направления информации о ходе предоставления государственной услуги ________________________________________________________________</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К заявлению прилагаю следующие документы:</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1.________________________________________________________________</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2._________________________________________________________________</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3._________________________________________________________________</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4._________________________________________________________________</w:t>
      </w:r>
    </w:p>
    <w:p w:rsidR="007678AD" w:rsidRDefault="00D6395D" w:rsidP="007678AD">
      <w:pPr>
        <w:widowControl w:val="0"/>
        <w:suppressAutoHyphens/>
        <w:autoSpaceDE w:val="0"/>
        <w:spacing w:after="0" w:line="240" w:lineRule="auto"/>
        <w:ind w:hanging="142"/>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w:t>
      </w:r>
    </w:p>
    <w:p w:rsidR="00D6395D" w:rsidRPr="00D6395D" w:rsidRDefault="007678AD" w:rsidP="007678AD">
      <w:pPr>
        <w:widowControl w:val="0"/>
        <w:suppressAutoHyphens/>
        <w:autoSpaceDE w:val="0"/>
        <w:spacing w:after="0" w:line="240" w:lineRule="auto"/>
        <w:ind w:hanging="142"/>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  </w:t>
      </w:r>
      <w:r w:rsidR="00D6395D" w:rsidRPr="00D6395D">
        <w:rPr>
          <w:rFonts w:ascii="Times New Roman" w:eastAsia="Arial" w:hAnsi="Times New Roman" w:cs="Times New Roman"/>
          <w:sz w:val="28"/>
          <w:szCs w:val="28"/>
          <w:lang w:eastAsia="ar-SA"/>
        </w:rPr>
        <w:t>5. ________________________________________________________________</w:t>
      </w:r>
    </w:p>
    <w:p w:rsidR="007678AD" w:rsidRDefault="007678A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Я, ______________________________________________________________,</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D6395D">
        <w:rPr>
          <w:rFonts w:ascii="Times New Roman" w:eastAsia="Arial" w:hAnsi="Times New Roman" w:cs="Times New Roman"/>
          <w:sz w:val="24"/>
          <w:szCs w:val="24"/>
          <w:lang w:eastAsia="ar-SA"/>
        </w:rPr>
        <w:t xml:space="preserve">                                      (указываются фамилия, имя, отчество (при наличии)</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4"/>
          <w:szCs w:val="24"/>
          <w:lang w:eastAsia="ar-SA"/>
        </w:rPr>
      </w:pPr>
    </w:p>
    <w:p w:rsidR="00D6395D" w:rsidRPr="00D6395D" w:rsidRDefault="00D6395D" w:rsidP="00D6395D">
      <w:pPr>
        <w:widowControl w:val="0"/>
        <w:suppressAutoHyphens/>
        <w:autoSpaceDE w:val="0"/>
        <w:spacing w:after="0" w:line="240" w:lineRule="auto"/>
        <w:jc w:val="both"/>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w:t>
      </w:r>
      <w:r w:rsidR="007678AD" w:rsidRPr="00D6395D">
        <w:rPr>
          <w:rFonts w:ascii="Times New Roman" w:eastAsia="Arial" w:hAnsi="Times New Roman" w:cs="Times New Roman"/>
          <w:sz w:val="28"/>
          <w:szCs w:val="28"/>
          <w:lang w:eastAsia="ar-SA"/>
        </w:rPr>
        <w:t>даю согласие на обработку и использование моих персональных данных</w:t>
      </w:r>
      <w:r w:rsidRPr="00D6395D">
        <w:rPr>
          <w:rFonts w:ascii="Times New Roman" w:eastAsia="Arial" w:hAnsi="Times New Roman" w:cs="Times New Roman"/>
          <w:sz w:val="28"/>
          <w:szCs w:val="28"/>
          <w:lang w:eastAsia="ar-SA"/>
        </w:rPr>
        <w:t>,</w:t>
      </w:r>
    </w:p>
    <w:p w:rsidR="00D6395D" w:rsidRPr="00D6395D" w:rsidRDefault="00D6395D" w:rsidP="007678AD">
      <w:pPr>
        <w:widowControl w:val="0"/>
        <w:suppressAutoHyphens/>
        <w:autoSpaceDE w:val="0"/>
        <w:spacing w:after="0" w:line="240" w:lineRule="auto"/>
        <w:jc w:val="both"/>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содержащихся в настоящем заявлении и в представленных мною документах.</w:t>
      </w:r>
    </w:p>
    <w:p w:rsidR="00D6395D" w:rsidRPr="00D6395D" w:rsidRDefault="00D6395D" w:rsidP="00D6395D">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w:t>
      </w:r>
      <w:r w:rsidR="007678AD" w:rsidRPr="00D6395D">
        <w:rPr>
          <w:rFonts w:ascii="Times New Roman" w:eastAsia="Arial" w:hAnsi="Times New Roman" w:cs="Times New Roman"/>
          <w:sz w:val="28"/>
          <w:szCs w:val="28"/>
          <w:lang w:eastAsia="ar-SA"/>
        </w:rPr>
        <w:t>Я предупрежден</w:t>
      </w:r>
      <w:r w:rsidRPr="00D6395D">
        <w:rPr>
          <w:rFonts w:ascii="Times New Roman" w:eastAsia="Arial" w:hAnsi="Times New Roman" w:cs="Times New Roman"/>
          <w:sz w:val="28"/>
          <w:szCs w:val="28"/>
          <w:lang w:eastAsia="ar-SA"/>
        </w:rPr>
        <w:t>(</w:t>
      </w:r>
      <w:r w:rsidR="007678AD" w:rsidRPr="00D6395D">
        <w:rPr>
          <w:rFonts w:ascii="Times New Roman" w:eastAsia="Arial" w:hAnsi="Times New Roman" w:cs="Times New Roman"/>
          <w:sz w:val="28"/>
          <w:szCs w:val="28"/>
          <w:lang w:eastAsia="ar-SA"/>
        </w:rPr>
        <w:t>на) об ответственности</w:t>
      </w:r>
      <w:r w:rsidRPr="00D6395D">
        <w:rPr>
          <w:rFonts w:ascii="Times New Roman" w:eastAsia="Arial" w:hAnsi="Times New Roman" w:cs="Times New Roman"/>
          <w:sz w:val="28"/>
          <w:szCs w:val="28"/>
          <w:lang w:eastAsia="ar-SA"/>
        </w:rPr>
        <w:t xml:space="preserve"> за представление недостоверных   либо искаженных сведений.</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________________________</w:t>
      </w:r>
    </w:p>
    <w:p w:rsidR="00D6395D" w:rsidRPr="00D6395D" w:rsidRDefault="00D6395D" w:rsidP="00D6395D">
      <w:pPr>
        <w:widowControl w:val="0"/>
        <w:suppressAutoHyphens/>
        <w:autoSpaceDE w:val="0"/>
        <w:spacing w:after="0" w:line="240" w:lineRule="auto"/>
        <w:ind w:firstLine="720"/>
        <w:rPr>
          <w:rFonts w:ascii="Times New Roman" w:eastAsia="Arial" w:hAnsi="Times New Roman" w:cs="Times New Roman"/>
          <w:sz w:val="28"/>
          <w:szCs w:val="28"/>
          <w:lang w:eastAsia="ar-SA"/>
        </w:rPr>
      </w:pPr>
      <w:r w:rsidRPr="00D6395D">
        <w:rPr>
          <w:rFonts w:ascii="Times New Roman" w:eastAsia="Arial" w:hAnsi="Times New Roman" w:cs="Times New Roman"/>
          <w:sz w:val="28"/>
          <w:szCs w:val="28"/>
          <w:lang w:eastAsia="ar-SA"/>
        </w:rPr>
        <w:t xml:space="preserve">                                                                                            (подпись, дата)</w:t>
      </w:r>
    </w:p>
    <w:sectPr w:rsidR="00D6395D" w:rsidRPr="00D6395D" w:rsidSect="00CB0F4A">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F6C80"/>
    <w:multiLevelType w:val="multilevel"/>
    <w:tmpl w:val="577495BE"/>
    <w:lvl w:ilvl="0">
      <w:start w:val="2"/>
      <w:numFmt w:val="decimal"/>
      <w:lvlText w:val="%1."/>
      <w:lvlJc w:val="left"/>
      <w:pPr>
        <w:ind w:left="450" w:hanging="450"/>
      </w:pPr>
      <w:rPr>
        <w:rFonts w:hint="default"/>
      </w:rPr>
    </w:lvl>
    <w:lvl w:ilvl="1">
      <w:start w:val="6"/>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7B165D0B"/>
    <w:multiLevelType w:val="multilevel"/>
    <w:tmpl w:val="D4F8EB06"/>
    <w:lvl w:ilvl="0">
      <w:start w:val="1"/>
      <w:numFmt w:val="decimal"/>
      <w:suff w:val="nothing"/>
      <w:lvlText w:val="%1."/>
      <w:lvlJc w:val="left"/>
      <w:pPr>
        <w:ind w:left="1068" w:hanging="360"/>
      </w:pPr>
    </w:lvl>
    <w:lvl w:ilvl="1">
      <w:start w:val="6"/>
      <w:numFmt w:val="decimal"/>
      <w:isLgl/>
      <w:lvlText w:val="%1.%2."/>
      <w:lvlJc w:val="left"/>
      <w:pPr>
        <w:ind w:left="1440" w:hanging="720"/>
      </w:pPr>
    </w:lvl>
    <w:lvl w:ilvl="2">
      <w:start w:val="1"/>
      <w:numFmt w:val="decimal"/>
      <w:isLgl/>
      <w:lvlText w:val="%1.%2.%3."/>
      <w:lvlJc w:val="left"/>
      <w:pPr>
        <w:ind w:left="1452" w:hanging="720"/>
      </w:pPr>
    </w:lvl>
    <w:lvl w:ilvl="3">
      <w:start w:val="1"/>
      <w:numFmt w:val="decimal"/>
      <w:isLgl/>
      <w:lvlText w:val="%1.%2.%3.%4."/>
      <w:lvlJc w:val="left"/>
      <w:pPr>
        <w:ind w:left="1824" w:hanging="1080"/>
      </w:pPr>
    </w:lvl>
    <w:lvl w:ilvl="4">
      <w:start w:val="1"/>
      <w:numFmt w:val="decimal"/>
      <w:isLgl/>
      <w:lvlText w:val="%1.%2.%3.%4.%5."/>
      <w:lvlJc w:val="left"/>
      <w:pPr>
        <w:ind w:left="1836" w:hanging="1080"/>
      </w:pPr>
    </w:lvl>
    <w:lvl w:ilvl="5">
      <w:start w:val="1"/>
      <w:numFmt w:val="decimal"/>
      <w:isLgl/>
      <w:lvlText w:val="%1.%2.%3.%4.%5.%6."/>
      <w:lvlJc w:val="left"/>
      <w:pPr>
        <w:ind w:left="2208" w:hanging="1440"/>
      </w:pPr>
    </w:lvl>
    <w:lvl w:ilvl="6">
      <w:start w:val="1"/>
      <w:numFmt w:val="decimal"/>
      <w:isLgl/>
      <w:lvlText w:val="%1.%2.%3.%4.%5.%6.%7."/>
      <w:lvlJc w:val="left"/>
      <w:pPr>
        <w:ind w:left="2580" w:hanging="1800"/>
      </w:pPr>
    </w:lvl>
    <w:lvl w:ilvl="7">
      <w:start w:val="1"/>
      <w:numFmt w:val="decimal"/>
      <w:isLgl/>
      <w:lvlText w:val="%1.%2.%3.%4.%5.%6.%7.%8."/>
      <w:lvlJc w:val="left"/>
      <w:pPr>
        <w:ind w:left="2592" w:hanging="1800"/>
      </w:pPr>
    </w:lvl>
    <w:lvl w:ilvl="8">
      <w:start w:val="1"/>
      <w:numFmt w:val="decimal"/>
      <w:isLgl/>
      <w:lvlText w:val="%1.%2.%3.%4.%5.%6.%7.%8.%9."/>
      <w:lvlJc w:val="left"/>
      <w:pPr>
        <w:ind w:left="2964" w:hanging="2160"/>
      </w:pPr>
    </w:lvl>
  </w:abstractNum>
  <w:num w:numId="1">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ACC"/>
    <w:rsid w:val="00017BED"/>
    <w:rsid w:val="001C6D45"/>
    <w:rsid w:val="002A073A"/>
    <w:rsid w:val="002D1AF7"/>
    <w:rsid w:val="003211EF"/>
    <w:rsid w:val="003E00FB"/>
    <w:rsid w:val="004303F0"/>
    <w:rsid w:val="004E3542"/>
    <w:rsid w:val="005A0ACC"/>
    <w:rsid w:val="005D0953"/>
    <w:rsid w:val="006D058F"/>
    <w:rsid w:val="00703857"/>
    <w:rsid w:val="007678AD"/>
    <w:rsid w:val="00784F84"/>
    <w:rsid w:val="00802678"/>
    <w:rsid w:val="008871AB"/>
    <w:rsid w:val="0089109C"/>
    <w:rsid w:val="00A07111"/>
    <w:rsid w:val="00A14CA4"/>
    <w:rsid w:val="00C97D3B"/>
    <w:rsid w:val="00CB0F4A"/>
    <w:rsid w:val="00D5215B"/>
    <w:rsid w:val="00D6395D"/>
    <w:rsid w:val="00D86BB7"/>
    <w:rsid w:val="00DD1073"/>
    <w:rsid w:val="00E36641"/>
    <w:rsid w:val="00E73EE1"/>
    <w:rsid w:val="00EC3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пись к объекту"/>
    <w:basedOn w:val="a"/>
    <w:next w:val="a"/>
    <w:rsid w:val="00CB0F4A"/>
    <w:pPr>
      <w:tabs>
        <w:tab w:val="left" w:pos="3060"/>
      </w:tabs>
      <w:spacing w:after="0" w:line="240" w:lineRule="atLeast"/>
      <w:jc w:val="center"/>
    </w:pPr>
    <w:rPr>
      <w:rFonts w:ascii="Times New Roman" w:eastAsia="Times New Roman" w:hAnsi="Times New Roman" w:cs="Times New Roman"/>
      <w:b/>
      <w:bCs/>
      <w:caps/>
      <w:sz w:val="28"/>
      <w:szCs w:val="28"/>
      <w:lang w:eastAsia="ru-RU"/>
    </w:rPr>
  </w:style>
  <w:style w:type="table" w:styleId="a4">
    <w:name w:val="Table Grid"/>
    <w:basedOn w:val="a1"/>
    <w:rsid w:val="00CB0F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97D3B"/>
    <w:pPr>
      <w:ind w:left="720"/>
      <w:contextualSpacing/>
    </w:pPr>
  </w:style>
  <w:style w:type="paragraph" w:styleId="a6">
    <w:name w:val="No Spacing"/>
    <w:uiPriority w:val="1"/>
    <w:qFormat/>
    <w:rsid w:val="002D1A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пись к объекту"/>
    <w:basedOn w:val="a"/>
    <w:next w:val="a"/>
    <w:rsid w:val="00CB0F4A"/>
    <w:pPr>
      <w:tabs>
        <w:tab w:val="left" w:pos="3060"/>
      </w:tabs>
      <w:spacing w:after="0" w:line="240" w:lineRule="atLeast"/>
      <w:jc w:val="center"/>
    </w:pPr>
    <w:rPr>
      <w:rFonts w:ascii="Times New Roman" w:eastAsia="Times New Roman" w:hAnsi="Times New Roman" w:cs="Times New Roman"/>
      <w:b/>
      <w:bCs/>
      <w:caps/>
      <w:sz w:val="28"/>
      <w:szCs w:val="28"/>
      <w:lang w:eastAsia="ru-RU"/>
    </w:rPr>
  </w:style>
  <w:style w:type="table" w:styleId="a4">
    <w:name w:val="Table Grid"/>
    <w:basedOn w:val="a1"/>
    <w:rsid w:val="00CB0F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97D3B"/>
    <w:pPr>
      <w:ind w:left="720"/>
      <w:contextualSpacing/>
    </w:pPr>
  </w:style>
  <w:style w:type="paragraph" w:styleId="a6">
    <w:name w:val="No Spacing"/>
    <w:uiPriority w:val="1"/>
    <w:qFormat/>
    <w:rsid w:val="002D1A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98&amp;dst=100010" TargetMode="External"/><Relationship Id="rId13" Type="http://schemas.openxmlformats.org/officeDocument/2006/relationships/hyperlink" Target="https://login.consultant.ru/link/?req=doc&amp;base=LAW&amp;n=465798&amp;dst=100352" TargetMode="External"/><Relationship Id="rId18" Type="http://schemas.openxmlformats.org/officeDocument/2006/relationships/hyperlink" Target="consultantplus://offline/ref=44BFD6D5A7007D9E86060DA29F525AABF02BB3D4622B0855D0A17DE4AD15249C15D0775C1AD17202C7SF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gosuslugi.ru" TargetMode="External"/><Relationship Id="rId12" Type="http://schemas.openxmlformats.org/officeDocument/2006/relationships/hyperlink" Target="https://login.consultant.ru/link/?req=doc&amp;base=LAW&amp;n=465798&amp;dst=100352" TargetMode="External"/><Relationship Id="rId17" Type="http://schemas.openxmlformats.org/officeDocument/2006/relationships/hyperlink" Target="consultantplus://offline/ref=44BFD6D5A7007D9E86060DA29F525AABF02BB3D4622B0855D0A17DE4AD15249C15D0775C1AD17202C7SFG" TargetMode="External"/><Relationship Id="rId2" Type="http://schemas.openxmlformats.org/officeDocument/2006/relationships/styles" Target="styles.xml"/><Relationship Id="rId16" Type="http://schemas.openxmlformats.org/officeDocument/2006/relationships/hyperlink" Target="consultantplus://offline/ref=BAB80BB853E5A8A463FE1093EA2A44AB2E5B6E8B76138929DF4739B35BB2B5E3135967B1BC1D3C711576A2FF93lEO9O" TargetMode="External"/><Relationship Id="rId20" Type="http://schemas.openxmlformats.org/officeDocument/2006/relationships/hyperlink" Target="consultantplus://offline/ref=44BFD6D5A7007D9E86060DA29F525AABF02BB3D4622B0855D0A17DE4AD15249C15D0775C1AD17202C7SFG" TargetMode="External"/><Relationship Id="rId1" Type="http://schemas.openxmlformats.org/officeDocument/2006/relationships/numbering" Target="numbering.xml"/><Relationship Id="rId6" Type="http://schemas.openxmlformats.org/officeDocument/2006/relationships/hyperlink" Target="http://uslugi.novreg.ru" TargetMode="External"/><Relationship Id="rId11" Type="http://schemas.openxmlformats.org/officeDocument/2006/relationships/hyperlink" Target="https://login.consultant.ru/link/?req=doc&amp;base=LAW&amp;n=465798&amp;dst=100056" TargetMode="External"/><Relationship Id="rId5" Type="http://schemas.openxmlformats.org/officeDocument/2006/relationships/webSettings" Target="webSettings.xml"/><Relationship Id="rId15" Type="http://schemas.openxmlformats.org/officeDocument/2006/relationships/hyperlink" Target="consultantplus://offline/ref=BAB80BB853E5A8A463FE1093EA2A44AB2E5B6C8D7A1F8929DF4739B35BB2B5E3135967B1BC1D3C711576A2FF93lEO9O" TargetMode="External"/><Relationship Id="rId10" Type="http://schemas.openxmlformats.org/officeDocument/2006/relationships/hyperlink" Target="http://mobileonline.garant.ru/document?id=12077515&amp;sub=706" TargetMode="External"/><Relationship Id="rId19" Type="http://schemas.openxmlformats.org/officeDocument/2006/relationships/hyperlink" Target="consultantplus://offline/ref=44BFD6D5A7007D9E86060DA29F525AABF02BB3D4622B0855D0A17DE4AD15249C15D0775C1AD17202C7SFG" TargetMode="External"/><Relationship Id="rId4" Type="http://schemas.openxmlformats.org/officeDocument/2006/relationships/settings" Target="settings.xml"/><Relationship Id="rId9" Type="http://schemas.openxmlformats.org/officeDocument/2006/relationships/hyperlink" Target="https://login.consultant.ru/link/?req=doc&amp;base=LAW&amp;n=126420" TargetMode="External"/><Relationship Id="rId14" Type="http://schemas.openxmlformats.org/officeDocument/2006/relationships/hyperlink" Target="https://login.consultant.ru/link/?req=doc&amp;base=LAW&amp;n=465798&amp;dst=35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24</Pages>
  <Words>8684</Words>
  <Characters>49503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Константинова</dc:creator>
  <cp:keywords/>
  <dc:description/>
  <cp:lastModifiedBy>Ирина Тихая</cp:lastModifiedBy>
  <cp:revision>18</cp:revision>
  <dcterms:created xsi:type="dcterms:W3CDTF">2024-10-24T08:00:00Z</dcterms:created>
  <dcterms:modified xsi:type="dcterms:W3CDTF">2024-10-25T05:26:00Z</dcterms:modified>
</cp:coreProperties>
</file>