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7E" w:rsidRDefault="00587E26" w:rsidP="00587E26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B5DB3">
        <w:rPr>
          <w:rFonts w:ascii="Times New Roman" w:hAnsi="Times New Roman" w:cs="Times New Roman"/>
          <w:sz w:val="28"/>
          <w:szCs w:val="28"/>
        </w:rPr>
        <w:t>ДОБРЕНЫ</w:t>
      </w:r>
    </w:p>
    <w:p w:rsidR="00587E26" w:rsidRDefault="00587E26" w:rsidP="00587E26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протоколом управляющего совета</w:t>
      </w:r>
    </w:p>
    <w:p w:rsidR="00587E26" w:rsidRDefault="00587E26" w:rsidP="00587E26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24.12.2025 №1</w:t>
      </w:r>
    </w:p>
    <w:p w:rsidR="00587E26" w:rsidRPr="00747B60" w:rsidRDefault="00587E26" w:rsidP="00587E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7B60" w:rsidRPr="00BB395D" w:rsidRDefault="00903C7E" w:rsidP="000F6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95D">
        <w:rPr>
          <w:rFonts w:ascii="Times New Roman" w:hAnsi="Times New Roman" w:cs="Times New Roman"/>
          <w:b/>
          <w:sz w:val="28"/>
          <w:szCs w:val="28"/>
        </w:rPr>
        <w:t xml:space="preserve">Стратегические приоритеты муниципальной программы </w:t>
      </w:r>
    </w:p>
    <w:p w:rsidR="008D3E97" w:rsidRPr="00BB395D" w:rsidRDefault="00903C7E" w:rsidP="000F6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95D">
        <w:rPr>
          <w:rFonts w:ascii="Times New Roman" w:hAnsi="Times New Roman" w:cs="Times New Roman"/>
          <w:b/>
          <w:sz w:val="28"/>
          <w:szCs w:val="28"/>
        </w:rPr>
        <w:t xml:space="preserve">Окуловского муниципального округа </w:t>
      </w:r>
    </w:p>
    <w:p w:rsidR="00747B60" w:rsidRPr="00BB395D" w:rsidRDefault="00747B60" w:rsidP="000F68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95D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Hlk200373901"/>
      <w:r w:rsidRPr="00BB395D">
        <w:rPr>
          <w:rFonts w:ascii="Times New Roman" w:hAnsi="Times New Roman" w:cs="Times New Roman"/>
          <w:b/>
          <w:bCs/>
          <w:sz w:val="28"/>
          <w:szCs w:val="28"/>
        </w:rPr>
        <w:t>Комплексное развитие сельских территорий</w:t>
      </w:r>
    </w:p>
    <w:p w:rsidR="00903C7E" w:rsidRPr="00BB395D" w:rsidRDefault="00747B60" w:rsidP="000F68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95D">
        <w:rPr>
          <w:rFonts w:ascii="Times New Roman" w:hAnsi="Times New Roman" w:cs="Times New Roman"/>
          <w:b/>
          <w:bCs/>
          <w:sz w:val="28"/>
          <w:szCs w:val="28"/>
        </w:rPr>
        <w:t xml:space="preserve"> Окуловского муниципального округа</w:t>
      </w:r>
      <w:bookmarkEnd w:id="0"/>
      <w:r w:rsidRPr="00BB395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03C7E" w:rsidRPr="00747B60" w:rsidRDefault="00903C7E" w:rsidP="000F6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C7E" w:rsidRPr="00587E26" w:rsidRDefault="00903C7E" w:rsidP="00587E26">
      <w:pPr>
        <w:spacing w:after="0" w:line="24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E26">
        <w:rPr>
          <w:rFonts w:ascii="Times New Roman" w:hAnsi="Times New Roman" w:cs="Times New Roman"/>
          <w:b/>
          <w:sz w:val="28"/>
          <w:szCs w:val="28"/>
        </w:rPr>
        <w:t xml:space="preserve">I. Оценка текущего состояния в сфере </w:t>
      </w:r>
      <w:bookmarkStart w:id="1" w:name="_Hlk200096018"/>
      <w:r w:rsidR="00456FC7" w:rsidRPr="00587E26">
        <w:rPr>
          <w:rFonts w:ascii="Times New Roman" w:hAnsi="Times New Roman" w:cs="Times New Roman"/>
          <w:b/>
          <w:sz w:val="28"/>
          <w:szCs w:val="28"/>
        </w:rPr>
        <w:t xml:space="preserve">комплексного </w:t>
      </w:r>
      <w:r w:rsidR="00747B60" w:rsidRPr="00587E26">
        <w:rPr>
          <w:rFonts w:ascii="Times New Roman" w:hAnsi="Times New Roman" w:cs="Times New Roman"/>
          <w:b/>
          <w:sz w:val="28"/>
          <w:szCs w:val="28"/>
        </w:rPr>
        <w:t xml:space="preserve">развития сельских территорий </w:t>
      </w:r>
      <w:bookmarkEnd w:id="1"/>
      <w:r w:rsidRPr="00587E26">
        <w:rPr>
          <w:rFonts w:ascii="Times New Roman" w:hAnsi="Times New Roman" w:cs="Times New Roman"/>
          <w:b/>
          <w:sz w:val="28"/>
          <w:szCs w:val="28"/>
        </w:rPr>
        <w:t xml:space="preserve">Окуловского муниципального округа Новгородской области, тенденции, факторы и проблемные вопросы, определяющие направления развития сферы </w:t>
      </w:r>
      <w:r w:rsidR="00456FC7" w:rsidRPr="00587E26">
        <w:rPr>
          <w:rFonts w:ascii="Times New Roman" w:hAnsi="Times New Roman" w:cs="Times New Roman"/>
          <w:b/>
          <w:sz w:val="28"/>
          <w:szCs w:val="28"/>
        </w:rPr>
        <w:t xml:space="preserve">комплексного развития сельских территорий </w:t>
      </w:r>
      <w:r w:rsidRPr="00587E26">
        <w:rPr>
          <w:rFonts w:ascii="Times New Roman" w:hAnsi="Times New Roman" w:cs="Times New Roman"/>
          <w:b/>
          <w:sz w:val="28"/>
          <w:szCs w:val="28"/>
        </w:rPr>
        <w:t>Окуловского муниципального округа Новгородской области</w:t>
      </w:r>
    </w:p>
    <w:p w:rsidR="00456FC7" w:rsidRPr="00747B60" w:rsidRDefault="00456FC7" w:rsidP="00747B6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1B09" w:rsidRPr="00821B09" w:rsidRDefault="00821B09" w:rsidP="00821B0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B09">
        <w:rPr>
          <w:rFonts w:ascii="Times New Roman" w:eastAsia="Calibri" w:hAnsi="Times New Roman" w:cs="Times New Roman"/>
          <w:sz w:val="28"/>
          <w:szCs w:val="28"/>
        </w:rPr>
        <w:t xml:space="preserve">Окуловский муниципальный </w:t>
      </w:r>
      <w:r>
        <w:rPr>
          <w:rFonts w:ascii="Times New Roman" w:eastAsia="Calibri" w:hAnsi="Times New Roman" w:cs="Times New Roman"/>
          <w:sz w:val="28"/>
          <w:szCs w:val="28"/>
        </w:rPr>
        <w:t>округ</w:t>
      </w:r>
      <w:r w:rsidRPr="00821B09">
        <w:rPr>
          <w:rFonts w:ascii="Times New Roman" w:eastAsia="Calibri" w:hAnsi="Times New Roman" w:cs="Times New Roman"/>
          <w:sz w:val="28"/>
          <w:szCs w:val="28"/>
        </w:rPr>
        <w:t xml:space="preserve"> относится к северо-западному федеральному округу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, р</w:t>
      </w:r>
      <w:r w:rsidRPr="00821B09">
        <w:rPr>
          <w:rFonts w:ascii="Times New Roman" w:eastAsia="Calibri" w:hAnsi="Times New Roman" w:cs="Times New Roman"/>
          <w:sz w:val="28"/>
          <w:szCs w:val="28"/>
        </w:rPr>
        <w:t xml:space="preserve">асположен на Валдайской возвышенности в центральной части Новгородской области по левобережью реки Мста. Общая площадь территории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821B09">
        <w:rPr>
          <w:rFonts w:ascii="Times New Roman" w:eastAsia="Calibri" w:hAnsi="Times New Roman" w:cs="Times New Roman"/>
          <w:sz w:val="28"/>
          <w:szCs w:val="28"/>
        </w:rPr>
        <w:t xml:space="preserve"> - 2,5 </w:t>
      </w:r>
      <w:proofErr w:type="spellStart"/>
      <w:r w:rsidRPr="00821B09">
        <w:rPr>
          <w:rFonts w:ascii="Times New Roman" w:eastAsia="Calibri" w:hAnsi="Times New Roman" w:cs="Times New Roman"/>
          <w:sz w:val="28"/>
          <w:szCs w:val="28"/>
        </w:rPr>
        <w:t>тыс.кв</w:t>
      </w:r>
      <w:proofErr w:type="spellEnd"/>
      <w:r w:rsidRPr="00821B09">
        <w:rPr>
          <w:rFonts w:ascii="Times New Roman" w:eastAsia="Calibri" w:hAnsi="Times New Roman" w:cs="Times New Roman"/>
          <w:sz w:val="28"/>
          <w:szCs w:val="28"/>
        </w:rPr>
        <w:t xml:space="preserve">. км. </w:t>
      </w:r>
    </w:p>
    <w:p w:rsidR="00821B09" w:rsidRPr="00821B09" w:rsidRDefault="00821B09" w:rsidP="00821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B09">
        <w:rPr>
          <w:rFonts w:ascii="Times New Roman" w:eastAsia="Times New Roman" w:hAnsi="Times New Roman" w:cs="Times New Roman"/>
          <w:sz w:val="28"/>
          <w:szCs w:val="28"/>
        </w:rPr>
        <w:t xml:space="preserve">Окуловский муниципальный </w:t>
      </w:r>
      <w:r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821B09">
        <w:rPr>
          <w:rFonts w:ascii="Times New Roman" w:eastAsia="Times New Roman" w:hAnsi="Times New Roman" w:cs="Times New Roman"/>
          <w:sz w:val="28"/>
          <w:szCs w:val="28"/>
        </w:rPr>
        <w:t xml:space="preserve"> занимает 3,2 % </w:t>
      </w:r>
      <w:bookmarkStart w:id="2" w:name="_GoBack"/>
      <w:bookmarkEnd w:id="2"/>
      <w:r w:rsidRPr="00821B09">
        <w:rPr>
          <w:rFonts w:ascii="Times New Roman" w:eastAsia="Times New Roman" w:hAnsi="Times New Roman" w:cs="Times New Roman"/>
          <w:sz w:val="28"/>
          <w:szCs w:val="28"/>
        </w:rPr>
        <w:t xml:space="preserve">(29,1 тыс. га) площади земель сельскохозяйственного назначения Новгородской области, на его долю приходится 3,4 % (20,1 тыс. га) площади сельскохозяйственных угодий области, в том числе 3,3 % (13,9 тыс. га) площади пашни. </w:t>
      </w:r>
    </w:p>
    <w:p w:rsidR="00456FC7" w:rsidRPr="00456FC7" w:rsidRDefault="00456FC7" w:rsidP="00456FC7">
      <w:pPr>
        <w:shd w:val="clear" w:color="auto" w:fill="FFFFFF"/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DB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находится 20</w:t>
      </w:r>
      <w:r w:rsidR="00DB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населенны</w:t>
      </w:r>
      <w:r w:rsidR="00DB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пункт, в том числе 19</w:t>
      </w:r>
      <w:r w:rsidR="00DB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7EC7"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деревни</w:t>
      </w:r>
      <w:r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одно село, четыре поселка в сельской местности, два поселка   городского типа и один город. В них проживает </w:t>
      </w:r>
      <w:r w:rsidR="00DB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17640</w:t>
      </w:r>
      <w:r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из них в сельских населенных пунктах </w:t>
      </w:r>
      <w:r w:rsidR="00DB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4512</w:t>
      </w:r>
      <w:r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человека. </w:t>
      </w:r>
      <w:r w:rsidR="00B2625B"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число граждан,</w:t>
      </w:r>
      <w:r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находящихся </w:t>
      </w:r>
      <w:r w:rsidR="00B2625B"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трудоспособном возрасте,</w:t>
      </w:r>
      <w:r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</w:t>
      </w:r>
      <w:r w:rsidR="00B26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9584</w:t>
      </w:r>
      <w:r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в том числе проживающих в сельской местности </w:t>
      </w:r>
      <w:r w:rsidR="00B26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2351 </w:t>
      </w:r>
      <w:r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человек. </w:t>
      </w:r>
      <w:r w:rsidRPr="0045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мужчин составляет порядка </w:t>
      </w:r>
      <w:r w:rsidR="00B2625B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45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численности трудоспособного возраста населения</w:t>
      </w:r>
      <w:r w:rsidR="00B2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45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женщины соответственно </w:t>
      </w:r>
      <w:r w:rsidR="00B2625B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45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</w:t>
      </w:r>
    </w:p>
    <w:p w:rsidR="00456FC7" w:rsidRPr="00456FC7" w:rsidRDefault="00456FC7" w:rsidP="00456FC7">
      <w:pPr>
        <w:shd w:val="clear" w:color="auto" w:fill="FFFFFF"/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общей численности населения моложе трудоспособного </w:t>
      </w:r>
      <w:r w:rsidR="00B2625B"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на</w:t>
      </w:r>
      <w:r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</w:t>
      </w:r>
      <w:r w:rsidR="00B26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зарегистрировано </w:t>
      </w:r>
      <w:r w:rsidR="00B26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3272</w:t>
      </w:r>
      <w:r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в том числе в сельской местности </w:t>
      </w:r>
      <w:r w:rsidR="00B26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694</w:t>
      </w:r>
      <w:r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B26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56FC7" w:rsidRPr="00456FC7" w:rsidRDefault="00456FC7" w:rsidP="00456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городского населения составляет </w:t>
      </w:r>
      <w:r w:rsidR="00B2625B">
        <w:rPr>
          <w:rFonts w:ascii="Times New Roman" w:eastAsia="Times New Roman" w:hAnsi="Times New Roman" w:cs="Times New Roman"/>
          <w:sz w:val="28"/>
          <w:szCs w:val="28"/>
          <w:lang w:eastAsia="ru-RU"/>
        </w:rPr>
        <w:t>74,4</w:t>
      </w:r>
      <w:r w:rsidRPr="0045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сельского</w:t>
      </w:r>
      <w:r w:rsidR="00265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2625B">
        <w:rPr>
          <w:rFonts w:ascii="Times New Roman" w:eastAsia="Times New Roman" w:hAnsi="Times New Roman" w:cs="Times New Roman"/>
          <w:sz w:val="28"/>
          <w:szCs w:val="28"/>
          <w:lang w:eastAsia="ru-RU"/>
        </w:rPr>
        <w:t>25,6</w:t>
      </w:r>
      <w:r w:rsidRPr="0045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</w:t>
      </w:r>
    </w:p>
    <w:p w:rsidR="00456FC7" w:rsidRPr="00456FC7" w:rsidRDefault="00456FC7" w:rsidP="00456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достаточно длительного периода времени численность населения </w:t>
      </w:r>
      <w:r w:rsidR="00B2625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5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сокращается. </w:t>
      </w:r>
      <w:r w:rsidR="0074605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E5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период 2010-2020 годы </w:t>
      </w:r>
      <w:r w:rsidR="0074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населения </w:t>
      </w:r>
      <w:r w:rsidR="000E5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снизилось на 2,6%, в том числе в сельской местности на 3,4%, а за период 2021-2024 года </w:t>
      </w:r>
      <w:r w:rsidRPr="0045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уменьшилась </w:t>
      </w:r>
      <w:r w:rsidR="004A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</w:t>
      </w:r>
      <w:r w:rsidRPr="0045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E5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2,9%, в том числе в сельской местности на 5,8% от общей численности. </w:t>
      </w:r>
      <w:r w:rsidRPr="0045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Сокращение произошло</w:t>
      </w:r>
      <w:r w:rsidR="000E5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нескольким причинам, в первую очередь </w:t>
      </w:r>
      <w:r w:rsidRPr="00456F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естественной убыли населения</w:t>
      </w:r>
      <w:r w:rsidR="004A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1,5 %</w:t>
      </w:r>
      <w:r w:rsidRPr="00456FC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счет миграции населения</w:t>
      </w:r>
      <w:r w:rsidR="004A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1,5 %, число рождаемых детей составляет </w:t>
      </w:r>
      <w:r w:rsidR="0074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="004A3BCD">
        <w:rPr>
          <w:rFonts w:ascii="Times New Roman" w:eastAsia="Times New Roman" w:hAnsi="Times New Roman" w:cs="Times New Roman"/>
          <w:sz w:val="28"/>
          <w:szCs w:val="28"/>
          <w:lang w:eastAsia="ru-RU"/>
        </w:rPr>
        <w:t>0,8</w:t>
      </w:r>
      <w:r w:rsidR="0074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общей численности. </w:t>
      </w:r>
      <w:r w:rsidRPr="00456F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Молодежь, получив образование в больших городах, в родные края не возвращается.</w:t>
      </w:r>
      <w:r w:rsidRPr="00456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5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Сокращение и измельчание деревень, сельских населенных пунктов </w:t>
      </w:r>
      <w:r w:rsidRPr="00456F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приводит к запустению территорий в сельской местности, выбытию из оборота продуктивных земель сельскохозяйственного назначения, что угрожает продовольственной безопасности </w:t>
      </w:r>
      <w:r w:rsidR="004A3BC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5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47B60" w:rsidRPr="00747B60" w:rsidRDefault="00747B60" w:rsidP="00747B6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B60">
        <w:rPr>
          <w:rFonts w:ascii="Times New Roman" w:hAnsi="Times New Roman" w:cs="Times New Roman"/>
          <w:sz w:val="28"/>
          <w:szCs w:val="28"/>
        </w:rPr>
        <w:t>Причины миграционных процессов кроются в основном в неудовлетворительных условиях труда, социально-бытовых условиях сельского населения и сокращении производства на этих территориях.</w:t>
      </w:r>
    </w:p>
    <w:p w:rsidR="00747B60" w:rsidRPr="00747B60" w:rsidRDefault="00747B60" w:rsidP="00747B6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B60">
        <w:rPr>
          <w:rFonts w:ascii="Times New Roman" w:hAnsi="Times New Roman" w:cs="Times New Roman"/>
          <w:sz w:val="28"/>
          <w:szCs w:val="28"/>
        </w:rPr>
        <w:t xml:space="preserve">При грамотном и эффективном использовании потенциала сельских территорий может быть обеспечено устойчивое развитие экономики, высокий уровень и качество жизни сельского населения </w:t>
      </w:r>
      <w:r w:rsidR="004A3BCD">
        <w:rPr>
          <w:rFonts w:ascii="Times New Roman" w:hAnsi="Times New Roman" w:cs="Times New Roman"/>
          <w:sz w:val="28"/>
          <w:szCs w:val="28"/>
        </w:rPr>
        <w:t>округа</w:t>
      </w:r>
      <w:r w:rsidRPr="00747B60">
        <w:rPr>
          <w:rFonts w:ascii="Times New Roman" w:hAnsi="Times New Roman" w:cs="Times New Roman"/>
          <w:sz w:val="28"/>
          <w:szCs w:val="28"/>
        </w:rPr>
        <w:t>.</w:t>
      </w:r>
    </w:p>
    <w:p w:rsidR="00B21B36" w:rsidRDefault="00747B60" w:rsidP="00747B6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B60">
        <w:rPr>
          <w:rFonts w:ascii="Times New Roman" w:hAnsi="Times New Roman" w:cs="Times New Roman"/>
          <w:sz w:val="28"/>
          <w:szCs w:val="28"/>
        </w:rPr>
        <w:t xml:space="preserve">На протяжении нескольких лет основным инструментом реализации </w:t>
      </w:r>
      <w:r w:rsidR="00F538EC">
        <w:rPr>
          <w:rFonts w:ascii="Times New Roman" w:hAnsi="Times New Roman" w:cs="Times New Roman"/>
          <w:sz w:val="28"/>
          <w:szCs w:val="28"/>
        </w:rPr>
        <w:t>муниципальной</w:t>
      </w:r>
      <w:r w:rsidRPr="00747B60">
        <w:rPr>
          <w:rFonts w:ascii="Times New Roman" w:hAnsi="Times New Roman" w:cs="Times New Roman"/>
          <w:sz w:val="28"/>
          <w:szCs w:val="28"/>
        </w:rPr>
        <w:t xml:space="preserve"> политики в сфере развития сельских территорий </w:t>
      </w:r>
      <w:r w:rsidR="00B21B36">
        <w:rPr>
          <w:rFonts w:ascii="Times New Roman" w:hAnsi="Times New Roman" w:cs="Times New Roman"/>
          <w:sz w:val="28"/>
          <w:szCs w:val="28"/>
        </w:rPr>
        <w:t xml:space="preserve">были </w:t>
      </w:r>
      <w:r w:rsidR="00B21B36" w:rsidRPr="00747B60">
        <w:rPr>
          <w:rFonts w:ascii="Times New Roman" w:hAnsi="Times New Roman" w:cs="Times New Roman"/>
          <w:sz w:val="28"/>
          <w:szCs w:val="28"/>
        </w:rPr>
        <w:t>муниципальные</w:t>
      </w:r>
      <w:r w:rsidRPr="00747B6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21B36">
        <w:rPr>
          <w:rFonts w:ascii="Times New Roman" w:hAnsi="Times New Roman" w:cs="Times New Roman"/>
          <w:sz w:val="28"/>
          <w:szCs w:val="28"/>
        </w:rPr>
        <w:t>ы:</w:t>
      </w:r>
    </w:p>
    <w:p w:rsidR="00B21B36" w:rsidRDefault="00B21B36" w:rsidP="00747B60">
      <w:pPr>
        <w:spacing w:after="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21B36">
        <w:rPr>
          <w:rFonts w:ascii="Times New Roman" w:hAnsi="Times New Roman" w:cs="Times New Roman"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B21B36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21B36">
        <w:rPr>
          <w:rFonts w:ascii="Times New Roman" w:hAnsi="Times New Roman" w:cs="Times New Roman"/>
          <w:bCs/>
          <w:sz w:val="28"/>
          <w:szCs w:val="28"/>
        </w:rPr>
        <w:t xml:space="preserve"> «Устойчивое развитие сельских территорий Окуловского муниципального района на 2014-2020 годы», утвержденн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B21B36"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муниципального района от 27 сентября 2013 года № 1204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21B36" w:rsidRDefault="00B21B36" w:rsidP="00747B6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B21B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B21B36">
        <w:rPr>
          <w:rFonts w:ascii="Times New Roman" w:hAnsi="Times New Roman" w:cs="Times New Roman"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B21B36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21B36">
        <w:rPr>
          <w:rFonts w:ascii="Times New Roman" w:hAnsi="Times New Roman" w:cs="Times New Roman"/>
          <w:bCs/>
          <w:sz w:val="28"/>
          <w:szCs w:val="28"/>
        </w:rPr>
        <w:t xml:space="preserve"> «Комплексное развитие сельских территорий Окуловского муниципального района на 2021 - 2025 годы», утвержденн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B21B36"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Окуловского муниципального района от 20.01.2021 №184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3C7E" w:rsidRDefault="00B21B36" w:rsidP="00747B6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муниципальных программ реализованы мероприятия:</w:t>
      </w:r>
    </w:p>
    <w:p w:rsidR="00B21B36" w:rsidRDefault="00B21B36" w:rsidP="00747B6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24B0">
        <w:rPr>
          <w:rFonts w:ascii="Times New Roman" w:hAnsi="Times New Roman" w:cs="Times New Roman"/>
          <w:sz w:val="28"/>
          <w:szCs w:val="28"/>
        </w:rPr>
        <w:t xml:space="preserve">завершено строительство 4 домов и одной пристройки к дому за счет </w:t>
      </w:r>
      <w:r>
        <w:rPr>
          <w:rFonts w:ascii="Times New Roman" w:hAnsi="Times New Roman" w:cs="Times New Roman"/>
          <w:sz w:val="28"/>
          <w:szCs w:val="28"/>
        </w:rPr>
        <w:t>социальн</w:t>
      </w:r>
      <w:r w:rsidR="00B624B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выплаты </w:t>
      </w:r>
      <w:r w:rsidR="00B624B0">
        <w:rPr>
          <w:rFonts w:ascii="Times New Roman" w:hAnsi="Times New Roman" w:cs="Times New Roman"/>
          <w:sz w:val="28"/>
          <w:szCs w:val="28"/>
        </w:rPr>
        <w:t xml:space="preserve">на улучшение жилищных условий граждан, проживающих в сельской </w:t>
      </w:r>
      <w:r w:rsidR="00DC1203">
        <w:rPr>
          <w:rFonts w:ascii="Times New Roman" w:hAnsi="Times New Roman" w:cs="Times New Roman"/>
          <w:sz w:val="28"/>
          <w:szCs w:val="28"/>
        </w:rPr>
        <w:t>местности, 5</w:t>
      </w:r>
      <w:r w:rsidR="00B624B0">
        <w:rPr>
          <w:rFonts w:ascii="Times New Roman" w:hAnsi="Times New Roman" w:cs="Times New Roman"/>
          <w:sz w:val="28"/>
          <w:szCs w:val="28"/>
        </w:rPr>
        <w:t xml:space="preserve"> семей;</w:t>
      </w:r>
    </w:p>
    <w:p w:rsidR="00B624B0" w:rsidRDefault="00B624B0" w:rsidP="00747B6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эксплуатацию ФАП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Угловка;</w:t>
      </w:r>
    </w:p>
    <w:p w:rsidR="00B624B0" w:rsidRDefault="00B624B0" w:rsidP="00747B6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реализовано 3 проекта по благоустройству сельских территорий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Кулотино.   </w:t>
      </w:r>
    </w:p>
    <w:p w:rsidR="00716B50" w:rsidRPr="00716B50" w:rsidRDefault="00716B50" w:rsidP="00716B5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50">
        <w:rPr>
          <w:rFonts w:ascii="Times New Roman" w:hAnsi="Times New Roman" w:cs="Times New Roman"/>
          <w:sz w:val="28"/>
          <w:szCs w:val="28"/>
        </w:rPr>
        <w:t>Среди основных проблем, ограничивающих развитие сельских территорий Новгородской области, можно выделить следующие:</w:t>
      </w:r>
      <w:proofErr w:type="gramEnd"/>
    </w:p>
    <w:p w:rsidR="00716B50" w:rsidRPr="00716B50" w:rsidRDefault="00716B50" w:rsidP="00716B5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B50">
        <w:rPr>
          <w:rFonts w:ascii="Times New Roman" w:hAnsi="Times New Roman" w:cs="Times New Roman"/>
          <w:sz w:val="28"/>
          <w:szCs w:val="28"/>
        </w:rPr>
        <w:t>низкие темпы инфраструктурного развития сельских территорий Новгородской области, особенно дорожной сети и современных сре</w:t>
      </w:r>
      <w:proofErr w:type="gramStart"/>
      <w:r w:rsidRPr="00716B50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16B50">
        <w:rPr>
          <w:rFonts w:ascii="Times New Roman" w:hAnsi="Times New Roman" w:cs="Times New Roman"/>
          <w:sz w:val="28"/>
          <w:szCs w:val="28"/>
        </w:rPr>
        <w:t>язи, не позволяющие преодолеть существующий пространственный и коммуникационный разрыв между городом и селом;</w:t>
      </w:r>
    </w:p>
    <w:p w:rsidR="00716B50" w:rsidRPr="00716B50" w:rsidRDefault="00716B50" w:rsidP="00716B5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B50">
        <w:rPr>
          <w:rFonts w:ascii="Times New Roman" w:hAnsi="Times New Roman" w:cs="Times New Roman"/>
          <w:sz w:val="28"/>
          <w:szCs w:val="28"/>
        </w:rPr>
        <w:t>развитие жизненно важной инфраструктуры здравоохранения и образования подчинено цели обеспечения экономической эффективности в ущерб доступу населения к этим важнейшим социальным услугам;</w:t>
      </w:r>
    </w:p>
    <w:p w:rsidR="00716B50" w:rsidRPr="00716B50" w:rsidRDefault="00716B50" w:rsidP="00716B5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B50">
        <w:rPr>
          <w:rFonts w:ascii="Times New Roman" w:hAnsi="Times New Roman" w:cs="Times New Roman"/>
          <w:sz w:val="28"/>
          <w:szCs w:val="28"/>
        </w:rPr>
        <w:t>сложная демографическая ситуация в сельской местности. Жизнь на сельских территориях не является привлекательной для молодежи, отток молодежи из сельской местности в города является ощутимым препятствием для формирования кадровой базы.</w:t>
      </w:r>
    </w:p>
    <w:p w:rsidR="00716B50" w:rsidRPr="00716B50" w:rsidRDefault="00716B50" w:rsidP="00716B5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B50">
        <w:rPr>
          <w:rFonts w:ascii="Times New Roman" w:hAnsi="Times New Roman" w:cs="Times New Roman"/>
          <w:sz w:val="28"/>
          <w:szCs w:val="28"/>
        </w:rPr>
        <w:lastRenderedPageBreak/>
        <w:t>Для решения существующих проблем требуется привлечение финансовых ресурсов, средств внутренних и внешних инвесторов, а также концентрация средств на наиболее приоритетных направлениях за счет объединенных усилий исполнительных органов Новгородской области, органов местного самоуправления муниципальных образований Новгородской области, инвесторов и сельскохозяйственных предприятий.</w:t>
      </w:r>
    </w:p>
    <w:p w:rsidR="00716B50" w:rsidRDefault="00716B50" w:rsidP="00716B5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B50">
        <w:rPr>
          <w:rFonts w:ascii="Times New Roman" w:hAnsi="Times New Roman" w:cs="Times New Roman"/>
          <w:sz w:val="28"/>
          <w:szCs w:val="28"/>
        </w:rPr>
        <w:t>Комплексный подход к решению проблем в сфере комплексного развития сельских территорий Новгородской области предполагает использование программно-целевого метода, обеспечивающего четкое распределение реализуемых мероприятий по исполнителям, срокам, ресурсам, а также эффективную организацию процесса управления и контроля.</w:t>
      </w:r>
    </w:p>
    <w:p w:rsidR="00E312FF" w:rsidRPr="00747B60" w:rsidRDefault="00E312FF" w:rsidP="00716B5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3C7E" w:rsidRPr="00587E26" w:rsidRDefault="00903C7E" w:rsidP="00587E26">
      <w:pPr>
        <w:spacing w:after="0" w:line="24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E26">
        <w:rPr>
          <w:rFonts w:ascii="Times New Roman" w:hAnsi="Times New Roman" w:cs="Times New Roman"/>
          <w:b/>
          <w:sz w:val="28"/>
          <w:szCs w:val="28"/>
        </w:rPr>
        <w:t>II. Описание приоритетов и целей муниципальной политики в сфере реализации муниципальной программы</w:t>
      </w:r>
    </w:p>
    <w:p w:rsidR="00E312FF" w:rsidRDefault="00E312FF" w:rsidP="00747B6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2FF" w:rsidRPr="00E312FF" w:rsidRDefault="00E312FF" w:rsidP="00E312F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FF">
        <w:rPr>
          <w:rFonts w:ascii="Times New Roman" w:hAnsi="Times New Roman" w:cs="Times New Roman"/>
          <w:sz w:val="28"/>
          <w:szCs w:val="28"/>
        </w:rPr>
        <w:t xml:space="preserve">Долгосрочные приоритеты и цели </w:t>
      </w:r>
      <w:r w:rsidR="00E23073">
        <w:rPr>
          <w:rFonts w:ascii="Times New Roman" w:hAnsi="Times New Roman" w:cs="Times New Roman"/>
          <w:sz w:val="28"/>
          <w:szCs w:val="28"/>
        </w:rPr>
        <w:t>муниципальной</w:t>
      </w:r>
      <w:r w:rsidRPr="00E312FF">
        <w:rPr>
          <w:rFonts w:ascii="Times New Roman" w:hAnsi="Times New Roman" w:cs="Times New Roman"/>
          <w:sz w:val="28"/>
          <w:szCs w:val="28"/>
        </w:rPr>
        <w:t xml:space="preserve"> политики в сфере реализации </w:t>
      </w:r>
      <w:r w:rsidR="00E2307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312FF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23073">
        <w:rPr>
          <w:rFonts w:ascii="Times New Roman" w:hAnsi="Times New Roman" w:cs="Times New Roman"/>
          <w:sz w:val="28"/>
          <w:szCs w:val="28"/>
        </w:rPr>
        <w:t>«</w:t>
      </w:r>
      <w:r w:rsidRPr="00E312FF">
        <w:rPr>
          <w:rFonts w:ascii="Times New Roman" w:hAnsi="Times New Roman" w:cs="Times New Roman"/>
          <w:sz w:val="28"/>
          <w:szCs w:val="28"/>
        </w:rPr>
        <w:t xml:space="preserve">Комплексное развитие сельских территорий </w:t>
      </w:r>
      <w:r w:rsidR="00E23073">
        <w:rPr>
          <w:rFonts w:ascii="Times New Roman" w:hAnsi="Times New Roman" w:cs="Times New Roman"/>
          <w:sz w:val="28"/>
          <w:szCs w:val="28"/>
        </w:rPr>
        <w:t>Окуловского муниципального округа»</w:t>
      </w:r>
      <w:r w:rsidRPr="00E312F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23073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E312FF">
        <w:rPr>
          <w:rFonts w:ascii="Times New Roman" w:hAnsi="Times New Roman" w:cs="Times New Roman"/>
          <w:sz w:val="28"/>
          <w:szCs w:val="28"/>
        </w:rPr>
        <w:t>программа) определены с учетом следующих документов, имеющих стратегический (долгосрочный) характер:</w:t>
      </w:r>
    </w:p>
    <w:p w:rsidR="00E312FF" w:rsidRPr="00E312FF" w:rsidRDefault="00E312FF" w:rsidP="00E312F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FF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7 мая 2024 года N 309 </w:t>
      </w:r>
      <w:r w:rsidR="00E23073">
        <w:rPr>
          <w:rFonts w:ascii="Times New Roman" w:hAnsi="Times New Roman" w:cs="Times New Roman"/>
          <w:sz w:val="28"/>
          <w:szCs w:val="28"/>
        </w:rPr>
        <w:t>«</w:t>
      </w:r>
      <w:r w:rsidRPr="00E312FF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E23073">
        <w:rPr>
          <w:rFonts w:ascii="Times New Roman" w:hAnsi="Times New Roman" w:cs="Times New Roman"/>
          <w:sz w:val="28"/>
          <w:szCs w:val="28"/>
        </w:rPr>
        <w:t xml:space="preserve">», </w:t>
      </w:r>
      <w:r w:rsidRPr="00E312FF">
        <w:rPr>
          <w:rFonts w:ascii="Times New Roman" w:hAnsi="Times New Roman" w:cs="Times New Roman"/>
          <w:sz w:val="28"/>
          <w:szCs w:val="28"/>
        </w:rPr>
        <w:t>(в ред. Постановления Правительства Новгородской области от 02.08.2024 N 348)</w:t>
      </w:r>
      <w:r w:rsidR="00E23073">
        <w:rPr>
          <w:rFonts w:ascii="Times New Roman" w:hAnsi="Times New Roman" w:cs="Times New Roman"/>
          <w:sz w:val="28"/>
          <w:szCs w:val="28"/>
        </w:rPr>
        <w:t>;</w:t>
      </w:r>
    </w:p>
    <w:p w:rsidR="00E312FF" w:rsidRDefault="00E312FF" w:rsidP="00E312F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FF">
        <w:rPr>
          <w:rFonts w:ascii="Times New Roman" w:hAnsi="Times New Roman" w:cs="Times New Roman"/>
          <w:sz w:val="28"/>
          <w:szCs w:val="28"/>
        </w:rPr>
        <w:t xml:space="preserve">государственная программа Российской Федерации </w:t>
      </w:r>
      <w:r w:rsidR="00E23073">
        <w:rPr>
          <w:rFonts w:ascii="Times New Roman" w:hAnsi="Times New Roman" w:cs="Times New Roman"/>
          <w:sz w:val="28"/>
          <w:szCs w:val="28"/>
        </w:rPr>
        <w:t>«</w:t>
      </w:r>
      <w:r w:rsidRPr="00E312FF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="00E23073">
        <w:rPr>
          <w:rFonts w:ascii="Times New Roman" w:hAnsi="Times New Roman" w:cs="Times New Roman"/>
          <w:sz w:val="28"/>
          <w:szCs w:val="28"/>
        </w:rPr>
        <w:t>»</w:t>
      </w:r>
      <w:r w:rsidRPr="00E312FF">
        <w:rPr>
          <w:rFonts w:ascii="Times New Roman" w:hAnsi="Times New Roman" w:cs="Times New Roman"/>
          <w:sz w:val="28"/>
          <w:szCs w:val="28"/>
        </w:rPr>
        <w:t>, утвержденная постановлением Правительства Российской Федерации от 31 мая 2019 года N 696;</w:t>
      </w:r>
    </w:p>
    <w:p w:rsidR="00E23073" w:rsidRPr="00E23073" w:rsidRDefault="00E23073" w:rsidP="00E2307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73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2307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3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23073">
        <w:rPr>
          <w:rFonts w:ascii="Times New Roman" w:hAnsi="Times New Roman" w:cs="Times New Roman"/>
          <w:sz w:val="28"/>
          <w:szCs w:val="28"/>
        </w:rPr>
        <w:t xml:space="preserve">овгородской области </w:t>
      </w:r>
      <w:r>
        <w:rPr>
          <w:rFonts w:ascii="Times New Roman" w:hAnsi="Times New Roman" w:cs="Times New Roman"/>
          <w:sz w:val="28"/>
          <w:szCs w:val="28"/>
        </w:rPr>
        <w:t>«К</w:t>
      </w:r>
      <w:r w:rsidRPr="00E23073">
        <w:rPr>
          <w:rFonts w:ascii="Times New Roman" w:hAnsi="Times New Roman" w:cs="Times New Roman"/>
          <w:sz w:val="28"/>
          <w:szCs w:val="28"/>
        </w:rPr>
        <w:t>омплексное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073">
        <w:rPr>
          <w:rFonts w:ascii="Times New Roman" w:hAnsi="Times New Roman" w:cs="Times New Roman"/>
          <w:sz w:val="28"/>
          <w:szCs w:val="28"/>
        </w:rPr>
        <w:t xml:space="preserve">развитие сельских территорий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23073">
        <w:rPr>
          <w:rFonts w:ascii="Times New Roman" w:hAnsi="Times New Roman" w:cs="Times New Roman"/>
          <w:sz w:val="28"/>
          <w:szCs w:val="28"/>
        </w:rPr>
        <w:t>овгородской области</w:t>
      </w:r>
      <w:r>
        <w:rPr>
          <w:rFonts w:ascii="Times New Roman" w:hAnsi="Times New Roman" w:cs="Times New Roman"/>
          <w:sz w:val="28"/>
          <w:szCs w:val="28"/>
        </w:rPr>
        <w:t>», у</w:t>
      </w:r>
      <w:r w:rsidRPr="00E23073">
        <w:rPr>
          <w:rFonts w:ascii="Times New Roman" w:hAnsi="Times New Roman" w:cs="Times New Roman"/>
          <w:sz w:val="28"/>
          <w:szCs w:val="28"/>
        </w:rPr>
        <w:t>твержден</w:t>
      </w:r>
      <w:r>
        <w:rPr>
          <w:rFonts w:ascii="Times New Roman" w:hAnsi="Times New Roman" w:cs="Times New Roman"/>
          <w:sz w:val="28"/>
          <w:szCs w:val="28"/>
        </w:rPr>
        <w:t xml:space="preserve">ная </w:t>
      </w:r>
      <w:r w:rsidRPr="00E23073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073">
        <w:rPr>
          <w:rFonts w:ascii="Times New Roman" w:hAnsi="Times New Roman" w:cs="Times New Roman"/>
          <w:sz w:val="28"/>
          <w:szCs w:val="28"/>
        </w:rPr>
        <w:t>Правительства Новгородской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073">
        <w:rPr>
          <w:rFonts w:ascii="Times New Roman" w:hAnsi="Times New Roman" w:cs="Times New Roman"/>
          <w:sz w:val="28"/>
          <w:szCs w:val="28"/>
        </w:rPr>
        <w:t>от 09.01.2024 N 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12FF" w:rsidRPr="00E312FF" w:rsidRDefault="00E312FF" w:rsidP="00E312F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FF">
        <w:rPr>
          <w:rFonts w:ascii="Times New Roman" w:hAnsi="Times New Roman" w:cs="Times New Roman"/>
          <w:sz w:val="28"/>
          <w:szCs w:val="28"/>
        </w:rPr>
        <w:t>Стратегия устойчивого развития сельских территорий Российской Федерации на период до 2030 года, утвержденная распоряжением Правительства Российской Федерации от 2 февраля 2015 года N 151-р;</w:t>
      </w:r>
    </w:p>
    <w:p w:rsidR="00E312FF" w:rsidRPr="00E312FF" w:rsidRDefault="00E312FF" w:rsidP="00E312F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FF">
        <w:rPr>
          <w:rFonts w:ascii="Times New Roman" w:hAnsi="Times New Roman" w:cs="Times New Roman"/>
          <w:sz w:val="28"/>
          <w:szCs w:val="28"/>
        </w:rPr>
        <w:t>Стратегия социально-экономического развития Новгородской области до 2026 года, утвержденная областным законом от 04.04.2019 N 394-ОЗ.</w:t>
      </w:r>
    </w:p>
    <w:p w:rsidR="00E312FF" w:rsidRPr="00E312FF" w:rsidRDefault="00E312FF" w:rsidP="00E312F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FF">
        <w:rPr>
          <w:rFonts w:ascii="Times New Roman" w:hAnsi="Times New Roman" w:cs="Times New Roman"/>
          <w:sz w:val="28"/>
          <w:szCs w:val="28"/>
        </w:rPr>
        <w:t>К приоритетам государственной политики в сфере реализации Государственной программы относятся:</w:t>
      </w:r>
    </w:p>
    <w:p w:rsidR="00E312FF" w:rsidRPr="00E312FF" w:rsidRDefault="00E312FF" w:rsidP="00E312F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FF">
        <w:rPr>
          <w:rFonts w:ascii="Times New Roman" w:hAnsi="Times New Roman" w:cs="Times New Roman"/>
          <w:sz w:val="28"/>
          <w:szCs w:val="28"/>
        </w:rPr>
        <w:t>создание условий для обеспечения доступным и комфортным жильем сельского населения;</w:t>
      </w:r>
    </w:p>
    <w:p w:rsidR="00E312FF" w:rsidRPr="00E312FF" w:rsidRDefault="00E312FF" w:rsidP="00E312F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FF">
        <w:rPr>
          <w:rFonts w:ascii="Times New Roman" w:hAnsi="Times New Roman" w:cs="Times New Roman"/>
          <w:sz w:val="28"/>
          <w:szCs w:val="28"/>
        </w:rPr>
        <w:t>создание и развитие инфраструктуры на сельских территориях.</w:t>
      </w:r>
    </w:p>
    <w:p w:rsidR="00E312FF" w:rsidRPr="00E312FF" w:rsidRDefault="00E312FF" w:rsidP="00E312F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FF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реализации указанных приоритетных направлений </w:t>
      </w:r>
      <w:r w:rsidR="00DC1203">
        <w:rPr>
          <w:rFonts w:ascii="Times New Roman" w:hAnsi="Times New Roman" w:cs="Times New Roman"/>
          <w:sz w:val="28"/>
          <w:szCs w:val="28"/>
        </w:rPr>
        <w:t>муниципальной</w:t>
      </w:r>
      <w:r w:rsidRPr="00E312FF">
        <w:rPr>
          <w:rFonts w:ascii="Times New Roman" w:hAnsi="Times New Roman" w:cs="Times New Roman"/>
          <w:sz w:val="28"/>
          <w:szCs w:val="28"/>
        </w:rPr>
        <w:t xml:space="preserve"> программы в сфере комплексного развития сельских территорий Новгородской области к 203</w:t>
      </w:r>
      <w:r w:rsidR="00DC1203">
        <w:rPr>
          <w:rFonts w:ascii="Times New Roman" w:hAnsi="Times New Roman" w:cs="Times New Roman"/>
          <w:sz w:val="28"/>
          <w:szCs w:val="28"/>
        </w:rPr>
        <w:t>1</w:t>
      </w:r>
      <w:r w:rsidRPr="00E312FF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gramStart"/>
      <w:r w:rsidRPr="00E312FF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E312FF">
        <w:rPr>
          <w:rFonts w:ascii="Times New Roman" w:hAnsi="Times New Roman" w:cs="Times New Roman"/>
          <w:sz w:val="28"/>
          <w:szCs w:val="28"/>
        </w:rPr>
        <w:t xml:space="preserve"> достигнут качественно новый уровень жизни сельского населения и состояния сельских территорий.</w:t>
      </w:r>
    </w:p>
    <w:p w:rsidR="00E312FF" w:rsidRPr="00E312FF" w:rsidRDefault="00E312FF" w:rsidP="00E312F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FF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DC120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312FF">
        <w:rPr>
          <w:rFonts w:ascii="Times New Roman" w:hAnsi="Times New Roman" w:cs="Times New Roman"/>
          <w:sz w:val="28"/>
          <w:szCs w:val="28"/>
        </w:rPr>
        <w:t xml:space="preserve">политики в сфере комплексного развития сельских территорий </w:t>
      </w:r>
      <w:r w:rsidR="00DC1203"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E312FF">
        <w:rPr>
          <w:rFonts w:ascii="Times New Roman" w:hAnsi="Times New Roman" w:cs="Times New Roman"/>
          <w:sz w:val="28"/>
          <w:szCs w:val="28"/>
        </w:rPr>
        <w:t xml:space="preserve"> будет способствовать достижению следующих целей </w:t>
      </w:r>
      <w:r w:rsidR="00DC1203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12FF">
        <w:rPr>
          <w:rFonts w:ascii="Times New Roman" w:hAnsi="Times New Roman" w:cs="Times New Roman"/>
          <w:sz w:val="28"/>
          <w:szCs w:val="28"/>
        </w:rPr>
        <w:t>:</w:t>
      </w:r>
    </w:p>
    <w:p w:rsidR="00E312FF" w:rsidRPr="00E312FF" w:rsidRDefault="00E312FF" w:rsidP="00E312F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FF">
        <w:rPr>
          <w:rFonts w:ascii="Times New Roman" w:hAnsi="Times New Roman" w:cs="Times New Roman"/>
          <w:sz w:val="28"/>
          <w:szCs w:val="28"/>
        </w:rPr>
        <w:t xml:space="preserve">сохранение к 2030 году доли сельского населения в общей численности населения Новгородской области в размере </w:t>
      </w:r>
      <w:r w:rsidR="00553964">
        <w:rPr>
          <w:rFonts w:ascii="Times New Roman" w:hAnsi="Times New Roman" w:cs="Times New Roman"/>
          <w:sz w:val="28"/>
          <w:szCs w:val="28"/>
        </w:rPr>
        <w:t>25,6</w:t>
      </w:r>
      <w:r w:rsidRPr="00E312FF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E312FF" w:rsidRPr="00E312FF" w:rsidRDefault="00E312FF" w:rsidP="00E312F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FF">
        <w:rPr>
          <w:rFonts w:ascii="Times New Roman" w:hAnsi="Times New Roman" w:cs="Times New Roman"/>
          <w:sz w:val="28"/>
          <w:szCs w:val="28"/>
        </w:rPr>
        <w:t>достижение к 2030 году соотношения среднемесячных располагаемых ресурсов сельского и городского домохозяйств до 70,3 %;</w:t>
      </w:r>
    </w:p>
    <w:p w:rsidR="00E312FF" w:rsidRPr="00747B60" w:rsidRDefault="00E312FF" w:rsidP="00E312F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FF">
        <w:rPr>
          <w:rFonts w:ascii="Times New Roman" w:hAnsi="Times New Roman" w:cs="Times New Roman"/>
          <w:sz w:val="28"/>
          <w:szCs w:val="28"/>
        </w:rPr>
        <w:t xml:space="preserve">повышение к 2030 году доли общей площади благоустроенных жилых помещений в сельских населенных пунктах до </w:t>
      </w:r>
      <w:r w:rsidR="00553964">
        <w:rPr>
          <w:rFonts w:ascii="Times New Roman" w:hAnsi="Times New Roman" w:cs="Times New Roman"/>
          <w:sz w:val="28"/>
          <w:szCs w:val="28"/>
        </w:rPr>
        <w:t>7</w:t>
      </w:r>
      <w:r w:rsidRPr="00E312FF">
        <w:rPr>
          <w:rFonts w:ascii="Times New Roman" w:hAnsi="Times New Roman" w:cs="Times New Roman"/>
          <w:sz w:val="28"/>
          <w:szCs w:val="28"/>
        </w:rPr>
        <w:t>,0 %.</w:t>
      </w:r>
    </w:p>
    <w:p w:rsidR="00903C7E" w:rsidRPr="00747B60" w:rsidRDefault="00903C7E" w:rsidP="00747B6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3C7E" w:rsidRPr="00587E26" w:rsidRDefault="00903C7E" w:rsidP="00587E26">
      <w:pPr>
        <w:spacing w:after="0" w:line="24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E26">
        <w:rPr>
          <w:rFonts w:ascii="Times New Roman" w:hAnsi="Times New Roman" w:cs="Times New Roman"/>
          <w:b/>
          <w:sz w:val="28"/>
          <w:szCs w:val="28"/>
        </w:rPr>
        <w:t>III. Сведения о взаимосвязи со стратегическими приоритетами, целями и показателями государственных программ Новгородской области</w:t>
      </w:r>
    </w:p>
    <w:p w:rsidR="0026577C" w:rsidRPr="00747B60" w:rsidRDefault="0026577C" w:rsidP="00747B6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964" w:rsidRDefault="00553964" w:rsidP="00553964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964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53964">
        <w:rPr>
          <w:rFonts w:ascii="Times New Roman" w:hAnsi="Times New Roman" w:cs="Times New Roman"/>
          <w:sz w:val="28"/>
          <w:szCs w:val="28"/>
        </w:rPr>
        <w:t xml:space="preserve"> программы соответствуют стратегическим приоритетам, целям и показателям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3964" w:rsidRDefault="00553964" w:rsidP="00553964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3964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3964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3964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 Федерации от 31 мая 2019 года N 696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3964" w:rsidRPr="00553964" w:rsidRDefault="00553964" w:rsidP="00FC2A17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2A17" w:rsidRPr="00FC2A17">
        <w:t xml:space="preserve"> </w:t>
      </w:r>
      <w:r w:rsidR="00FC2A17" w:rsidRPr="00FC2A17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AA545B">
        <w:rPr>
          <w:rFonts w:ascii="Times New Roman" w:hAnsi="Times New Roman" w:cs="Times New Roman"/>
          <w:sz w:val="28"/>
          <w:szCs w:val="28"/>
        </w:rPr>
        <w:t>ы</w:t>
      </w:r>
      <w:r w:rsidR="00FC2A17" w:rsidRPr="00FC2A17">
        <w:rPr>
          <w:rFonts w:ascii="Times New Roman" w:hAnsi="Times New Roman" w:cs="Times New Roman"/>
          <w:sz w:val="28"/>
          <w:szCs w:val="28"/>
        </w:rPr>
        <w:t xml:space="preserve"> </w:t>
      </w:r>
      <w:r w:rsidR="00FC2A17">
        <w:rPr>
          <w:rFonts w:ascii="Times New Roman" w:hAnsi="Times New Roman" w:cs="Times New Roman"/>
          <w:sz w:val="28"/>
          <w:szCs w:val="28"/>
        </w:rPr>
        <w:t>Н</w:t>
      </w:r>
      <w:r w:rsidR="00FC2A17" w:rsidRPr="00FC2A17">
        <w:rPr>
          <w:rFonts w:ascii="Times New Roman" w:hAnsi="Times New Roman" w:cs="Times New Roman"/>
          <w:sz w:val="28"/>
          <w:szCs w:val="28"/>
        </w:rPr>
        <w:t>овгородской области</w:t>
      </w:r>
      <w:r w:rsidR="00FC2A17">
        <w:rPr>
          <w:rFonts w:ascii="Times New Roman" w:hAnsi="Times New Roman" w:cs="Times New Roman"/>
          <w:sz w:val="28"/>
          <w:szCs w:val="28"/>
        </w:rPr>
        <w:t xml:space="preserve"> «К</w:t>
      </w:r>
      <w:r w:rsidR="00FC2A17" w:rsidRPr="00FC2A17">
        <w:rPr>
          <w:rFonts w:ascii="Times New Roman" w:hAnsi="Times New Roman" w:cs="Times New Roman"/>
          <w:sz w:val="28"/>
          <w:szCs w:val="28"/>
        </w:rPr>
        <w:t>омплексное развитие сельских территорий</w:t>
      </w:r>
      <w:r w:rsidR="00FC2A17">
        <w:rPr>
          <w:rFonts w:ascii="Times New Roman" w:hAnsi="Times New Roman" w:cs="Times New Roman"/>
          <w:sz w:val="28"/>
          <w:szCs w:val="28"/>
        </w:rPr>
        <w:t xml:space="preserve"> </w:t>
      </w:r>
      <w:r w:rsidR="00FC2A17" w:rsidRPr="00FC2A17"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="00FC2A17">
        <w:rPr>
          <w:rFonts w:ascii="Times New Roman" w:hAnsi="Times New Roman" w:cs="Times New Roman"/>
          <w:sz w:val="28"/>
          <w:szCs w:val="28"/>
        </w:rPr>
        <w:t>», утвержденной постановление</w:t>
      </w:r>
      <w:r w:rsidR="00AA545B">
        <w:rPr>
          <w:rFonts w:ascii="Times New Roman" w:hAnsi="Times New Roman" w:cs="Times New Roman"/>
          <w:sz w:val="28"/>
          <w:szCs w:val="28"/>
        </w:rPr>
        <w:t>м</w:t>
      </w:r>
      <w:r w:rsidR="00FC2A17">
        <w:rPr>
          <w:rFonts w:ascii="Times New Roman" w:hAnsi="Times New Roman" w:cs="Times New Roman"/>
          <w:sz w:val="28"/>
          <w:szCs w:val="28"/>
        </w:rPr>
        <w:t xml:space="preserve"> Правительства Новгородской области от 09 января 2024 года № 1. </w:t>
      </w:r>
    </w:p>
    <w:p w:rsidR="00DE6612" w:rsidRDefault="00553964" w:rsidP="00553964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96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FC2A1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53964">
        <w:rPr>
          <w:rFonts w:ascii="Times New Roman" w:hAnsi="Times New Roman" w:cs="Times New Roman"/>
          <w:sz w:val="28"/>
          <w:szCs w:val="28"/>
        </w:rPr>
        <w:t xml:space="preserve">программы оказывает влияние на достижение национальной цели </w:t>
      </w:r>
      <w:r w:rsidR="00FC2A17">
        <w:rPr>
          <w:rFonts w:ascii="Times New Roman" w:hAnsi="Times New Roman" w:cs="Times New Roman"/>
          <w:sz w:val="28"/>
          <w:szCs w:val="28"/>
        </w:rPr>
        <w:t>«</w:t>
      </w:r>
      <w:r w:rsidRPr="00553964">
        <w:rPr>
          <w:rFonts w:ascii="Times New Roman" w:hAnsi="Times New Roman" w:cs="Times New Roman"/>
          <w:sz w:val="28"/>
          <w:szCs w:val="28"/>
        </w:rPr>
        <w:t>Комфортная и безопасная среда для жизни</w:t>
      </w:r>
      <w:r w:rsidR="00FC2A17">
        <w:rPr>
          <w:rFonts w:ascii="Times New Roman" w:hAnsi="Times New Roman" w:cs="Times New Roman"/>
          <w:sz w:val="28"/>
          <w:szCs w:val="28"/>
        </w:rPr>
        <w:t>»</w:t>
      </w:r>
      <w:r w:rsidRPr="00553964">
        <w:rPr>
          <w:rFonts w:ascii="Times New Roman" w:hAnsi="Times New Roman" w:cs="Times New Roman"/>
          <w:sz w:val="28"/>
          <w:szCs w:val="28"/>
        </w:rPr>
        <w:t>, основными инструментами достижения которой являются</w:t>
      </w:r>
      <w:r w:rsidR="00DE6612">
        <w:rPr>
          <w:rFonts w:ascii="Times New Roman" w:hAnsi="Times New Roman" w:cs="Times New Roman"/>
          <w:sz w:val="28"/>
          <w:szCs w:val="28"/>
        </w:rPr>
        <w:t>:</w:t>
      </w:r>
    </w:p>
    <w:p w:rsidR="00DE6612" w:rsidRDefault="00DE6612" w:rsidP="00553964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3964" w:rsidRPr="00553964">
        <w:rPr>
          <w:rFonts w:ascii="Times New Roman" w:hAnsi="Times New Roman" w:cs="Times New Roman"/>
          <w:sz w:val="28"/>
          <w:szCs w:val="28"/>
        </w:rPr>
        <w:t xml:space="preserve"> выдача жилищных (ипотечных) кредитов (займов) по льготным ставкам для строительства или приобретения жилья на сельских территориях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6612" w:rsidRDefault="00DE6612" w:rsidP="00553964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3964" w:rsidRPr="00553964">
        <w:rPr>
          <w:rFonts w:ascii="Times New Roman" w:hAnsi="Times New Roman" w:cs="Times New Roman"/>
          <w:sz w:val="28"/>
          <w:szCs w:val="28"/>
        </w:rPr>
        <w:t xml:space="preserve"> выдача потребительских кредитов на повышение уровня благоустройства домовладений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3C7E" w:rsidRDefault="00DE6612" w:rsidP="00411F67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F67">
        <w:rPr>
          <w:rFonts w:ascii="Times New Roman" w:hAnsi="Times New Roman" w:cs="Times New Roman"/>
          <w:sz w:val="28"/>
          <w:szCs w:val="28"/>
        </w:rPr>
        <w:t>-</w:t>
      </w:r>
      <w:r w:rsidR="00411F67">
        <w:rPr>
          <w:rFonts w:ascii="Times New Roman" w:hAnsi="Times New Roman" w:cs="Times New Roman"/>
          <w:sz w:val="28"/>
          <w:szCs w:val="28"/>
        </w:rPr>
        <w:t xml:space="preserve"> выдача </w:t>
      </w:r>
      <w:r w:rsidR="00821B09" w:rsidRPr="00411F67">
        <w:rPr>
          <w:rFonts w:ascii="Times New Roman" w:hAnsi="Times New Roman" w:cs="Times New Roman"/>
          <w:sz w:val="28"/>
          <w:szCs w:val="28"/>
        </w:rPr>
        <w:t>социальны</w:t>
      </w:r>
      <w:r w:rsidR="00411F67">
        <w:rPr>
          <w:rFonts w:ascii="Times New Roman" w:hAnsi="Times New Roman" w:cs="Times New Roman"/>
          <w:sz w:val="28"/>
          <w:szCs w:val="28"/>
        </w:rPr>
        <w:t>х</w:t>
      </w:r>
      <w:r w:rsidR="00821B09" w:rsidRPr="00411F67">
        <w:rPr>
          <w:rFonts w:ascii="Times New Roman" w:hAnsi="Times New Roman" w:cs="Times New Roman"/>
          <w:sz w:val="28"/>
          <w:szCs w:val="28"/>
        </w:rPr>
        <w:t xml:space="preserve"> выплат гражданам</w:t>
      </w:r>
      <w:r w:rsidR="00821B09">
        <w:rPr>
          <w:rFonts w:ascii="Times New Roman" w:hAnsi="Times New Roman" w:cs="Times New Roman"/>
          <w:sz w:val="28"/>
          <w:szCs w:val="28"/>
        </w:rPr>
        <w:t>,</w:t>
      </w:r>
      <w:r w:rsidR="00821B09" w:rsidRPr="00821B09">
        <w:rPr>
          <w:rFonts w:ascii="Times New Roman" w:hAnsi="Times New Roman" w:cs="Times New Roman"/>
          <w:sz w:val="28"/>
          <w:szCs w:val="28"/>
        </w:rPr>
        <w:t xml:space="preserve"> изъявивши</w:t>
      </w:r>
      <w:r w:rsidR="00821B09">
        <w:rPr>
          <w:rFonts w:ascii="Times New Roman" w:hAnsi="Times New Roman" w:cs="Times New Roman"/>
          <w:sz w:val="28"/>
          <w:szCs w:val="28"/>
        </w:rPr>
        <w:t>м</w:t>
      </w:r>
      <w:r w:rsidR="00821B09" w:rsidRPr="00821B09">
        <w:rPr>
          <w:rFonts w:ascii="Times New Roman" w:hAnsi="Times New Roman" w:cs="Times New Roman"/>
          <w:sz w:val="28"/>
          <w:szCs w:val="28"/>
        </w:rPr>
        <w:t xml:space="preserve"> желание</w:t>
      </w:r>
      <w:r w:rsidR="00821B09">
        <w:rPr>
          <w:rFonts w:ascii="Times New Roman" w:hAnsi="Times New Roman" w:cs="Times New Roman"/>
          <w:sz w:val="28"/>
          <w:szCs w:val="28"/>
        </w:rPr>
        <w:t xml:space="preserve"> </w:t>
      </w:r>
      <w:r w:rsidR="00821B09" w:rsidRPr="00821B09">
        <w:rPr>
          <w:rFonts w:ascii="Times New Roman" w:hAnsi="Times New Roman" w:cs="Times New Roman"/>
          <w:sz w:val="28"/>
          <w:szCs w:val="28"/>
        </w:rPr>
        <w:t xml:space="preserve">улучшить жилищные условия </w:t>
      </w:r>
      <w:r w:rsidR="00411F67">
        <w:rPr>
          <w:rFonts w:ascii="Times New Roman" w:hAnsi="Times New Roman" w:cs="Times New Roman"/>
          <w:sz w:val="28"/>
          <w:szCs w:val="28"/>
        </w:rPr>
        <w:t xml:space="preserve">за счет строительства или приобретения жилья. </w:t>
      </w:r>
      <w:r w:rsidRPr="009F29FB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</w:p>
    <w:p w:rsidR="00FC2A17" w:rsidRPr="00747B60" w:rsidRDefault="00FC2A17" w:rsidP="00553964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3C7E" w:rsidRPr="00587E26" w:rsidRDefault="00903C7E" w:rsidP="00587E26">
      <w:pPr>
        <w:spacing w:after="0" w:line="24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E26">
        <w:rPr>
          <w:rFonts w:ascii="Times New Roman" w:hAnsi="Times New Roman" w:cs="Times New Roman"/>
          <w:b/>
          <w:sz w:val="28"/>
          <w:szCs w:val="28"/>
        </w:rPr>
        <w:lastRenderedPageBreak/>
        <w:t>IV. Задачи муниципального управления, способы их эффективного решения в соответствующей отрасли экономики и в сфере муниципального управления</w:t>
      </w:r>
    </w:p>
    <w:p w:rsidR="00903C7E" w:rsidRPr="00747B60" w:rsidRDefault="00903C7E" w:rsidP="00747B6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2A17" w:rsidRPr="00FC2A17" w:rsidRDefault="00FC2A17" w:rsidP="00FC2A17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A17">
        <w:rPr>
          <w:rFonts w:ascii="Times New Roman" w:hAnsi="Times New Roman" w:cs="Times New Roman"/>
          <w:sz w:val="28"/>
          <w:szCs w:val="28"/>
        </w:rPr>
        <w:t xml:space="preserve">В целях достижения цели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C2A17">
        <w:rPr>
          <w:rFonts w:ascii="Times New Roman" w:hAnsi="Times New Roman" w:cs="Times New Roman"/>
          <w:sz w:val="28"/>
          <w:szCs w:val="28"/>
        </w:rPr>
        <w:t xml:space="preserve"> политики в сфере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C2A17">
        <w:rPr>
          <w:rFonts w:ascii="Times New Roman" w:hAnsi="Times New Roman" w:cs="Times New Roman"/>
          <w:sz w:val="28"/>
          <w:szCs w:val="28"/>
        </w:rPr>
        <w:t xml:space="preserve"> программы определены следующие задачи:</w:t>
      </w:r>
    </w:p>
    <w:p w:rsidR="00FC2A17" w:rsidRPr="00FC2A17" w:rsidRDefault="00FC2A17" w:rsidP="00FC2A17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A17">
        <w:rPr>
          <w:rFonts w:ascii="Times New Roman" w:hAnsi="Times New Roman" w:cs="Times New Roman"/>
          <w:sz w:val="28"/>
          <w:szCs w:val="28"/>
        </w:rPr>
        <w:t>существенное усиление государственной поддержки в области развития сельских территорий;</w:t>
      </w:r>
    </w:p>
    <w:p w:rsidR="00FC2A17" w:rsidRPr="00FC2A17" w:rsidRDefault="00FC2A17" w:rsidP="00FC2A17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A17">
        <w:rPr>
          <w:rFonts w:ascii="Times New Roman" w:hAnsi="Times New Roman" w:cs="Times New Roman"/>
          <w:sz w:val="28"/>
          <w:szCs w:val="28"/>
        </w:rPr>
        <w:t>повышение общественной значимости комплексного развития сельских территорий, привлекательности сельских территорий для проживания и работы, а также повышения гражданской активности сельских жителей в решении вопросов местного значения;</w:t>
      </w:r>
    </w:p>
    <w:p w:rsidR="00FC2A17" w:rsidRPr="00FC2A17" w:rsidRDefault="00FC2A17" w:rsidP="00FC2A17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A17">
        <w:rPr>
          <w:rFonts w:ascii="Times New Roman" w:hAnsi="Times New Roman" w:cs="Times New Roman"/>
          <w:sz w:val="28"/>
          <w:szCs w:val="28"/>
        </w:rPr>
        <w:t>создание условий для обеспечения доступным и комфортным жильем сельского населения;</w:t>
      </w:r>
    </w:p>
    <w:p w:rsidR="00FC2A17" w:rsidRPr="00FC2A17" w:rsidRDefault="00FC2A17" w:rsidP="00FC2A17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A17">
        <w:rPr>
          <w:rFonts w:ascii="Times New Roman" w:hAnsi="Times New Roman" w:cs="Times New Roman"/>
          <w:sz w:val="28"/>
          <w:szCs w:val="28"/>
        </w:rPr>
        <w:t>создание и развитие инфраструктуры на сельских территориях.</w:t>
      </w:r>
    </w:p>
    <w:p w:rsidR="00FC2A17" w:rsidRPr="00FC2A17" w:rsidRDefault="00FC2A17" w:rsidP="00FC2A17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A17">
        <w:rPr>
          <w:rFonts w:ascii="Times New Roman" w:hAnsi="Times New Roman" w:cs="Times New Roman"/>
          <w:sz w:val="28"/>
          <w:szCs w:val="28"/>
        </w:rPr>
        <w:t xml:space="preserve">Эффективным способом решения указанных задач является </w:t>
      </w:r>
      <w:r>
        <w:rPr>
          <w:rFonts w:ascii="Times New Roman" w:hAnsi="Times New Roman" w:cs="Times New Roman"/>
          <w:sz w:val="28"/>
          <w:szCs w:val="28"/>
        </w:rPr>
        <w:t xml:space="preserve">участие в заявочной </w:t>
      </w:r>
      <w:r w:rsidR="00EB7EB9">
        <w:rPr>
          <w:rFonts w:ascii="Times New Roman" w:hAnsi="Times New Roman" w:cs="Times New Roman"/>
          <w:sz w:val="28"/>
          <w:szCs w:val="28"/>
        </w:rPr>
        <w:t xml:space="preserve">компании региона в рамах реализации мероприятий </w:t>
      </w:r>
      <w:r w:rsidRPr="00FC2A17">
        <w:rPr>
          <w:rFonts w:ascii="Times New Roman" w:hAnsi="Times New Roman" w:cs="Times New Roman"/>
          <w:sz w:val="28"/>
          <w:szCs w:val="28"/>
        </w:rPr>
        <w:t>государственн</w:t>
      </w:r>
      <w:r w:rsidR="00EB7EB9">
        <w:rPr>
          <w:rFonts w:ascii="Times New Roman" w:hAnsi="Times New Roman" w:cs="Times New Roman"/>
          <w:sz w:val="28"/>
          <w:szCs w:val="28"/>
        </w:rPr>
        <w:t>ых программ</w:t>
      </w:r>
      <w:r w:rsidRPr="00FC2A17">
        <w:rPr>
          <w:rFonts w:ascii="Times New Roman" w:hAnsi="Times New Roman" w:cs="Times New Roman"/>
          <w:sz w:val="28"/>
          <w:szCs w:val="28"/>
        </w:rPr>
        <w:t xml:space="preserve"> </w:t>
      </w:r>
      <w:r w:rsidR="00EB7EB9">
        <w:rPr>
          <w:rFonts w:ascii="Times New Roman" w:hAnsi="Times New Roman" w:cs="Times New Roman"/>
          <w:sz w:val="28"/>
          <w:szCs w:val="28"/>
        </w:rPr>
        <w:t>по направлениям</w:t>
      </w:r>
      <w:r w:rsidRPr="00FC2A17">
        <w:rPr>
          <w:rFonts w:ascii="Times New Roman" w:hAnsi="Times New Roman" w:cs="Times New Roman"/>
          <w:sz w:val="28"/>
          <w:szCs w:val="28"/>
        </w:rPr>
        <w:t>:</w:t>
      </w:r>
    </w:p>
    <w:p w:rsidR="00FC2A17" w:rsidRPr="00FC2A17" w:rsidRDefault="00232C97" w:rsidP="00FC2A17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FC2A17">
        <w:rPr>
          <w:rFonts w:ascii="Times New Roman" w:hAnsi="Times New Roman" w:cs="Times New Roman"/>
          <w:sz w:val="28"/>
          <w:szCs w:val="28"/>
        </w:rPr>
        <w:t>списков</w:t>
      </w:r>
      <w:r>
        <w:rPr>
          <w:rFonts w:ascii="Times New Roman" w:hAnsi="Times New Roman" w:cs="Times New Roman"/>
          <w:sz w:val="28"/>
          <w:szCs w:val="28"/>
        </w:rPr>
        <w:t xml:space="preserve"> граждан нуждающихся</w:t>
      </w:r>
      <w:r w:rsidRPr="00232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32C97">
        <w:rPr>
          <w:rFonts w:ascii="Times New Roman" w:hAnsi="Times New Roman" w:cs="Times New Roman"/>
          <w:sz w:val="28"/>
          <w:szCs w:val="28"/>
        </w:rPr>
        <w:t>улучшение жилищных условий, проживающи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32C97">
        <w:rPr>
          <w:rFonts w:ascii="Times New Roman" w:hAnsi="Times New Roman" w:cs="Times New Roman"/>
          <w:sz w:val="28"/>
          <w:szCs w:val="28"/>
        </w:rPr>
        <w:t xml:space="preserve"> на территории Окуловского муниципального округа Новгородской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или планирующих переехать в наш округ из других территорий с получением </w:t>
      </w:r>
      <w:r w:rsidR="00FC2A17" w:rsidRPr="00FC2A17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FC2A17" w:rsidRPr="00FC2A17">
        <w:rPr>
          <w:rFonts w:ascii="Times New Roman" w:hAnsi="Times New Roman" w:cs="Times New Roman"/>
          <w:sz w:val="28"/>
          <w:szCs w:val="28"/>
        </w:rPr>
        <w:t>выплат</w:t>
      </w:r>
      <w:r>
        <w:rPr>
          <w:rFonts w:ascii="Times New Roman" w:hAnsi="Times New Roman" w:cs="Times New Roman"/>
          <w:sz w:val="28"/>
          <w:szCs w:val="28"/>
        </w:rPr>
        <w:t>ы;</w:t>
      </w:r>
    </w:p>
    <w:p w:rsidR="00FC2A17" w:rsidRPr="00FC2A17" w:rsidRDefault="00232C97" w:rsidP="00FC2A17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получения</w:t>
      </w:r>
      <w:r w:rsidR="00FC2A17" w:rsidRPr="00FC2A17">
        <w:rPr>
          <w:rFonts w:ascii="Times New Roman" w:hAnsi="Times New Roman" w:cs="Times New Roman"/>
          <w:sz w:val="28"/>
          <w:szCs w:val="28"/>
        </w:rPr>
        <w:t xml:space="preserve"> субсидий бюджет</w:t>
      </w:r>
      <w:r w:rsidR="00411F67">
        <w:rPr>
          <w:rFonts w:ascii="Times New Roman" w:hAnsi="Times New Roman" w:cs="Times New Roman"/>
          <w:sz w:val="28"/>
          <w:szCs w:val="28"/>
        </w:rPr>
        <w:t>у</w:t>
      </w:r>
      <w:r w:rsidR="00FC2A17" w:rsidRPr="00FC2A1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11F67">
        <w:rPr>
          <w:rFonts w:ascii="Times New Roman" w:hAnsi="Times New Roman" w:cs="Times New Roman"/>
          <w:sz w:val="28"/>
          <w:szCs w:val="28"/>
        </w:rPr>
        <w:t>ого</w:t>
      </w:r>
      <w:r w:rsidR="00FC2A17" w:rsidRPr="00FC2A1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11F67">
        <w:rPr>
          <w:rFonts w:ascii="Times New Roman" w:hAnsi="Times New Roman" w:cs="Times New Roman"/>
          <w:sz w:val="28"/>
          <w:szCs w:val="28"/>
        </w:rPr>
        <w:t>а</w:t>
      </w:r>
      <w:r w:rsidR="00FC2A17" w:rsidRPr="00FC2A17">
        <w:rPr>
          <w:rFonts w:ascii="Times New Roman" w:hAnsi="Times New Roman" w:cs="Times New Roman"/>
          <w:sz w:val="28"/>
          <w:szCs w:val="28"/>
        </w:rPr>
        <w:t>, в целях софинансирования расходных обязательств на реализацию проектов комплексного развития сельских территорий или сельских агломераций Новгородской области;</w:t>
      </w:r>
    </w:p>
    <w:p w:rsidR="00903C7E" w:rsidRPr="00747B60" w:rsidRDefault="00232C97" w:rsidP="00FC2A17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FC2A17" w:rsidRPr="00FC2A17">
        <w:rPr>
          <w:rFonts w:ascii="Times New Roman" w:hAnsi="Times New Roman" w:cs="Times New Roman"/>
          <w:sz w:val="28"/>
          <w:szCs w:val="28"/>
        </w:rPr>
        <w:t>субсидий бюджетам городских и сельских поселений</w:t>
      </w:r>
      <w:r w:rsidR="00411F67" w:rsidRPr="00411F67">
        <w:rPr>
          <w:rFonts w:ascii="Times New Roman" w:hAnsi="Times New Roman" w:cs="Times New Roman"/>
          <w:sz w:val="28"/>
          <w:szCs w:val="28"/>
        </w:rPr>
        <w:t xml:space="preserve"> Окуловского муниципального округа</w:t>
      </w:r>
      <w:r w:rsidR="00FC2A17" w:rsidRPr="00FC2A17">
        <w:rPr>
          <w:rFonts w:ascii="Times New Roman" w:hAnsi="Times New Roman" w:cs="Times New Roman"/>
          <w:sz w:val="28"/>
          <w:szCs w:val="28"/>
        </w:rPr>
        <w:t xml:space="preserve"> Новгородской области в целях софинансирования расходных обязательств на реализацию проектов по благоустройству общественных пространств на сельских территориях Новгородской области.</w:t>
      </w:r>
    </w:p>
    <w:p w:rsidR="00587E26" w:rsidRDefault="00587E26" w:rsidP="00747B6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7E26" w:rsidRDefault="00587E26" w:rsidP="00587E26">
      <w:pPr>
        <w:spacing w:after="0" w:line="36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87E26" w:rsidRDefault="00587E26" w:rsidP="00587E26">
      <w:pPr>
        <w:rPr>
          <w:rFonts w:ascii="Times New Roman" w:hAnsi="Times New Roman" w:cs="Times New Roman"/>
          <w:sz w:val="28"/>
          <w:szCs w:val="28"/>
        </w:rPr>
      </w:pPr>
    </w:p>
    <w:p w:rsidR="00232C97" w:rsidRPr="00747B60" w:rsidRDefault="00587E26" w:rsidP="00587E26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32C97" w:rsidRPr="00747B60" w:rsidSect="00256328">
      <w:footerReference w:type="default" r:id="rId8"/>
      <w:pgSz w:w="11906" w:h="16838"/>
      <w:pgMar w:top="993" w:right="991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38F" w:rsidRDefault="00F5438F" w:rsidP="00256328">
      <w:pPr>
        <w:spacing w:after="0" w:line="240" w:lineRule="auto"/>
      </w:pPr>
      <w:r>
        <w:separator/>
      </w:r>
    </w:p>
  </w:endnote>
  <w:endnote w:type="continuationSeparator" w:id="0">
    <w:p w:rsidR="00F5438F" w:rsidRDefault="00F5438F" w:rsidP="0025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763696"/>
      <w:docPartObj>
        <w:docPartGallery w:val="Page Numbers (Bottom of Page)"/>
        <w:docPartUnique/>
      </w:docPartObj>
    </w:sdtPr>
    <w:sdtEndPr/>
    <w:sdtContent>
      <w:p w:rsidR="00256328" w:rsidRDefault="0025632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802">
          <w:rPr>
            <w:noProof/>
          </w:rPr>
          <w:t>5</w:t>
        </w:r>
        <w:r>
          <w:fldChar w:fldCharType="end"/>
        </w:r>
      </w:p>
    </w:sdtContent>
  </w:sdt>
  <w:p w:rsidR="00256328" w:rsidRDefault="002563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38F" w:rsidRDefault="00F5438F" w:rsidP="00256328">
      <w:pPr>
        <w:spacing w:after="0" w:line="240" w:lineRule="auto"/>
      </w:pPr>
      <w:r>
        <w:separator/>
      </w:r>
    </w:p>
  </w:footnote>
  <w:footnote w:type="continuationSeparator" w:id="0">
    <w:p w:rsidR="00F5438F" w:rsidRDefault="00F5438F" w:rsidP="00256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7710"/>
    <w:multiLevelType w:val="hybridMultilevel"/>
    <w:tmpl w:val="E2B85122"/>
    <w:lvl w:ilvl="0" w:tplc="53ECF1C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DE244CF"/>
    <w:multiLevelType w:val="hybridMultilevel"/>
    <w:tmpl w:val="034E2BDE"/>
    <w:lvl w:ilvl="0" w:tplc="F990A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7E"/>
    <w:rsid w:val="00007253"/>
    <w:rsid w:val="000E549B"/>
    <w:rsid w:val="000F6802"/>
    <w:rsid w:val="001B228D"/>
    <w:rsid w:val="00232C97"/>
    <w:rsid w:val="00256328"/>
    <w:rsid w:val="0026577C"/>
    <w:rsid w:val="002F609A"/>
    <w:rsid w:val="003D7555"/>
    <w:rsid w:val="00411F67"/>
    <w:rsid w:val="00456FC7"/>
    <w:rsid w:val="004A3BCD"/>
    <w:rsid w:val="004C2A6F"/>
    <w:rsid w:val="004D7B67"/>
    <w:rsid w:val="004F71B7"/>
    <w:rsid w:val="00553964"/>
    <w:rsid w:val="00586972"/>
    <w:rsid w:val="00587E26"/>
    <w:rsid w:val="005A17A6"/>
    <w:rsid w:val="005C54C8"/>
    <w:rsid w:val="005F5EC7"/>
    <w:rsid w:val="00676EC1"/>
    <w:rsid w:val="00716B50"/>
    <w:rsid w:val="00746057"/>
    <w:rsid w:val="00747B60"/>
    <w:rsid w:val="00785A33"/>
    <w:rsid w:val="00821B09"/>
    <w:rsid w:val="008D3E97"/>
    <w:rsid w:val="008F7C8D"/>
    <w:rsid w:val="00903C7E"/>
    <w:rsid w:val="00963B7E"/>
    <w:rsid w:val="009B5348"/>
    <w:rsid w:val="009F29FB"/>
    <w:rsid w:val="00AA545B"/>
    <w:rsid w:val="00B21B36"/>
    <w:rsid w:val="00B2625B"/>
    <w:rsid w:val="00B624B0"/>
    <w:rsid w:val="00BA1E7F"/>
    <w:rsid w:val="00BB395D"/>
    <w:rsid w:val="00BB5DB3"/>
    <w:rsid w:val="00CC3104"/>
    <w:rsid w:val="00D2261C"/>
    <w:rsid w:val="00D70508"/>
    <w:rsid w:val="00DB7EC7"/>
    <w:rsid w:val="00DC1203"/>
    <w:rsid w:val="00DE6612"/>
    <w:rsid w:val="00E105CB"/>
    <w:rsid w:val="00E23073"/>
    <w:rsid w:val="00E312FF"/>
    <w:rsid w:val="00EB7EB9"/>
    <w:rsid w:val="00F538EC"/>
    <w:rsid w:val="00F5438F"/>
    <w:rsid w:val="00FC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F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755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6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6328"/>
  </w:style>
  <w:style w:type="paragraph" w:styleId="a8">
    <w:name w:val="footer"/>
    <w:basedOn w:val="a"/>
    <w:link w:val="a9"/>
    <w:uiPriority w:val="99"/>
    <w:unhideWhenUsed/>
    <w:rsid w:val="00256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6328"/>
  </w:style>
  <w:style w:type="character" w:styleId="aa">
    <w:name w:val="Hyperlink"/>
    <w:basedOn w:val="a0"/>
    <w:uiPriority w:val="99"/>
    <w:unhideWhenUsed/>
    <w:rsid w:val="009B53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53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F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755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6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6328"/>
  </w:style>
  <w:style w:type="paragraph" w:styleId="a8">
    <w:name w:val="footer"/>
    <w:basedOn w:val="a"/>
    <w:link w:val="a9"/>
    <w:uiPriority w:val="99"/>
    <w:unhideWhenUsed/>
    <w:rsid w:val="00256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6328"/>
  </w:style>
  <w:style w:type="character" w:styleId="aa">
    <w:name w:val="Hyperlink"/>
    <w:basedOn w:val="a0"/>
    <w:uiPriority w:val="99"/>
    <w:unhideWhenUsed/>
    <w:rsid w:val="009B53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5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Осипова</dc:creator>
  <cp:keywords/>
  <dc:description/>
  <cp:lastModifiedBy>Елена Соколова</cp:lastModifiedBy>
  <cp:revision>27</cp:revision>
  <cp:lastPrinted>2026-01-20T12:01:00Z</cp:lastPrinted>
  <dcterms:created xsi:type="dcterms:W3CDTF">2025-06-06T09:10:00Z</dcterms:created>
  <dcterms:modified xsi:type="dcterms:W3CDTF">2026-01-23T07:52:00Z</dcterms:modified>
</cp:coreProperties>
</file>