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3" w:rsidRPr="00747B60" w:rsidRDefault="00425876" w:rsidP="00E340D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Одобрены</w:t>
      </w:r>
    </w:p>
    <w:p w:rsidR="00E340D3" w:rsidRDefault="00425876" w:rsidP="00E340D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 управляющего совета</w:t>
      </w:r>
    </w:p>
    <w:p w:rsidR="00E340D3" w:rsidRPr="00747B60" w:rsidRDefault="00425876" w:rsidP="00E340D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№1</w:t>
      </w:r>
    </w:p>
    <w:p w:rsidR="00903C7E" w:rsidRPr="00D30E7E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E39" w:rsidRDefault="00903C7E" w:rsidP="005369C9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4329246"/>
      <w:r w:rsidRPr="00D30E7E">
        <w:rPr>
          <w:rFonts w:ascii="Times New Roman" w:hAnsi="Times New Roman" w:cs="Times New Roman"/>
          <w:b/>
          <w:bCs/>
          <w:sz w:val="28"/>
          <w:szCs w:val="28"/>
        </w:rPr>
        <w:t>Стратегические приоритеты муниципальной программы</w:t>
      </w:r>
      <w:r w:rsidR="00FA1B9E">
        <w:rPr>
          <w:rFonts w:ascii="Times New Roman" w:hAnsi="Times New Roman" w:cs="Times New Roman"/>
          <w:b/>
          <w:bCs/>
          <w:sz w:val="28"/>
          <w:szCs w:val="28"/>
        </w:rPr>
        <w:t xml:space="preserve"> Окуловского муниципального округа</w:t>
      </w:r>
    </w:p>
    <w:p w:rsidR="00C85E39" w:rsidRDefault="00903C7E" w:rsidP="005369C9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0E7E" w:rsidRPr="00D30E7E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сельского хозяйства </w:t>
      </w:r>
    </w:p>
    <w:p w:rsidR="00D30E7E" w:rsidRPr="00D30E7E" w:rsidRDefault="00D30E7E" w:rsidP="005369C9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7E">
        <w:rPr>
          <w:rFonts w:ascii="Times New Roman" w:hAnsi="Times New Roman" w:cs="Times New Roman"/>
          <w:b/>
          <w:bCs/>
          <w:sz w:val="28"/>
          <w:szCs w:val="28"/>
        </w:rPr>
        <w:t>в Окуловском муниципальном округе»</w:t>
      </w:r>
    </w:p>
    <w:bookmarkEnd w:id="0"/>
    <w:p w:rsidR="00903C7E" w:rsidRPr="00D30E7E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E7E">
        <w:rPr>
          <w:rFonts w:ascii="Times New Roman" w:hAnsi="Times New Roman" w:cs="Times New Roman"/>
          <w:sz w:val="28"/>
          <w:szCs w:val="28"/>
        </w:rPr>
        <w:tab/>
      </w:r>
      <w:r w:rsidRPr="00D30E7E">
        <w:rPr>
          <w:rFonts w:ascii="Times New Roman" w:hAnsi="Times New Roman" w:cs="Times New Roman"/>
          <w:sz w:val="28"/>
          <w:szCs w:val="28"/>
        </w:rPr>
        <w:tab/>
      </w:r>
    </w:p>
    <w:p w:rsidR="00903C7E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3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2524B">
        <w:rPr>
          <w:rFonts w:ascii="Times New Roman" w:hAnsi="Times New Roman" w:cs="Times New Roman"/>
          <w:bCs/>
          <w:sz w:val="28"/>
          <w:szCs w:val="28"/>
        </w:rPr>
        <w:t>.</w:t>
      </w:r>
      <w:r w:rsidRPr="0052524B">
        <w:rPr>
          <w:rFonts w:ascii="Times New Roman" w:hAnsi="Times New Roman" w:cs="Times New Roman"/>
          <w:sz w:val="28"/>
          <w:szCs w:val="28"/>
        </w:rPr>
        <w:t xml:space="preserve"> Оценка текущего состояния в сфере </w:t>
      </w:r>
      <w:r w:rsidR="00D30E7E" w:rsidRPr="0052524B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Pr="0052524B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Новгородской области, тенденции, факторы и проблемные вопросы, определяющие направления развития сферы </w:t>
      </w:r>
      <w:r w:rsidR="00D30E7E" w:rsidRPr="0052524B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52524B">
        <w:rPr>
          <w:rFonts w:ascii="Times New Roman" w:hAnsi="Times New Roman" w:cs="Times New Roman"/>
          <w:sz w:val="28"/>
          <w:szCs w:val="28"/>
        </w:rPr>
        <w:t xml:space="preserve"> Окуловского муниципального округа Новгородской области</w:t>
      </w:r>
    </w:p>
    <w:p w:rsidR="00D10AE2" w:rsidRDefault="00D10AE2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E7E" w:rsidRPr="00D30E7E" w:rsidRDefault="00652DFB" w:rsidP="00D30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Несмотря на неэквивалентность в товарообмене продукции сельского хозяйства и промышленности, сельское хозяйство играет важную роль в экономике района.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2D4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меет</w:t>
      </w:r>
      <w:r w:rsidR="00D30E7E" w:rsidRPr="00D30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приоритетн</w:t>
      </w:r>
      <w:r w:rsidR="002D4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 значение, в целях обеспечения продовольственной безопасности страны. </w:t>
      </w:r>
    </w:p>
    <w:p w:rsidR="00D30E7E" w:rsidRDefault="00D30E7E" w:rsidP="00D30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Окуловском 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29,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га земель сельскохозяйственного назначения, из которых 20,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га относится к  сельскохозяйственным угодьям, в том числе 14,0 тыс. га – пашни, 2,7 тыс. га сенокосы, 3,1 тыс. га пастбища.</w:t>
      </w:r>
    </w:p>
    <w:p w:rsidR="00B47B6C" w:rsidRPr="00B47B6C" w:rsidRDefault="00B47B6C" w:rsidP="00B47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Близость городов Москвы и Санкт-Петербурга, наличие железнодорожного сообщения между двумя столицами, размещение двух съездов на территории района со скоростной платной  автомобильной трассы М11 Москва – Санкт – Петербург, наличие свободных (неиспользуемых) земель сельскохозяйственного назначения делают район привлекательным для инвестирования в сельское хозяйство.</w:t>
      </w:r>
    </w:p>
    <w:p w:rsidR="00D30E7E" w:rsidRPr="00D30E7E" w:rsidRDefault="00D30E7E" w:rsidP="00D30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момент в </w:t>
      </w:r>
      <w:r w:rsid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 сельского хозяйства Окуловского муниципального округа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деятельность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формы хозяйствования, </w:t>
      </w:r>
      <w:r w:rsidR="000D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="000D70D9"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СПК «МТС Русь»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r w:rsidR="000D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кооператива</w:t>
      </w:r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СППССОК «Темп» и СППК «</w:t>
      </w:r>
      <w:proofErr w:type="spellStart"/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Агрорусь</w:t>
      </w:r>
      <w:proofErr w:type="spellEnd"/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0D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крестьянских (фермерских) хозяйств и </w:t>
      </w:r>
      <w:r w:rsidR="000D70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0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</w:t>
      </w:r>
      <w:r w:rsidRPr="00D3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подсобных хозяйств.</w:t>
      </w:r>
    </w:p>
    <w:p w:rsidR="00B47B6C" w:rsidRPr="00B47B6C" w:rsidRDefault="00B47B6C" w:rsidP="00B47B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продукции сельского хозяйства муниципального района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472,2</w:t>
      </w: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в сопоставимых ценах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выше уровня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отраслей производство продукции</w:t>
      </w:r>
      <w:r w:rsidRPr="00B4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растениеводстве составило 280,03 млн. рублей, а в животноводстве 151,02 млн. рублей. </w:t>
      </w:r>
    </w:p>
    <w:p w:rsidR="000D70D9" w:rsidRDefault="00B47B6C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70D9" w:rsidRPr="000D70D9">
        <w:rPr>
          <w:rFonts w:ascii="Times New Roman" w:hAnsi="Times New Roman" w:cs="Times New Roman"/>
          <w:sz w:val="28"/>
          <w:szCs w:val="28"/>
        </w:rPr>
        <w:t>трасль</w:t>
      </w:r>
      <w:r>
        <w:rPr>
          <w:rFonts w:ascii="Times New Roman" w:hAnsi="Times New Roman" w:cs="Times New Roman"/>
          <w:sz w:val="28"/>
          <w:szCs w:val="28"/>
        </w:rPr>
        <w:t xml:space="preserve"> животноводства представлена хозяйствами </w:t>
      </w:r>
      <w:r w:rsidR="009A3740">
        <w:rPr>
          <w:rFonts w:ascii="Times New Roman" w:hAnsi="Times New Roman" w:cs="Times New Roman"/>
          <w:sz w:val="28"/>
          <w:szCs w:val="28"/>
        </w:rPr>
        <w:t xml:space="preserve">занимающихся выращиванием и разведением </w:t>
      </w:r>
      <w:r w:rsidR="000D70D9">
        <w:rPr>
          <w:rFonts w:ascii="Times New Roman" w:hAnsi="Times New Roman" w:cs="Times New Roman"/>
          <w:sz w:val="28"/>
          <w:szCs w:val="28"/>
        </w:rPr>
        <w:t>крупного рогатого скота молочного и мясного направления, выращивание овец</w:t>
      </w:r>
      <w:r w:rsidR="009A3740">
        <w:rPr>
          <w:rFonts w:ascii="Times New Roman" w:hAnsi="Times New Roman" w:cs="Times New Roman"/>
          <w:sz w:val="28"/>
          <w:szCs w:val="28"/>
        </w:rPr>
        <w:t xml:space="preserve"> </w:t>
      </w:r>
      <w:r w:rsidR="000D70D9">
        <w:rPr>
          <w:rFonts w:ascii="Times New Roman" w:hAnsi="Times New Roman" w:cs="Times New Roman"/>
          <w:sz w:val="28"/>
          <w:szCs w:val="28"/>
        </w:rPr>
        <w:t xml:space="preserve">и коз, </w:t>
      </w:r>
      <w:r w:rsidR="009A3740">
        <w:rPr>
          <w:rFonts w:ascii="Times New Roman" w:hAnsi="Times New Roman" w:cs="Times New Roman"/>
          <w:sz w:val="28"/>
          <w:szCs w:val="28"/>
        </w:rPr>
        <w:t xml:space="preserve">различными вида </w:t>
      </w:r>
      <w:r w:rsidR="000D70D9">
        <w:rPr>
          <w:rFonts w:ascii="Times New Roman" w:hAnsi="Times New Roman" w:cs="Times New Roman"/>
          <w:sz w:val="28"/>
          <w:szCs w:val="28"/>
        </w:rPr>
        <w:t>пти</w:t>
      </w:r>
      <w:r w:rsidR="009A3740">
        <w:rPr>
          <w:rFonts w:ascii="Times New Roman" w:hAnsi="Times New Roman" w:cs="Times New Roman"/>
          <w:sz w:val="28"/>
          <w:szCs w:val="28"/>
        </w:rPr>
        <w:t>цы</w:t>
      </w:r>
      <w:r w:rsidR="000D70D9">
        <w:rPr>
          <w:rFonts w:ascii="Times New Roman" w:hAnsi="Times New Roman" w:cs="Times New Roman"/>
          <w:sz w:val="28"/>
          <w:szCs w:val="28"/>
        </w:rPr>
        <w:t xml:space="preserve">, </w:t>
      </w:r>
      <w:r w:rsidR="00076EF4">
        <w:rPr>
          <w:rFonts w:ascii="Times New Roman" w:hAnsi="Times New Roman" w:cs="Times New Roman"/>
          <w:sz w:val="28"/>
          <w:szCs w:val="28"/>
        </w:rPr>
        <w:lastRenderedPageBreak/>
        <w:t xml:space="preserve">немного развито </w:t>
      </w:r>
      <w:r w:rsidR="009A3740">
        <w:rPr>
          <w:rFonts w:ascii="Times New Roman" w:hAnsi="Times New Roman" w:cs="Times New Roman"/>
          <w:sz w:val="28"/>
          <w:szCs w:val="28"/>
        </w:rPr>
        <w:t>кролиководство</w:t>
      </w:r>
      <w:r w:rsidR="00C972E3">
        <w:rPr>
          <w:rFonts w:ascii="Times New Roman" w:hAnsi="Times New Roman" w:cs="Times New Roman"/>
          <w:sz w:val="28"/>
          <w:szCs w:val="28"/>
        </w:rPr>
        <w:t xml:space="preserve"> и </w:t>
      </w:r>
      <w:r w:rsidR="009A3740">
        <w:rPr>
          <w:rFonts w:ascii="Times New Roman" w:hAnsi="Times New Roman" w:cs="Times New Roman"/>
          <w:sz w:val="28"/>
          <w:szCs w:val="28"/>
        </w:rPr>
        <w:t>пчеловодство</w:t>
      </w:r>
      <w:r w:rsidR="000D70D9">
        <w:rPr>
          <w:rFonts w:ascii="Times New Roman" w:hAnsi="Times New Roman" w:cs="Times New Roman"/>
          <w:sz w:val="28"/>
          <w:szCs w:val="28"/>
        </w:rPr>
        <w:t>.</w:t>
      </w:r>
      <w:r w:rsidR="00076EF4">
        <w:rPr>
          <w:rFonts w:ascii="Times New Roman" w:hAnsi="Times New Roman" w:cs="Times New Roman"/>
          <w:sz w:val="28"/>
          <w:szCs w:val="28"/>
        </w:rPr>
        <w:t xml:space="preserve"> В 2023 году зарегистрировано КФХ Воронова А.А. с видом деятельности рыбоводство.</w:t>
      </w:r>
    </w:p>
    <w:p w:rsidR="00D30E7E" w:rsidRPr="00D30E7E" w:rsidRDefault="000D70D9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растениеводства в значительной степени специализируется на </w:t>
      </w:r>
      <w:r w:rsidR="00C71901">
        <w:rPr>
          <w:rFonts w:ascii="Times New Roman" w:hAnsi="Times New Roman" w:cs="Times New Roman"/>
          <w:sz w:val="28"/>
          <w:szCs w:val="28"/>
        </w:rPr>
        <w:t>выращивании</w:t>
      </w:r>
      <w:r>
        <w:rPr>
          <w:rFonts w:ascii="Times New Roman" w:hAnsi="Times New Roman" w:cs="Times New Roman"/>
          <w:sz w:val="28"/>
          <w:szCs w:val="28"/>
        </w:rPr>
        <w:t xml:space="preserve"> кормов</w:t>
      </w:r>
      <w:r w:rsidR="00C71901">
        <w:rPr>
          <w:rFonts w:ascii="Times New Roman" w:hAnsi="Times New Roman" w:cs="Times New Roman"/>
          <w:sz w:val="28"/>
          <w:szCs w:val="28"/>
        </w:rPr>
        <w:t>ых культур</w:t>
      </w:r>
      <w:r>
        <w:rPr>
          <w:rFonts w:ascii="Times New Roman" w:hAnsi="Times New Roman" w:cs="Times New Roman"/>
          <w:sz w:val="28"/>
          <w:szCs w:val="28"/>
        </w:rPr>
        <w:t xml:space="preserve"> для отрасли животноводства. Личные подсобные хозяйства </w:t>
      </w:r>
      <w:r w:rsidR="00D66FB2">
        <w:rPr>
          <w:rFonts w:ascii="Times New Roman" w:hAnsi="Times New Roman" w:cs="Times New Roman"/>
          <w:sz w:val="28"/>
          <w:szCs w:val="28"/>
        </w:rPr>
        <w:t xml:space="preserve">выращивают картофель и овощи. </w:t>
      </w:r>
      <w:r w:rsidR="00076EF4">
        <w:rPr>
          <w:rFonts w:ascii="Times New Roman" w:hAnsi="Times New Roman" w:cs="Times New Roman"/>
          <w:sz w:val="28"/>
          <w:szCs w:val="28"/>
        </w:rPr>
        <w:t xml:space="preserve">В последнее время в отрасли растениеводства идет зарождение новых направлений. В 2025 году новое КФХ Федотовой И.С. приступило к выращиванию клубники, КФХ Литвинов В.А. заложил сад 0,7 га плодово-ягодными культурами (яблони, груши, алыча, слива, облепиха).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3322" w:rsidRPr="00BF3322" w:rsidRDefault="00BF3322" w:rsidP="00BF33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F3322">
        <w:rPr>
          <w:rFonts w:ascii="Times New Roman" w:hAnsi="Times New Roman" w:cs="Times New Roman"/>
          <w:sz w:val="28"/>
          <w:szCs w:val="28"/>
        </w:rPr>
        <w:t xml:space="preserve">азвитие крестьянских (фермерских) хозяйств является одним из важнейших условий обеспечения развития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округа. </w:t>
      </w:r>
      <w:r w:rsidR="00356032">
        <w:rPr>
          <w:rFonts w:ascii="Times New Roman" w:hAnsi="Times New Roman" w:cs="Times New Roman"/>
          <w:sz w:val="28"/>
          <w:szCs w:val="28"/>
        </w:rPr>
        <w:t xml:space="preserve">Для осуществления их деятельности первостепенное значение имеет наличие земель сельскохозяйственного назначения у хозяйств. В этой связи на территории округа успешно </w:t>
      </w:r>
      <w:r w:rsidR="002D4BD0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356032">
        <w:rPr>
          <w:rFonts w:ascii="Times New Roman" w:hAnsi="Times New Roman" w:cs="Times New Roman"/>
          <w:sz w:val="28"/>
          <w:szCs w:val="28"/>
        </w:rPr>
        <w:t xml:space="preserve">проект «Новгородкой гектар», который позволяет срок на 6 лет на условиях безвозмездного пользования получить от государства до 200 га земель сельскохозяйственного назначения и при условии эффективного их использования далее оформить их в собственность. </w:t>
      </w:r>
    </w:p>
    <w:p w:rsidR="00BF3322" w:rsidRDefault="00BF3322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2020 по 2024 год в рамках проекта «Новгородский гектар» </w:t>
      </w:r>
      <w:r w:rsidR="00356032">
        <w:rPr>
          <w:rFonts w:ascii="Times New Roman" w:hAnsi="Times New Roman" w:cs="Times New Roman"/>
          <w:sz w:val="28"/>
          <w:szCs w:val="28"/>
        </w:rPr>
        <w:t>было предоставлена 18 КФХ</w:t>
      </w:r>
      <w:r>
        <w:rPr>
          <w:rFonts w:ascii="Times New Roman" w:hAnsi="Times New Roman" w:cs="Times New Roman"/>
          <w:sz w:val="28"/>
          <w:szCs w:val="28"/>
        </w:rPr>
        <w:t xml:space="preserve"> зем</w:t>
      </w:r>
      <w:r w:rsidR="00356032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</w:t>
      </w:r>
      <w:r w:rsidR="0037274C">
        <w:rPr>
          <w:rFonts w:ascii="Times New Roman" w:hAnsi="Times New Roman" w:cs="Times New Roman"/>
          <w:sz w:val="28"/>
          <w:szCs w:val="28"/>
        </w:rPr>
        <w:t xml:space="preserve">общей площадью 1850 га. Однако предоставляемая земля, много лет не использовалась по </w:t>
      </w:r>
      <w:proofErr w:type="gramStart"/>
      <w:r w:rsidR="0037274C">
        <w:rPr>
          <w:rFonts w:ascii="Times New Roman" w:hAnsi="Times New Roman" w:cs="Times New Roman"/>
          <w:sz w:val="28"/>
          <w:szCs w:val="28"/>
        </w:rPr>
        <w:t>целевому</w:t>
      </w:r>
      <w:proofErr w:type="gramEnd"/>
      <w:r w:rsidR="0037274C">
        <w:rPr>
          <w:rFonts w:ascii="Times New Roman" w:hAnsi="Times New Roman" w:cs="Times New Roman"/>
          <w:sz w:val="28"/>
          <w:szCs w:val="28"/>
        </w:rPr>
        <w:t xml:space="preserve"> назначения, что для введения её в оборот требует проведение культуртехнических работ. </w:t>
      </w:r>
    </w:p>
    <w:p w:rsidR="0037274C" w:rsidRPr="0037274C" w:rsidRDefault="0037274C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4C">
        <w:rPr>
          <w:rFonts w:ascii="Times New Roman" w:hAnsi="Times New Roman" w:cs="Times New Roman"/>
          <w:sz w:val="28"/>
          <w:szCs w:val="28"/>
        </w:rPr>
        <w:t xml:space="preserve">В то же время сохраняется и ряд проблем для дальнейшего развития сельского хозяйства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7274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7274C" w:rsidRPr="0037274C" w:rsidRDefault="0037274C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4C">
        <w:rPr>
          <w:rFonts w:ascii="Times New Roman" w:hAnsi="Times New Roman" w:cs="Times New Roman"/>
          <w:sz w:val="28"/>
          <w:szCs w:val="28"/>
        </w:rPr>
        <w:t xml:space="preserve">наличие свободных (неиспользуемых) земель сельскохозяйственного назначения (в настоящее время используется </w:t>
      </w:r>
      <w:r w:rsidR="00356032">
        <w:rPr>
          <w:rFonts w:ascii="Times New Roman" w:hAnsi="Times New Roman" w:cs="Times New Roman"/>
          <w:sz w:val="28"/>
          <w:szCs w:val="28"/>
        </w:rPr>
        <w:t xml:space="preserve">15,1 </w:t>
      </w:r>
      <w:r w:rsidRPr="0037274C">
        <w:rPr>
          <w:rFonts w:ascii="Times New Roman" w:hAnsi="Times New Roman" w:cs="Times New Roman"/>
          <w:sz w:val="28"/>
          <w:szCs w:val="28"/>
        </w:rPr>
        <w:t>% пашни);</w:t>
      </w:r>
    </w:p>
    <w:p w:rsidR="0037274C" w:rsidRDefault="0037274C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4C">
        <w:rPr>
          <w:rFonts w:ascii="Times New Roman" w:hAnsi="Times New Roman" w:cs="Times New Roman"/>
          <w:sz w:val="28"/>
          <w:szCs w:val="28"/>
        </w:rPr>
        <w:t>дефицит квалифицированных кадров, вызванный низким уровнем и качеством жизни в сельской местности;</w:t>
      </w:r>
    </w:p>
    <w:p w:rsidR="005430C4" w:rsidRPr="0037274C" w:rsidRDefault="005430C4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к вымиранию сельской местности за счет миграции населения в большие города;</w:t>
      </w:r>
    </w:p>
    <w:p w:rsidR="0037274C" w:rsidRPr="0037274C" w:rsidRDefault="0037274C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4C">
        <w:rPr>
          <w:rFonts w:ascii="Times New Roman" w:hAnsi="Times New Roman" w:cs="Times New Roman"/>
          <w:sz w:val="28"/>
          <w:szCs w:val="28"/>
        </w:rPr>
        <w:t>недостаточное количество инновационных научных исследований и разработок в сфере сельского хозяйства;</w:t>
      </w:r>
    </w:p>
    <w:p w:rsidR="0037274C" w:rsidRDefault="0037274C" w:rsidP="0037274C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4C">
        <w:rPr>
          <w:rFonts w:ascii="Times New Roman" w:hAnsi="Times New Roman" w:cs="Times New Roman"/>
          <w:sz w:val="28"/>
          <w:szCs w:val="28"/>
        </w:rPr>
        <w:t>недостаточный уровень цифровизации сельского хозяйства</w:t>
      </w:r>
      <w:r w:rsidR="005430C4">
        <w:rPr>
          <w:rFonts w:ascii="Times New Roman" w:hAnsi="Times New Roman" w:cs="Times New Roman"/>
          <w:sz w:val="28"/>
          <w:szCs w:val="28"/>
        </w:rPr>
        <w:t>.</w:t>
      </w:r>
    </w:p>
    <w:p w:rsidR="0037274C" w:rsidRDefault="008337BD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Динамика развития сельского хозяйства на период до 203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7BD">
        <w:rPr>
          <w:rFonts w:ascii="Times New Roman" w:hAnsi="Times New Roman" w:cs="Times New Roman"/>
          <w:sz w:val="28"/>
          <w:szCs w:val="28"/>
        </w:rPr>
        <w:t xml:space="preserve"> года будет формироваться под воздействием разнонаправленных факторов.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7BD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37BD">
        <w:rPr>
          <w:rFonts w:ascii="Times New Roman" w:hAnsi="Times New Roman" w:cs="Times New Roman"/>
          <w:sz w:val="28"/>
          <w:szCs w:val="28"/>
        </w:rPr>
        <w:t>тороны скажутся меры, которые были приняты в последние годы по повышению устойчивости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с другой сложная экономическая и политическая обстановка, связанная с наложением санкций на нашу страну в целом. </w:t>
      </w:r>
    </w:p>
    <w:p w:rsidR="008337BD" w:rsidRDefault="008337BD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52524B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3E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D30E7E">
        <w:rPr>
          <w:rFonts w:ascii="Times New Roman" w:hAnsi="Times New Roman" w:cs="Times New Roman"/>
          <w:sz w:val="28"/>
          <w:szCs w:val="28"/>
        </w:rPr>
        <w:t xml:space="preserve"> </w:t>
      </w:r>
      <w:r w:rsidRPr="0052524B">
        <w:rPr>
          <w:rFonts w:ascii="Times New Roman" w:hAnsi="Times New Roman" w:cs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903C7E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 xml:space="preserve">Долгосрочные приоритеты в сфере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337B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37BD">
        <w:rPr>
          <w:rFonts w:ascii="Times New Roman" w:hAnsi="Times New Roman" w:cs="Times New Roman"/>
          <w:sz w:val="28"/>
          <w:szCs w:val="28"/>
        </w:rPr>
        <w:t xml:space="preserve">Развитие сельского хозяйства в </w:t>
      </w:r>
      <w:r>
        <w:rPr>
          <w:rFonts w:ascii="Times New Roman" w:hAnsi="Times New Roman" w:cs="Times New Roman"/>
          <w:sz w:val="28"/>
          <w:szCs w:val="28"/>
        </w:rPr>
        <w:t>Окуловском муниципальном округе»</w:t>
      </w:r>
      <w:r w:rsidRPr="008337B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337BD">
        <w:rPr>
          <w:rFonts w:ascii="Times New Roman" w:hAnsi="Times New Roman" w:cs="Times New Roman"/>
          <w:sz w:val="28"/>
          <w:szCs w:val="28"/>
        </w:rPr>
        <w:t>программа) определены с учетом следующих документов, имеющих стратегический (долгосрочный) характер:</w:t>
      </w:r>
    </w:p>
    <w:p w:rsid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2006 года N 264-ФЗ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37BD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37BD">
        <w:rPr>
          <w:rFonts w:ascii="Times New Roman" w:hAnsi="Times New Roman" w:cs="Times New Roman"/>
          <w:sz w:val="28"/>
          <w:szCs w:val="28"/>
        </w:rPr>
        <w:t>;</w:t>
      </w:r>
    </w:p>
    <w:p w:rsidR="003477F9" w:rsidRPr="008337BD" w:rsidRDefault="003477F9" w:rsidP="003477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Стратеги</w:t>
      </w:r>
      <w:r w:rsidR="00470184">
        <w:rPr>
          <w:rFonts w:ascii="Times New Roman" w:hAnsi="Times New Roman" w:cs="Times New Roman"/>
          <w:sz w:val="28"/>
          <w:szCs w:val="28"/>
        </w:rPr>
        <w:t>и</w:t>
      </w:r>
      <w:r w:rsidRPr="008337BD">
        <w:rPr>
          <w:rFonts w:ascii="Times New Roman" w:hAnsi="Times New Roman" w:cs="Times New Roman"/>
          <w:sz w:val="28"/>
          <w:szCs w:val="28"/>
        </w:rPr>
        <w:t xml:space="preserve"> развития агропромышленного и рыбохозяйственного комплексов Российской Федерации на период до 2030 года, утвержденн</w:t>
      </w:r>
      <w:r w:rsidR="00470184">
        <w:rPr>
          <w:rFonts w:ascii="Times New Roman" w:hAnsi="Times New Roman" w:cs="Times New Roman"/>
          <w:sz w:val="28"/>
          <w:szCs w:val="28"/>
        </w:rPr>
        <w:t xml:space="preserve">ой </w:t>
      </w:r>
      <w:r w:rsidRPr="008337BD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8 сентября 2022 года N 2567-р;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Доктрин</w:t>
      </w:r>
      <w:r w:rsidR="00470184">
        <w:rPr>
          <w:rFonts w:ascii="Times New Roman" w:hAnsi="Times New Roman" w:cs="Times New Roman"/>
          <w:sz w:val="28"/>
          <w:szCs w:val="28"/>
        </w:rPr>
        <w:t>ой</w:t>
      </w:r>
      <w:r w:rsidRPr="008337BD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Российской Федерации</w:t>
      </w:r>
      <w:r w:rsidR="0047018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3477F9" w:rsidRPr="008337BD">
        <w:rPr>
          <w:rFonts w:ascii="Times New Roman" w:hAnsi="Times New Roman" w:cs="Times New Roman"/>
          <w:sz w:val="28"/>
          <w:szCs w:val="28"/>
        </w:rPr>
        <w:t>Указ</w:t>
      </w:r>
      <w:r w:rsidR="00470184">
        <w:rPr>
          <w:rFonts w:ascii="Times New Roman" w:hAnsi="Times New Roman" w:cs="Times New Roman"/>
          <w:sz w:val="28"/>
          <w:szCs w:val="28"/>
        </w:rPr>
        <w:t>ом</w:t>
      </w:r>
      <w:r w:rsidR="003477F9" w:rsidRPr="008337B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января 2020 года N 20</w:t>
      </w:r>
      <w:r w:rsidRPr="008337BD">
        <w:rPr>
          <w:rFonts w:ascii="Times New Roman" w:hAnsi="Times New Roman" w:cs="Times New Roman"/>
          <w:sz w:val="28"/>
          <w:szCs w:val="28"/>
        </w:rPr>
        <w:t>;</w:t>
      </w:r>
    </w:p>
    <w:p w:rsid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Указ</w:t>
      </w:r>
      <w:r w:rsidR="00470184">
        <w:rPr>
          <w:rFonts w:ascii="Times New Roman" w:hAnsi="Times New Roman" w:cs="Times New Roman"/>
          <w:sz w:val="28"/>
          <w:szCs w:val="28"/>
        </w:rPr>
        <w:t>ом</w:t>
      </w:r>
      <w:r w:rsidRPr="008337B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</w:t>
      </w:r>
      <w:r w:rsidR="00470184">
        <w:rPr>
          <w:rFonts w:ascii="Times New Roman" w:hAnsi="Times New Roman" w:cs="Times New Roman"/>
          <w:sz w:val="28"/>
          <w:szCs w:val="28"/>
        </w:rPr>
        <w:t>«</w:t>
      </w:r>
      <w:r w:rsidRPr="008337BD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470184">
        <w:rPr>
          <w:rFonts w:ascii="Times New Roman" w:hAnsi="Times New Roman" w:cs="Times New Roman"/>
          <w:sz w:val="28"/>
          <w:szCs w:val="28"/>
        </w:rPr>
        <w:t>»</w:t>
      </w:r>
      <w:r w:rsidRPr="008337BD">
        <w:rPr>
          <w:rFonts w:ascii="Times New Roman" w:hAnsi="Times New Roman" w:cs="Times New Roman"/>
          <w:sz w:val="28"/>
          <w:szCs w:val="28"/>
        </w:rPr>
        <w:t>;</w:t>
      </w:r>
    </w:p>
    <w:p w:rsidR="00356032" w:rsidRDefault="00470184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143487"/>
      <w:r w:rsidRPr="0047018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Новгородской области от 28.12.2023 N 627 </w:t>
      </w:r>
      <w:r w:rsidR="00356032">
        <w:rPr>
          <w:rFonts w:ascii="Times New Roman" w:hAnsi="Times New Roman" w:cs="Times New Roman"/>
          <w:sz w:val="28"/>
          <w:szCs w:val="28"/>
        </w:rPr>
        <w:t>«</w:t>
      </w:r>
      <w:r w:rsidRPr="00470184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Новгородской области </w:t>
      </w:r>
      <w:r w:rsidR="00356032">
        <w:rPr>
          <w:rFonts w:ascii="Times New Roman" w:hAnsi="Times New Roman" w:cs="Times New Roman"/>
          <w:sz w:val="28"/>
          <w:szCs w:val="28"/>
        </w:rPr>
        <w:t>«</w:t>
      </w:r>
      <w:r w:rsidRPr="00470184">
        <w:rPr>
          <w:rFonts w:ascii="Times New Roman" w:hAnsi="Times New Roman" w:cs="Times New Roman"/>
          <w:sz w:val="28"/>
          <w:szCs w:val="28"/>
        </w:rPr>
        <w:t>Развитие сельского хозяйства в Новгородской области</w:t>
      </w:r>
      <w:r w:rsidR="00356032">
        <w:rPr>
          <w:rFonts w:ascii="Times New Roman" w:hAnsi="Times New Roman" w:cs="Times New Roman"/>
          <w:sz w:val="28"/>
          <w:szCs w:val="28"/>
        </w:rPr>
        <w:t>»</w:t>
      </w:r>
      <w:r w:rsidR="00D4480B">
        <w:rPr>
          <w:rFonts w:ascii="Times New Roman" w:hAnsi="Times New Roman" w:cs="Times New Roman"/>
          <w:sz w:val="28"/>
          <w:szCs w:val="28"/>
        </w:rPr>
        <w:t>;</w:t>
      </w:r>
      <w:r w:rsidRPr="0047018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AF01DB" w:rsidRDefault="00AF01DB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1D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Новгородской области от 10.06.2024 N 267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01DB">
        <w:rPr>
          <w:rFonts w:ascii="Times New Roman" w:hAnsi="Times New Roman" w:cs="Times New Roman"/>
          <w:sz w:val="28"/>
          <w:szCs w:val="28"/>
        </w:rPr>
        <w:t xml:space="preserve">О внесении изменений в Стратегические приоритеты государственной программы Новгородской области </w:t>
      </w:r>
      <w:r w:rsidR="00D4480B">
        <w:rPr>
          <w:rFonts w:ascii="Times New Roman" w:hAnsi="Times New Roman" w:cs="Times New Roman"/>
          <w:sz w:val="28"/>
          <w:szCs w:val="28"/>
        </w:rPr>
        <w:t>«</w:t>
      </w:r>
      <w:r w:rsidRPr="00AF01DB">
        <w:rPr>
          <w:rFonts w:ascii="Times New Roman" w:hAnsi="Times New Roman" w:cs="Times New Roman"/>
          <w:sz w:val="28"/>
          <w:szCs w:val="28"/>
        </w:rPr>
        <w:t>Развитие сельского хозяйства в Новгородской области</w:t>
      </w:r>
      <w:r w:rsidR="00E93EB8">
        <w:rPr>
          <w:rFonts w:ascii="Times New Roman" w:hAnsi="Times New Roman" w:cs="Times New Roman"/>
          <w:sz w:val="28"/>
          <w:szCs w:val="28"/>
        </w:rPr>
        <w:t>»;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Приоритетным направлением государственной политики в сфере сельского хозяйства является обеспечение продовольственной безопасности Российской Федерации.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 xml:space="preserve">С учетом перечисленных документов определены цели </w:t>
      </w:r>
      <w:r w:rsidR="00BE571A">
        <w:rPr>
          <w:rFonts w:ascii="Times New Roman" w:hAnsi="Times New Roman" w:cs="Times New Roman"/>
          <w:sz w:val="28"/>
          <w:szCs w:val="28"/>
        </w:rPr>
        <w:t>муниципальной</w:t>
      </w:r>
      <w:r w:rsidRPr="008337BD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достижение значения индекса производства продукции сельского хозяйства (в сопоставимых ценах) в 203</w:t>
      </w:r>
      <w:r w:rsidR="00A638F9">
        <w:rPr>
          <w:rFonts w:ascii="Times New Roman" w:hAnsi="Times New Roman" w:cs="Times New Roman"/>
          <w:sz w:val="28"/>
          <w:szCs w:val="28"/>
        </w:rPr>
        <w:t>1</w:t>
      </w:r>
      <w:r w:rsidRPr="008337BD">
        <w:rPr>
          <w:rFonts w:ascii="Times New Roman" w:hAnsi="Times New Roman" w:cs="Times New Roman"/>
          <w:sz w:val="28"/>
          <w:szCs w:val="28"/>
        </w:rPr>
        <w:t xml:space="preserve"> году в объеме </w:t>
      </w:r>
      <w:r w:rsidRPr="000567B2">
        <w:rPr>
          <w:rFonts w:ascii="Times New Roman" w:hAnsi="Times New Roman" w:cs="Times New Roman"/>
          <w:sz w:val="28"/>
          <w:szCs w:val="28"/>
        </w:rPr>
        <w:t>10</w:t>
      </w:r>
      <w:r w:rsidR="00D4480B" w:rsidRPr="000567B2">
        <w:rPr>
          <w:rFonts w:ascii="Times New Roman" w:hAnsi="Times New Roman" w:cs="Times New Roman"/>
          <w:sz w:val="28"/>
          <w:szCs w:val="28"/>
        </w:rPr>
        <w:t>1</w:t>
      </w:r>
      <w:r w:rsidRPr="000567B2">
        <w:rPr>
          <w:rFonts w:ascii="Times New Roman" w:hAnsi="Times New Roman" w:cs="Times New Roman"/>
          <w:sz w:val="28"/>
          <w:szCs w:val="28"/>
        </w:rPr>
        <w:t>,</w:t>
      </w:r>
      <w:r w:rsidR="000567B2" w:rsidRPr="000567B2">
        <w:rPr>
          <w:rFonts w:ascii="Times New Roman" w:hAnsi="Times New Roman" w:cs="Times New Roman"/>
          <w:sz w:val="28"/>
          <w:szCs w:val="28"/>
        </w:rPr>
        <w:t>5</w:t>
      </w:r>
      <w:r w:rsidRPr="000567B2">
        <w:rPr>
          <w:rFonts w:ascii="Times New Roman" w:hAnsi="Times New Roman" w:cs="Times New Roman"/>
          <w:sz w:val="28"/>
          <w:szCs w:val="28"/>
        </w:rPr>
        <w:t xml:space="preserve"> %</w:t>
      </w:r>
      <w:r w:rsidRPr="008337BD">
        <w:rPr>
          <w:rFonts w:ascii="Times New Roman" w:hAnsi="Times New Roman" w:cs="Times New Roman"/>
          <w:sz w:val="28"/>
          <w:szCs w:val="28"/>
        </w:rPr>
        <w:t xml:space="preserve"> к уровню 202</w:t>
      </w:r>
      <w:r w:rsidR="00F55BC2">
        <w:rPr>
          <w:rFonts w:ascii="Times New Roman" w:hAnsi="Times New Roman" w:cs="Times New Roman"/>
          <w:sz w:val="28"/>
          <w:szCs w:val="28"/>
        </w:rPr>
        <w:t>4</w:t>
      </w:r>
      <w:r w:rsidRPr="008337B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55BC2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достижение уровня среднемесячной начисленной заработной платы работников сельского хозяйства (без субъектов малого предпринимательства) в 203</w:t>
      </w:r>
      <w:r w:rsidR="00A638F9">
        <w:rPr>
          <w:rFonts w:ascii="Times New Roman" w:hAnsi="Times New Roman" w:cs="Times New Roman"/>
          <w:sz w:val="28"/>
          <w:szCs w:val="28"/>
        </w:rPr>
        <w:t>1</w:t>
      </w:r>
      <w:r w:rsidRPr="008337B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55BC2" w:rsidRPr="000567B2">
        <w:rPr>
          <w:rFonts w:ascii="Times New Roman" w:hAnsi="Times New Roman" w:cs="Times New Roman"/>
          <w:sz w:val="28"/>
          <w:szCs w:val="28"/>
        </w:rPr>
        <w:t>–</w:t>
      </w:r>
      <w:r w:rsidRPr="000567B2">
        <w:rPr>
          <w:rFonts w:ascii="Times New Roman" w:hAnsi="Times New Roman" w:cs="Times New Roman"/>
          <w:sz w:val="28"/>
          <w:szCs w:val="28"/>
        </w:rPr>
        <w:t xml:space="preserve"> </w:t>
      </w:r>
      <w:r w:rsidR="000567B2" w:rsidRPr="000567B2">
        <w:rPr>
          <w:rFonts w:ascii="Times New Roman" w:hAnsi="Times New Roman" w:cs="Times New Roman"/>
          <w:sz w:val="28"/>
          <w:szCs w:val="28"/>
        </w:rPr>
        <w:t>39,95</w:t>
      </w:r>
      <w:r w:rsidRPr="000567B2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337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55BC2">
        <w:rPr>
          <w:rFonts w:ascii="Times New Roman" w:hAnsi="Times New Roman" w:cs="Times New Roman"/>
          <w:sz w:val="28"/>
          <w:szCs w:val="28"/>
        </w:rPr>
        <w:t>;</w:t>
      </w:r>
    </w:p>
    <w:p w:rsidR="008337BD" w:rsidRPr="008337BD" w:rsidRDefault="00F55BC2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C2">
        <w:rPr>
          <w:rFonts w:ascii="Times New Roman" w:hAnsi="Times New Roman" w:cs="Times New Roman"/>
          <w:sz w:val="28"/>
          <w:szCs w:val="28"/>
        </w:rPr>
        <w:t>вовлечение в оборот земель сельскохозяйственного назначения площадью не менее 800 гектаров</w:t>
      </w:r>
      <w:r w:rsidR="008337BD" w:rsidRPr="008337BD">
        <w:rPr>
          <w:rFonts w:ascii="Times New Roman" w:hAnsi="Times New Roman" w:cs="Times New Roman"/>
          <w:sz w:val="28"/>
          <w:szCs w:val="28"/>
        </w:rPr>
        <w:t>.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lastRenderedPageBreak/>
        <w:t>Целевые значения показателей определены исходя из необходимости решения проблемных вопросов в сфере сельского хозяйства.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основные задачи в рамках следующих подпрограмм (направлений):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развитие производства и переработки сельскохозяйственной продукции;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развитие крестьянских (фермерских) хозяйств и сельскохозяйственной кооперации;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развитие мелиорации земель сельскохозяйственного назначения;</w:t>
      </w:r>
    </w:p>
    <w:p w:rsidR="008337BD" w:rsidRP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BD">
        <w:rPr>
          <w:rFonts w:ascii="Times New Roman" w:hAnsi="Times New Roman" w:cs="Times New Roman"/>
          <w:sz w:val="28"/>
          <w:szCs w:val="28"/>
        </w:rPr>
        <w:t>обеспечение общих условий функционирования отраслей сельского хозяйства;</w:t>
      </w:r>
    </w:p>
    <w:p w:rsidR="008337BD" w:rsidRDefault="008337BD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AB6">
        <w:rPr>
          <w:rFonts w:ascii="Times New Roman" w:hAnsi="Times New Roman" w:cs="Times New Roman"/>
          <w:sz w:val="28"/>
          <w:szCs w:val="28"/>
        </w:rPr>
        <w:t xml:space="preserve">реализация функций и полномочий по управлению </w:t>
      </w:r>
      <w:r w:rsidR="00FF6AB6" w:rsidRPr="00FF6AB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6AB6">
        <w:rPr>
          <w:rFonts w:ascii="Times New Roman" w:hAnsi="Times New Roman" w:cs="Times New Roman"/>
          <w:sz w:val="28"/>
          <w:szCs w:val="28"/>
        </w:rPr>
        <w:t>программой.</w:t>
      </w:r>
    </w:p>
    <w:p w:rsidR="00BE571A" w:rsidRPr="00D30E7E" w:rsidRDefault="00BE571A" w:rsidP="008337B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D30E7E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B3E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D30E7E">
        <w:rPr>
          <w:rFonts w:ascii="Times New Roman" w:hAnsi="Times New Roman" w:cs="Times New Roman"/>
          <w:sz w:val="28"/>
          <w:szCs w:val="28"/>
        </w:rPr>
        <w:t xml:space="preserve"> </w:t>
      </w:r>
      <w:r w:rsidRPr="0052524B">
        <w:rPr>
          <w:rFonts w:ascii="Times New Roman" w:hAnsi="Times New Roman" w:cs="Times New Roman"/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Новгородской области</w:t>
      </w:r>
    </w:p>
    <w:p w:rsidR="00F55BC2" w:rsidRPr="00F55BC2" w:rsidRDefault="00D55608" w:rsidP="00F55BC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>Стратегически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hyperlink w:anchor="P32">
        <w:r w:rsidRPr="00D556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приоритетами</w:t>
        </w:r>
      </w:hyperlink>
      <w:r w:rsidRPr="00D5560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Новгородской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5608">
        <w:rPr>
          <w:rFonts w:ascii="Times New Roman" w:hAnsi="Times New Roman" w:cs="Times New Roman"/>
          <w:sz w:val="28"/>
          <w:szCs w:val="28"/>
        </w:rPr>
        <w:t>Развитие сельского хозяйства в Новгородской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5BC2" w:rsidRPr="00F55B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постановление Правительства Новгородской области от 28 декабря 2023 года  № 627</w:t>
      </w:r>
      <w:r w:rsidR="00F55BC2" w:rsidRPr="00F55BC2">
        <w:rPr>
          <w:rFonts w:ascii="Times New Roman" w:hAnsi="Times New Roman" w:cs="Times New Roman"/>
          <w:sz w:val="28"/>
          <w:szCs w:val="28"/>
        </w:rPr>
        <w:t xml:space="preserve"> установлены основные приоритеты государственной политики в сфере развития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F55BC2" w:rsidRPr="00F55BC2">
        <w:rPr>
          <w:rFonts w:ascii="Times New Roman" w:hAnsi="Times New Roman" w:cs="Times New Roman"/>
          <w:sz w:val="28"/>
          <w:szCs w:val="28"/>
        </w:rPr>
        <w:t xml:space="preserve">, которые также являются приоритетами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55BC2" w:rsidRPr="00F55BC2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 xml:space="preserve">Ключевые ориентиры развития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5560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 xml:space="preserve">обеспечение продовольственной безопасности Российской Федерации в соответствии с </w:t>
      </w:r>
      <w:hyperlink r:id="rId8">
        <w:r w:rsidRPr="00B225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Доктриной</w:t>
        </w:r>
      </w:hyperlink>
      <w:r w:rsidRPr="00D55608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Российской Федерации, утвержденной Указом Президента Российской Федерации от 21 января 2020 года N 20;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>развитие растениеводства и животноводства, в том числе с внедрением инновационных технологий;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>развитие субъектов малого предпринимательства в агропромышленном комплексе;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>цифровизация отраслей и подотраслей агропромышленного комплекса;</w:t>
      </w:r>
    </w:p>
    <w:p w:rsidR="00D55608" w:rsidRPr="00D55608" w:rsidRDefault="00D55608" w:rsidP="00D5560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08">
        <w:rPr>
          <w:rFonts w:ascii="Times New Roman" w:hAnsi="Times New Roman" w:cs="Times New Roman"/>
          <w:sz w:val="28"/>
          <w:szCs w:val="28"/>
        </w:rPr>
        <w:t>внедрение новых видов сервисов, услуг и решений, позволяющих оптимизировать производственные и логистические процессы.</w:t>
      </w:r>
    </w:p>
    <w:p w:rsidR="00BE571A" w:rsidRPr="00BE571A" w:rsidRDefault="00BE571A" w:rsidP="00BE57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71A">
        <w:rPr>
          <w:rFonts w:ascii="Times New Roman" w:hAnsi="Times New Roman" w:cs="Times New Roman"/>
          <w:sz w:val="28"/>
          <w:szCs w:val="28"/>
        </w:rPr>
        <w:t>Структура программ</w:t>
      </w:r>
      <w:r w:rsidR="00F57DE8">
        <w:rPr>
          <w:rFonts w:ascii="Times New Roman" w:hAnsi="Times New Roman" w:cs="Times New Roman"/>
          <w:sz w:val="28"/>
          <w:szCs w:val="28"/>
        </w:rPr>
        <w:t>ы</w:t>
      </w:r>
      <w:r w:rsidRPr="00BE571A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F57DE8">
        <w:rPr>
          <w:rFonts w:ascii="Times New Roman" w:hAnsi="Times New Roman" w:cs="Times New Roman"/>
          <w:sz w:val="28"/>
          <w:szCs w:val="28"/>
        </w:rPr>
        <w:t>е</w:t>
      </w:r>
      <w:r w:rsidRPr="00BE571A">
        <w:rPr>
          <w:rFonts w:ascii="Times New Roman" w:hAnsi="Times New Roman" w:cs="Times New Roman"/>
          <w:sz w:val="28"/>
          <w:szCs w:val="28"/>
        </w:rPr>
        <w:t xml:space="preserve">т принципам программно-целевого управления экономикой, охватывают все основные сферы сельского хозяйства: производство сельскохозяйственной продукции, ее переработку, технико-технологическое, кадровое и информационное обеспечение </w:t>
      </w:r>
      <w:r w:rsidRPr="00BE571A">
        <w:rPr>
          <w:rFonts w:ascii="Times New Roman" w:hAnsi="Times New Roman" w:cs="Times New Roman"/>
          <w:sz w:val="28"/>
          <w:szCs w:val="28"/>
        </w:rPr>
        <w:lastRenderedPageBreak/>
        <w:t>сельского хозяйства, государственное регулирование отношений в сфере сельского хозяйства.</w:t>
      </w:r>
    </w:p>
    <w:p w:rsidR="00BE571A" w:rsidRPr="00B76B3E" w:rsidRDefault="00BE571A" w:rsidP="006C234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B3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E7259" w:rsidRPr="00B76B3E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r w:rsidRPr="00B76B3E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bookmarkStart w:id="2" w:name="_Hlk206748282"/>
      <w:r w:rsidR="006C2349" w:rsidRPr="00B76B3E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092709">
        <w:rPr>
          <w:rFonts w:ascii="Times New Roman" w:hAnsi="Times New Roman" w:cs="Times New Roman"/>
          <w:sz w:val="28"/>
          <w:szCs w:val="28"/>
        </w:rPr>
        <w:t>ы</w:t>
      </w:r>
      <w:r w:rsidR="006C2349" w:rsidRPr="00B76B3E">
        <w:rPr>
          <w:rFonts w:ascii="Times New Roman" w:hAnsi="Times New Roman" w:cs="Times New Roman"/>
          <w:sz w:val="28"/>
          <w:szCs w:val="28"/>
        </w:rPr>
        <w:t xml:space="preserve"> Новгородской области «Развитие сельского хозяйства в Новгородской области»</w:t>
      </w:r>
      <w:r w:rsidRPr="00B76B3E">
        <w:rPr>
          <w:rFonts w:ascii="Times New Roman" w:hAnsi="Times New Roman" w:cs="Times New Roman"/>
          <w:sz w:val="28"/>
          <w:szCs w:val="28"/>
        </w:rPr>
        <w:t xml:space="preserve">, </w:t>
      </w:r>
      <w:r w:rsidR="00F70219" w:rsidRPr="00B76B3E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Новгородской области от 28.12.2023 N 627</w:t>
      </w:r>
      <w:bookmarkEnd w:id="2"/>
      <w:r w:rsidR="00F70219" w:rsidRPr="00B76B3E">
        <w:rPr>
          <w:rFonts w:ascii="Times New Roman" w:hAnsi="Times New Roman" w:cs="Times New Roman"/>
          <w:sz w:val="28"/>
          <w:szCs w:val="28"/>
        </w:rPr>
        <w:t xml:space="preserve">, </w:t>
      </w:r>
      <w:r w:rsidRPr="00B76B3E">
        <w:rPr>
          <w:rFonts w:ascii="Times New Roman" w:hAnsi="Times New Roman" w:cs="Times New Roman"/>
          <w:sz w:val="28"/>
          <w:szCs w:val="28"/>
        </w:rPr>
        <w:t xml:space="preserve">обеспечивается посредством </w:t>
      </w:r>
      <w:r w:rsidR="009549A6" w:rsidRPr="00B76B3E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F70219" w:rsidRPr="00B76B3E">
        <w:rPr>
          <w:rFonts w:ascii="Times New Roman" w:hAnsi="Times New Roman" w:cs="Times New Roman"/>
          <w:sz w:val="28"/>
          <w:szCs w:val="28"/>
        </w:rPr>
        <w:t xml:space="preserve">органов управления сельскохозяйственной отраслью администрации муниципального округа,  </w:t>
      </w:r>
      <w:r w:rsidR="009549A6" w:rsidRPr="00B76B3E"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 осуществляющих деятельность в сельскохозяйственной отрасли на территории Окуловского муниципального округа с   </w:t>
      </w:r>
      <w:r w:rsidRPr="00B76B3E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Новгородской области </w:t>
      </w:r>
      <w:r w:rsidR="009549A6" w:rsidRPr="00B76B3E">
        <w:rPr>
          <w:rFonts w:ascii="Times New Roman" w:hAnsi="Times New Roman" w:cs="Times New Roman"/>
          <w:sz w:val="28"/>
          <w:szCs w:val="28"/>
        </w:rPr>
        <w:t xml:space="preserve">в рамках порядков </w:t>
      </w:r>
      <w:r w:rsidRPr="00B76B3E">
        <w:rPr>
          <w:rFonts w:ascii="Times New Roman" w:hAnsi="Times New Roman" w:cs="Times New Roman"/>
          <w:sz w:val="28"/>
          <w:szCs w:val="28"/>
        </w:rPr>
        <w:t>предоставлени</w:t>
      </w:r>
      <w:r w:rsidR="009549A6" w:rsidRPr="00B76B3E">
        <w:rPr>
          <w:rFonts w:ascii="Times New Roman" w:hAnsi="Times New Roman" w:cs="Times New Roman"/>
          <w:sz w:val="28"/>
          <w:szCs w:val="28"/>
        </w:rPr>
        <w:t>я</w:t>
      </w:r>
      <w:r w:rsidRPr="00B76B3E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F70219" w:rsidRPr="00B76B3E">
        <w:rPr>
          <w:rFonts w:ascii="Times New Roman" w:hAnsi="Times New Roman" w:cs="Times New Roman"/>
          <w:sz w:val="28"/>
          <w:szCs w:val="28"/>
        </w:rPr>
        <w:t>, грантов и</w:t>
      </w:r>
      <w:proofErr w:type="gramEnd"/>
      <w:r w:rsidR="00F70219" w:rsidRPr="00B76B3E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Pr="00B76B3E">
        <w:rPr>
          <w:rFonts w:ascii="Times New Roman" w:hAnsi="Times New Roman" w:cs="Times New Roman"/>
          <w:sz w:val="28"/>
          <w:szCs w:val="28"/>
        </w:rPr>
        <w:t>.</w:t>
      </w:r>
    </w:p>
    <w:p w:rsidR="007E7259" w:rsidRPr="00D30E7E" w:rsidRDefault="007E7259" w:rsidP="00BE57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C7E" w:rsidRPr="0052524B" w:rsidRDefault="00903C7E" w:rsidP="00D30E7E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B3E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D30E7E">
        <w:rPr>
          <w:rFonts w:ascii="Times New Roman" w:hAnsi="Times New Roman" w:cs="Times New Roman"/>
          <w:sz w:val="28"/>
          <w:szCs w:val="28"/>
        </w:rPr>
        <w:t xml:space="preserve"> </w:t>
      </w:r>
      <w:r w:rsidRPr="0052524B">
        <w:rPr>
          <w:rFonts w:ascii="Times New Roman" w:hAnsi="Times New Roman" w:cs="Times New Roman"/>
          <w:b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в сфере муниципального управления</w:t>
      </w:r>
    </w:p>
    <w:p w:rsidR="00925773" w:rsidRPr="00B22598" w:rsidRDefault="000830F9" w:rsidP="00FF6AB6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598">
        <w:rPr>
          <w:rFonts w:ascii="Times New Roman" w:hAnsi="Times New Roman" w:cs="Times New Roman"/>
          <w:sz w:val="28"/>
          <w:szCs w:val="28"/>
        </w:rPr>
        <w:t xml:space="preserve">Задачи по достижению цели 1 </w:t>
      </w:r>
      <w:r w:rsidR="00066FF3" w:rsidRPr="00B22598">
        <w:rPr>
          <w:rFonts w:ascii="Times New Roman" w:hAnsi="Times New Roman" w:cs="Times New Roman"/>
          <w:sz w:val="28"/>
          <w:szCs w:val="28"/>
        </w:rPr>
        <w:t>«</w:t>
      </w:r>
      <w:r w:rsidRPr="00B22598">
        <w:rPr>
          <w:rFonts w:ascii="Times New Roman" w:hAnsi="Times New Roman" w:cs="Times New Roman"/>
          <w:sz w:val="28"/>
          <w:szCs w:val="28"/>
        </w:rPr>
        <w:t>достижение значения индекса производства продукции сельского хозяйства (в сопоставимых ценах) в 203</w:t>
      </w:r>
      <w:r w:rsidR="00C93F44" w:rsidRPr="00B22598">
        <w:rPr>
          <w:rFonts w:ascii="Times New Roman" w:hAnsi="Times New Roman" w:cs="Times New Roman"/>
          <w:sz w:val="28"/>
          <w:szCs w:val="28"/>
        </w:rPr>
        <w:t>1</w:t>
      </w:r>
      <w:r w:rsidRPr="00B22598">
        <w:rPr>
          <w:rFonts w:ascii="Times New Roman" w:hAnsi="Times New Roman" w:cs="Times New Roman"/>
          <w:sz w:val="28"/>
          <w:szCs w:val="28"/>
        </w:rPr>
        <w:t xml:space="preserve"> году в объеме 101,</w:t>
      </w:r>
      <w:r w:rsidR="00B22598" w:rsidRPr="00B22598">
        <w:rPr>
          <w:rFonts w:ascii="Times New Roman" w:hAnsi="Times New Roman" w:cs="Times New Roman"/>
          <w:sz w:val="28"/>
          <w:szCs w:val="28"/>
        </w:rPr>
        <w:t>5</w:t>
      </w:r>
      <w:r w:rsidRPr="00B22598">
        <w:rPr>
          <w:rFonts w:ascii="Times New Roman" w:hAnsi="Times New Roman" w:cs="Times New Roman"/>
          <w:sz w:val="28"/>
          <w:szCs w:val="28"/>
        </w:rPr>
        <w:t xml:space="preserve"> % по отношению к уровню 202</w:t>
      </w:r>
      <w:r w:rsidR="00FF6AB6" w:rsidRPr="00B22598">
        <w:rPr>
          <w:rFonts w:ascii="Times New Roman" w:hAnsi="Times New Roman" w:cs="Times New Roman"/>
          <w:sz w:val="28"/>
          <w:szCs w:val="28"/>
        </w:rPr>
        <w:t>4</w:t>
      </w:r>
      <w:r w:rsidRPr="00B225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6FF3" w:rsidRPr="00B22598">
        <w:rPr>
          <w:rFonts w:ascii="Times New Roman" w:hAnsi="Times New Roman" w:cs="Times New Roman"/>
          <w:sz w:val="28"/>
          <w:szCs w:val="28"/>
        </w:rPr>
        <w:t>»</w:t>
      </w:r>
      <w:r w:rsidRPr="00B22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F9" w:rsidRPr="000830F9" w:rsidRDefault="000830F9" w:rsidP="000830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F9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5436CE">
        <w:rPr>
          <w:rFonts w:ascii="Times New Roman" w:hAnsi="Times New Roman" w:cs="Times New Roman"/>
          <w:sz w:val="28"/>
          <w:szCs w:val="28"/>
        </w:rPr>
        <w:t>отрасль сельского хозяйства</w:t>
      </w:r>
      <w:r w:rsidRPr="000830F9">
        <w:rPr>
          <w:rFonts w:ascii="Times New Roman" w:hAnsi="Times New Roman" w:cs="Times New Roman"/>
          <w:sz w:val="28"/>
          <w:szCs w:val="28"/>
        </w:rPr>
        <w:t xml:space="preserve"> демонстрирует уверенный рост, в том числе за счет поддержки государства, являясь одним из основных развивающихся направлений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830F9">
        <w:rPr>
          <w:rFonts w:ascii="Times New Roman" w:hAnsi="Times New Roman" w:cs="Times New Roman"/>
          <w:sz w:val="28"/>
          <w:szCs w:val="28"/>
        </w:rPr>
        <w:t xml:space="preserve"> экономики, и оказывает непосредственное влияние на продовольственную безопасность и устойчивое социально-экономическое развитие </w:t>
      </w:r>
      <w:bookmarkStart w:id="3" w:name="_Hlk198897042"/>
      <w:r w:rsidR="005436CE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bookmarkEnd w:id="3"/>
      <w:r w:rsidRPr="000830F9">
        <w:rPr>
          <w:rFonts w:ascii="Times New Roman" w:hAnsi="Times New Roman" w:cs="Times New Roman"/>
          <w:sz w:val="28"/>
          <w:szCs w:val="28"/>
        </w:rPr>
        <w:t xml:space="preserve">Новгородской области. Обеспечение устойчивого социально-экономического развития </w:t>
      </w:r>
      <w:r w:rsidR="005436CE" w:rsidRPr="005436CE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r w:rsidRPr="000830F9">
        <w:rPr>
          <w:rFonts w:ascii="Times New Roman" w:hAnsi="Times New Roman" w:cs="Times New Roman"/>
          <w:sz w:val="28"/>
          <w:szCs w:val="28"/>
        </w:rPr>
        <w:t>Новгородской области в долгосрочной перспективе является первостепенной задачей.</w:t>
      </w:r>
    </w:p>
    <w:p w:rsidR="000830F9" w:rsidRPr="000830F9" w:rsidRDefault="000830F9" w:rsidP="000830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F9">
        <w:rPr>
          <w:rFonts w:ascii="Times New Roman" w:hAnsi="Times New Roman" w:cs="Times New Roman"/>
          <w:sz w:val="28"/>
          <w:szCs w:val="28"/>
        </w:rPr>
        <w:t>В свете глобальных экономических тенденций возникает необходимость внедрения новой модели экономического развития, способной обеспечить динамичный и устойчивый рост российской экономики, основанный на внутренних факторах конкурентоспособности государства, прежде всего на повышении экономической эффективности производства.</w:t>
      </w:r>
      <w:r w:rsidR="00543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F9" w:rsidRPr="000830F9" w:rsidRDefault="000830F9" w:rsidP="000830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F9">
        <w:rPr>
          <w:rFonts w:ascii="Times New Roman" w:hAnsi="Times New Roman" w:cs="Times New Roman"/>
          <w:sz w:val="28"/>
          <w:szCs w:val="28"/>
        </w:rPr>
        <w:t xml:space="preserve">Наиболее важными задачами в сфере реализации </w:t>
      </w:r>
      <w:r w:rsidR="005436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830F9">
        <w:rPr>
          <w:rFonts w:ascii="Times New Roman" w:hAnsi="Times New Roman" w:cs="Times New Roman"/>
          <w:sz w:val="28"/>
          <w:szCs w:val="28"/>
        </w:rPr>
        <w:t xml:space="preserve">программы, решение которых в первую очередь позволит обеспечить достижение ее целей, являются развитие отраслей </w:t>
      </w:r>
      <w:r w:rsidR="005436CE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Pr="000830F9">
        <w:rPr>
          <w:rFonts w:ascii="Times New Roman" w:hAnsi="Times New Roman" w:cs="Times New Roman"/>
          <w:sz w:val="28"/>
          <w:szCs w:val="28"/>
        </w:rPr>
        <w:t xml:space="preserve">с учетом технической и технологической модернизации, а также стимулирование инвестиционной активности в </w:t>
      </w:r>
      <w:r w:rsidR="005436CE">
        <w:rPr>
          <w:rFonts w:ascii="Times New Roman" w:hAnsi="Times New Roman" w:cs="Times New Roman"/>
          <w:sz w:val="28"/>
          <w:szCs w:val="28"/>
        </w:rPr>
        <w:t>сельском хозяйстве округа</w:t>
      </w:r>
      <w:r w:rsidRPr="000830F9">
        <w:rPr>
          <w:rFonts w:ascii="Times New Roman" w:hAnsi="Times New Roman" w:cs="Times New Roman"/>
          <w:sz w:val="28"/>
          <w:szCs w:val="28"/>
        </w:rPr>
        <w:t>.</w:t>
      </w:r>
      <w:r w:rsidR="00E61339" w:rsidRPr="00E6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0F9" w:rsidRPr="000830F9" w:rsidRDefault="000830F9" w:rsidP="000830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F9">
        <w:rPr>
          <w:rFonts w:ascii="Times New Roman" w:hAnsi="Times New Roman" w:cs="Times New Roman"/>
          <w:sz w:val="28"/>
          <w:szCs w:val="28"/>
        </w:rPr>
        <w:lastRenderedPageBreak/>
        <w:t xml:space="preserve">В растениеводстве будут осваиваться интенсивные технологии, базирующиеся на новом поколении тракторов и сельскохозяйственных машин, </w:t>
      </w:r>
      <w:r w:rsidR="009D796F">
        <w:rPr>
          <w:rFonts w:ascii="Times New Roman" w:hAnsi="Times New Roman" w:cs="Times New Roman"/>
          <w:sz w:val="28"/>
          <w:szCs w:val="28"/>
        </w:rPr>
        <w:t>применении</w:t>
      </w:r>
      <w:r w:rsidRPr="000830F9">
        <w:rPr>
          <w:rFonts w:ascii="Times New Roman" w:hAnsi="Times New Roman" w:cs="Times New Roman"/>
          <w:sz w:val="28"/>
          <w:szCs w:val="28"/>
        </w:rPr>
        <w:t xml:space="preserve"> внесения минеральных удобрений, выполнении работ по защите растений от вредителей и болезней, переходе на посев перспективными высокоурожайными сортами и гибридами сельскохозяйственных культур. Рост урожайности и объема производства сельскохозяйственных культур будет обеспечен за счет увеличения удельного веса посевов элитными семенами.</w:t>
      </w:r>
    </w:p>
    <w:p w:rsidR="00903C7E" w:rsidRDefault="000830F9" w:rsidP="000830F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0F9">
        <w:rPr>
          <w:rFonts w:ascii="Times New Roman" w:hAnsi="Times New Roman" w:cs="Times New Roman"/>
          <w:sz w:val="28"/>
          <w:szCs w:val="28"/>
        </w:rPr>
        <w:t>В отрасли животноводства динамично развивается молочное</w:t>
      </w:r>
      <w:r w:rsidR="00C93F44">
        <w:rPr>
          <w:rFonts w:ascii="Times New Roman" w:hAnsi="Times New Roman" w:cs="Times New Roman"/>
          <w:sz w:val="28"/>
          <w:szCs w:val="28"/>
        </w:rPr>
        <w:t xml:space="preserve"> и мясное </w:t>
      </w:r>
      <w:r w:rsidRPr="000830F9">
        <w:rPr>
          <w:rFonts w:ascii="Times New Roman" w:hAnsi="Times New Roman" w:cs="Times New Roman"/>
          <w:sz w:val="28"/>
          <w:szCs w:val="28"/>
        </w:rPr>
        <w:t xml:space="preserve">животноводство. Наращивание объемов производства мяса и молока будет осуществляться на основе стабилизации и увеличения поголовья скота, роста их продуктивности за счет повышения </w:t>
      </w:r>
      <w:r w:rsidR="00652DFB">
        <w:rPr>
          <w:rFonts w:ascii="Times New Roman" w:hAnsi="Times New Roman" w:cs="Times New Roman"/>
          <w:sz w:val="28"/>
          <w:szCs w:val="28"/>
        </w:rPr>
        <w:t>продуктивности животных</w:t>
      </w:r>
      <w:r w:rsidRPr="000830F9">
        <w:rPr>
          <w:rFonts w:ascii="Times New Roman" w:hAnsi="Times New Roman" w:cs="Times New Roman"/>
          <w:sz w:val="28"/>
          <w:szCs w:val="28"/>
        </w:rPr>
        <w:t>, укрепления кормовой базы, перехода к новым технологиям содержания и кормления животных, строительства новых</w:t>
      </w:r>
      <w:r w:rsidR="00652DFB">
        <w:rPr>
          <w:rFonts w:ascii="Times New Roman" w:hAnsi="Times New Roman" w:cs="Times New Roman"/>
          <w:sz w:val="28"/>
          <w:szCs w:val="28"/>
        </w:rPr>
        <w:t xml:space="preserve"> </w:t>
      </w:r>
      <w:r w:rsidRPr="000830F9">
        <w:rPr>
          <w:rFonts w:ascii="Times New Roman" w:hAnsi="Times New Roman" w:cs="Times New Roman"/>
          <w:sz w:val="28"/>
          <w:szCs w:val="28"/>
        </w:rPr>
        <w:t>животноводческих объектов.</w:t>
      </w:r>
    </w:p>
    <w:p w:rsidR="0074482D" w:rsidRPr="0074482D" w:rsidRDefault="0061397E" w:rsidP="0074482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для достижения </w:t>
      </w:r>
      <w:r w:rsidRPr="0061397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397E">
        <w:rPr>
          <w:rFonts w:ascii="Times New Roman" w:hAnsi="Times New Roman" w:cs="Times New Roman"/>
          <w:sz w:val="28"/>
          <w:szCs w:val="28"/>
        </w:rPr>
        <w:t xml:space="preserve"> 2: Достижение уровня среднемесячной начисленной заработной платы работников сельского хозяйства (без субъектов малого предпринимательства) в 2030 году – </w:t>
      </w:r>
      <w:r w:rsidR="00B22598">
        <w:rPr>
          <w:rFonts w:ascii="Times New Roman" w:hAnsi="Times New Roman" w:cs="Times New Roman"/>
          <w:sz w:val="28"/>
          <w:szCs w:val="28"/>
        </w:rPr>
        <w:t>39,95</w:t>
      </w:r>
      <w:r w:rsidRPr="0061397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первоочередном порядке направлены на</w:t>
      </w:r>
      <w:r w:rsidR="0074482D" w:rsidRPr="00E61339">
        <w:rPr>
          <w:rFonts w:ascii="Times New Roman" w:hAnsi="Times New Roman" w:cs="Times New Roman"/>
          <w:sz w:val="28"/>
          <w:szCs w:val="28"/>
        </w:rPr>
        <w:t xml:space="preserve"> создание современной высококачественной образовательной среды для подготовки квалифицированных кадров для сельского хозяйства </w:t>
      </w:r>
      <w:r w:rsidR="00B76B3E" w:rsidRPr="00E61339">
        <w:rPr>
          <w:rFonts w:ascii="Times New Roman" w:hAnsi="Times New Roman" w:cs="Times New Roman"/>
          <w:sz w:val="28"/>
          <w:szCs w:val="28"/>
        </w:rPr>
        <w:t>округа</w:t>
      </w:r>
      <w:r w:rsidR="0074482D" w:rsidRPr="00E61339">
        <w:rPr>
          <w:rFonts w:ascii="Times New Roman" w:hAnsi="Times New Roman" w:cs="Times New Roman"/>
          <w:sz w:val="28"/>
          <w:szCs w:val="28"/>
        </w:rPr>
        <w:t>.</w:t>
      </w:r>
      <w:r w:rsidR="00B76B3E">
        <w:rPr>
          <w:rFonts w:ascii="Times New Roman" w:hAnsi="Times New Roman" w:cs="Times New Roman"/>
          <w:sz w:val="28"/>
          <w:szCs w:val="28"/>
        </w:rPr>
        <w:t xml:space="preserve">  На территории округа действует филиал Боровичского агротехнологического колледжа, который с учетом современных подходов в рамках </w:t>
      </w:r>
      <w:r w:rsidR="00B76B3E" w:rsidRPr="00B76B3E">
        <w:rPr>
          <w:rFonts w:ascii="Times New Roman" w:hAnsi="Times New Roman" w:cs="Times New Roman"/>
          <w:sz w:val="28"/>
          <w:szCs w:val="28"/>
        </w:rPr>
        <w:t>национальн</w:t>
      </w:r>
      <w:r w:rsidR="00B76B3E">
        <w:rPr>
          <w:rFonts w:ascii="Times New Roman" w:hAnsi="Times New Roman" w:cs="Times New Roman"/>
          <w:sz w:val="28"/>
          <w:szCs w:val="28"/>
        </w:rPr>
        <w:t>ого</w:t>
      </w:r>
      <w:r w:rsidR="00B76B3E" w:rsidRPr="00B76B3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76B3E">
        <w:rPr>
          <w:rFonts w:ascii="Times New Roman" w:hAnsi="Times New Roman" w:cs="Times New Roman"/>
          <w:sz w:val="28"/>
          <w:szCs w:val="28"/>
        </w:rPr>
        <w:t>а</w:t>
      </w:r>
      <w:r w:rsidR="00B76B3E" w:rsidRPr="00B76B3E">
        <w:rPr>
          <w:rFonts w:ascii="Times New Roman" w:hAnsi="Times New Roman" w:cs="Times New Roman"/>
          <w:sz w:val="28"/>
          <w:szCs w:val="28"/>
        </w:rPr>
        <w:t xml:space="preserve"> «Молодежь и дети» </w:t>
      </w:r>
      <w:r w:rsidR="00B76B3E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B76B3E" w:rsidRPr="00B76B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76B3E" w:rsidRPr="00B76B3E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B76B3E" w:rsidRPr="00B76B3E">
        <w:rPr>
          <w:rFonts w:ascii="Times New Roman" w:hAnsi="Times New Roman" w:cs="Times New Roman"/>
          <w:sz w:val="28"/>
          <w:szCs w:val="28"/>
        </w:rPr>
        <w:t>»</w:t>
      </w:r>
      <w:r w:rsidR="00B76B3E">
        <w:rPr>
          <w:rFonts w:ascii="Times New Roman" w:hAnsi="Times New Roman" w:cs="Times New Roman"/>
          <w:sz w:val="28"/>
          <w:szCs w:val="28"/>
        </w:rPr>
        <w:t xml:space="preserve"> в 2025 году модерниз</w:t>
      </w:r>
      <w:r w:rsidR="00D17BC0">
        <w:rPr>
          <w:rFonts w:ascii="Times New Roman" w:hAnsi="Times New Roman" w:cs="Times New Roman"/>
          <w:sz w:val="28"/>
          <w:szCs w:val="28"/>
        </w:rPr>
        <w:t xml:space="preserve">ирован </w:t>
      </w:r>
      <w:r w:rsidR="00B76B3E">
        <w:rPr>
          <w:rFonts w:ascii="Times New Roman" w:hAnsi="Times New Roman" w:cs="Times New Roman"/>
          <w:sz w:val="28"/>
          <w:szCs w:val="28"/>
        </w:rPr>
        <w:t>учебн</w:t>
      </w:r>
      <w:r w:rsidR="00D17BC0">
        <w:rPr>
          <w:rFonts w:ascii="Times New Roman" w:hAnsi="Times New Roman" w:cs="Times New Roman"/>
          <w:sz w:val="28"/>
          <w:szCs w:val="28"/>
        </w:rPr>
        <w:t>ый</w:t>
      </w:r>
      <w:r w:rsidR="00B76B3E">
        <w:rPr>
          <w:rFonts w:ascii="Times New Roman" w:hAnsi="Times New Roman" w:cs="Times New Roman"/>
          <w:sz w:val="28"/>
          <w:szCs w:val="28"/>
        </w:rPr>
        <w:t xml:space="preserve"> корпус. </w:t>
      </w:r>
      <w:r>
        <w:rPr>
          <w:rFonts w:ascii="Times New Roman" w:hAnsi="Times New Roman" w:cs="Times New Roman"/>
          <w:sz w:val="28"/>
          <w:szCs w:val="28"/>
        </w:rPr>
        <w:t xml:space="preserve"> Будет организовано взаимодействие школ</w:t>
      </w:r>
      <w:r w:rsidR="00EB6F3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, филиала колледжа и потенциальных работодателей.</w:t>
      </w:r>
    </w:p>
    <w:p w:rsidR="0074482D" w:rsidRPr="0074482D" w:rsidRDefault="0074482D" w:rsidP="0074482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2D">
        <w:rPr>
          <w:rFonts w:ascii="Times New Roman" w:hAnsi="Times New Roman" w:cs="Times New Roman"/>
          <w:sz w:val="28"/>
          <w:szCs w:val="28"/>
        </w:rPr>
        <w:t>Совершенствование научно-технического обеспечения отрасл</w:t>
      </w:r>
      <w:r w:rsidR="00652DFB">
        <w:rPr>
          <w:rFonts w:ascii="Times New Roman" w:hAnsi="Times New Roman" w:cs="Times New Roman"/>
          <w:sz w:val="28"/>
          <w:szCs w:val="28"/>
        </w:rPr>
        <w:t xml:space="preserve">и </w:t>
      </w:r>
      <w:r w:rsidR="00D17BC0">
        <w:rPr>
          <w:rFonts w:ascii="Times New Roman" w:hAnsi="Times New Roman" w:cs="Times New Roman"/>
          <w:sz w:val="28"/>
          <w:szCs w:val="28"/>
        </w:rPr>
        <w:t xml:space="preserve">сельского хозяйства округа </w:t>
      </w:r>
      <w:r w:rsidRPr="0074482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17BC0">
        <w:rPr>
          <w:rFonts w:ascii="Times New Roman" w:hAnsi="Times New Roman" w:cs="Times New Roman"/>
          <w:sz w:val="28"/>
          <w:szCs w:val="28"/>
        </w:rPr>
        <w:t>муниципальной</w:t>
      </w:r>
      <w:r w:rsidRPr="0074482D">
        <w:rPr>
          <w:rFonts w:ascii="Times New Roman" w:hAnsi="Times New Roman" w:cs="Times New Roman"/>
          <w:sz w:val="28"/>
          <w:szCs w:val="28"/>
        </w:rPr>
        <w:t xml:space="preserve"> программы позволит в том числе:</w:t>
      </w:r>
    </w:p>
    <w:p w:rsidR="0074482D" w:rsidRPr="0074482D" w:rsidRDefault="0074482D" w:rsidP="0074482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2D">
        <w:rPr>
          <w:rFonts w:ascii="Times New Roman" w:hAnsi="Times New Roman" w:cs="Times New Roman"/>
          <w:sz w:val="28"/>
          <w:szCs w:val="28"/>
        </w:rPr>
        <w:t>обеспечить прирост сельскохозяйственной продукции, полученной за счет применения новых технологий возделывания сельскохозяйственных культур отечественной селекции, сортов семян и племенной продукции (материала);</w:t>
      </w:r>
    </w:p>
    <w:p w:rsidR="0061397E" w:rsidRPr="0074482D" w:rsidRDefault="0074482D" w:rsidP="00EB6F3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2D">
        <w:rPr>
          <w:rFonts w:ascii="Times New Roman" w:hAnsi="Times New Roman" w:cs="Times New Roman"/>
          <w:sz w:val="28"/>
          <w:szCs w:val="28"/>
        </w:rPr>
        <w:t>обеспечить подготовку компетентных кадров для агропромышленного комплекса, способных организовать высокопроизводительное, эффективное и ресурсосберегающее производство в условиях инновационного развития отрасли, экспертного, маркетингового и информационно-аналитического сопровождения агропромышленного комплекса.</w:t>
      </w:r>
    </w:p>
    <w:p w:rsidR="00C93F44" w:rsidRDefault="0074482D" w:rsidP="0074482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2D">
        <w:rPr>
          <w:rFonts w:ascii="Times New Roman" w:hAnsi="Times New Roman" w:cs="Times New Roman"/>
          <w:sz w:val="28"/>
          <w:szCs w:val="28"/>
        </w:rPr>
        <w:t xml:space="preserve">Одной из немаловажных задач государственного управления в сфере реализации </w:t>
      </w:r>
      <w:r w:rsidR="00CE0B36">
        <w:rPr>
          <w:rFonts w:ascii="Times New Roman" w:hAnsi="Times New Roman" w:cs="Times New Roman"/>
          <w:sz w:val="28"/>
          <w:szCs w:val="28"/>
        </w:rPr>
        <w:t>муниципальной</w:t>
      </w:r>
      <w:r w:rsidRPr="0074482D">
        <w:rPr>
          <w:rFonts w:ascii="Times New Roman" w:hAnsi="Times New Roman" w:cs="Times New Roman"/>
          <w:sz w:val="28"/>
          <w:szCs w:val="28"/>
        </w:rPr>
        <w:t xml:space="preserve"> программы является развитие малого агробизнеса и сельскохозяйственной кооперации, а также необходимость </w:t>
      </w:r>
      <w:r w:rsidRPr="0074482D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учета продукции, производимой хозяйствами населения, в целях обеспечения внутреннего потребления сельскохозяйственной продукции. </w:t>
      </w:r>
    </w:p>
    <w:p w:rsidR="0061397E" w:rsidRPr="0061397E" w:rsidRDefault="0074482D" w:rsidP="006139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2D">
        <w:rPr>
          <w:rFonts w:ascii="Times New Roman" w:hAnsi="Times New Roman" w:cs="Times New Roman"/>
          <w:sz w:val="28"/>
          <w:szCs w:val="28"/>
        </w:rPr>
        <w:t xml:space="preserve">Задачей государственного управления в сфере сельского хозяйства на территории </w:t>
      </w:r>
      <w:r w:rsidR="002E7FEB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74482D">
        <w:rPr>
          <w:rFonts w:ascii="Times New Roman" w:hAnsi="Times New Roman" w:cs="Times New Roman"/>
          <w:sz w:val="28"/>
          <w:szCs w:val="28"/>
        </w:rPr>
        <w:t xml:space="preserve"> является оказание </w:t>
      </w:r>
      <w:r w:rsidR="002E7FEB">
        <w:rPr>
          <w:rFonts w:ascii="Times New Roman" w:hAnsi="Times New Roman" w:cs="Times New Roman"/>
          <w:sz w:val="28"/>
          <w:szCs w:val="28"/>
        </w:rPr>
        <w:t>содействия для развития</w:t>
      </w:r>
      <w:r w:rsidRPr="0074482D">
        <w:rPr>
          <w:rFonts w:ascii="Times New Roman" w:hAnsi="Times New Roman" w:cs="Times New Roman"/>
          <w:sz w:val="28"/>
          <w:szCs w:val="28"/>
        </w:rPr>
        <w:t xml:space="preserve"> хозяйствующи</w:t>
      </w:r>
      <w:r w:rsidR="002E7FEB">
        <w:rPr>
          <w:rFonts w:ascii="Times New Roman" w:hAnsi="Times New Roman" w:cs="Times New Roman"/>
          <w:sz w:val="28"/>
          <w:szCs w:val="28"/>
        </w:rPr>
        <w:t>х</w:t>
      </w:r>
      <w:r w:rsidRPr="0074482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E7FEB">
        <w:rPr>
          <w:rFonts w:ascii="Times New Roman" w:hAnsi="Times New Roman" w:cs="Times New Roman"/>
          <w:sz w:val="28"/>
          <w:szCs w:val="28"/>
        </w:rPr>
        <w:t>ов</w:t>
      </w:r>
      <w:r w:rsidRPr="0074482D">
        <w:rPr>
          <w:rFonts w:ascii="Times New Roman" w:hAnsi="Times New Roman" w:cs="Times New Roman"/>
          <w:sz w:val="28"/>
          <w:szCs w:val="28"/>
        </w:rPr>
        <w:t xml:space="preserve">, направленных на развитие </w:t>
      </w:r>
      <w:r w:rsidR="002E7FEB">
        <w:rPr>
          <w:rFonts w:ascii="Times New Roman" w:hAnsi="Times New Roman" w:cs="Times New Roman"/>
          <w:sz w:val="28"/>
          <w:szCs w:val="28"/>
        </w:rPr>
        <w:t>сельскохозяйственной отрасли округа.</w:t>
      </w:r>
      <w:r w:rsidR="0061397E" w:rsidRPr="0061397E">
        <w:rPr>
          <w:rFonts w:ascii="Times New Roman" w:hAnsi="Times New Roman" w:cs="Times New Roman"/>
          <w:sz w:val="28"/>
          <w:szCs w:val="28"/>
        </w:rPr>
        <w:t xml:space="preserve"> </w:t>
      </w:r>
      <w:r w:rsidR="00EB6F3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397E" w:rsidRPr="0061397E">
        <w:rPr>
          <w:rFonts w:ascii="Times New Roman" w:hAnsi="Times New Roman" w:cs="Times New Roman"/>
          <w:sz w:val="28"/>
          <w:szCs w:val="28"/>
        </w:rPr>
        <w:t>достижения Цели 3: вовлечение в оборот земель сельскохозяйственного назначения площадью не менее 800 гектаров</w:t>
      </w:r>
      <w:r w:rsidR="0061397E">
        <w:rPr>
          <w:rFonts w:ascii="Times New Roman" w:hAnsi="Times New Roman" w:cs="Times New Roman"/>
          <w:sz w:val="28"/>
          <w:szCs w:val="28"/>
        </w:rPr>
        <w:t xml:space="preserve"> до 2031 года будет способствовать формирование земельных участков из невостребованных земельных долей общедолевой собственности оформленных в собственность поселений.  </w:t>
      </w:r>
      <w:r w:rsidR="00EB6F37">
        <w:rPr>
          <w:rFonts w:ascii="Times New Roman" w:hAnsi="Times New Roman" w:cs="Times New Roman"/>
          <w:sz w:val="28"/>
          <w:szCs w:val="28"/>
        </w:rPr>
        <w:t xml:space="preserve">Формирование интерактивной карты свободных участков для вовлечения в сельскохозяйственный оборот. </w:t>
      </w:r>
    </w:p>
    <w:p w:rsidR="004D7B67" w:rsidRDefault="004D7B67" w:rsidP="002E7FE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524B" w:rsidRDefault="0052524B" w:rsidP="0052524B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4" w:name="_GoBack"/>
      <w:bookmarkEnd w:id="4"/>
    </w:p>
    <w:sectPr w:rsidR="0052524B" w:rsidSect="0052524B">
      <w:footerReference w:type="default" r:id="rId9"/>
      <w:footerReference w:type="first" r:id="rId10"/>
      <w:pgSz w:w="11906" w:h="16838"/>
      <w:pgMar w:top="993" w:right="99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D8" w:rsidRDefault="00B02AD8" w:rsidP="000567B2">
      <w:pPr>
        <w:spacing w:after="0" w:line="240" w:lineRule="auto"/>
      </w:pPr>
      <w:r>
        <w:separator/>
      </w:r>
    </w:p>
  </w:endnote>
  <w:endnote w:type="continuationSeparator" w:id="0">
    <w:p w:rsidR="00B02AD8" w:rsidRDefault="00B02AD8" w:rsidP="0005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826959"/>
      <w:docPartObj>
        <w:docPartGallery w:val="Page Numbers (Bottom of Page)"/>
        <w:docPartUnique/>
      </w:docPartObj>
    </w:sdtPr>
    <w:sdtEndPr/>
    <w:sdtContent>
      <w:p w:rsidR="000A4B3A" w:rsidRDefault="000A4B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4B">
          <w:rPr>
            <w:noProof/>
          </w:rPr>
          <w:t>7</w:t>
        </w:r>
        <w:r>
          <w:fldChar w:fldCharType="end"/>
        </w:r>
      </w:p>
    </w:sdtContent>
  </w:sdt>
  <w:p w:rsidR="00B22598" w:rsidRDefault="00B22598" w:rsidP="00B22598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3A" w:rsidRDefault="000A4B3A">
    <w:pPr>
      <w:pStyle w:val="a7"/>
      <w:jc w:val="right"/>
    </w:pPr>
  </w:p>
  <w:p w:rsidR="000A4B3A" w:rsidRDefault="000A4B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D8" w:rsidRDefault="00B02AD8" w:rsidP="000567B2">
      <w:pPr>
        <w:spacing w:after="0" w:line="240" w:lineRule="auto"/>
      </w:pPr>
      <w:r>
        <w:separator/>
      </w:r>
    </w:p>
  </w:footnote>
  <w:footnote w:type="continuationSeparator" w:id="0">
    <w:p w:rsidR="00B02AD8" w:rsidRDefault="00B02AD8" w:rsidP="00056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44CF"/>
    <w:multiLevelType w:val="hybridMultilevel"/>
    <w:tmpl w:val="034E2BDE"/>
    <w:lvl w:ilvl="0" w:tplc="F990A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7E"/>
    <w:rsid w:val="00023E1E"/>
    <w:rsid w:val="000567B2"/>
    <w:rsid w:val="00066FF3"/>
    <w:rsid w:val="00076EF4"/>
    <w:rsid w:val="000830F9"/>
    <w:rsid w:val="00092709"/>
    <w:rsid w:val="000A4B3A"/>
    <w:rsid w:val="000D70D9"/>
    <w:rsid w:val="000F4BBA"/>
    <w:rsid w:val="00102B17"/>
    <w:rsid w:val="00157111"/>
    <w:rsid w:val="00220377"/>
    <w:rsid w:val="00241885"/>
    <w:rsid w:val="002D4BD0"/>
    <w:rsid w:val="002E7FEB"/>
    <w:rsid w:val="00317655"/>
    <w:rsid w:val="003477F9"/>
    <w:rsid w:val="00356032"/>
    <w:rsid w:val="0037274C"/>
    <w:rsid w:val="00425876"/>
    <w:rsid w:val="00470184"/>
    <w:rsid w:val="004C33DD"/>
    <w:rsid w:val="004D7B67"/>
    <w:rsid w:val="004E501E"/>
    <w:rsid w:val="0051233B"/>
    <w:rsid w:val="0052524B"/>
    <w:rsid w:val="005369C9"/>
    <w:rsid w:val="005430C4"/>
    <w:rsid w:val="005436CE"/>
    <w:rsid w:val="0061397E"/>
    <w:rsid w:val="00652DFB"/>
    <w:rsid w:val="006576B2"/>
    <w:rsid w:val="00681A42"/>
    <w:rsid w:val="006C2349"/>
    <w:rsid w:val="006C5384"/>
    <w:rsid w:val="00726F65"/>
    <w:rsid w:val="0074482D"/>
    <w:rsid w:val="0075099A"/>
    <w:rsid w:val="00783491"/>
    <w:rsid w:val="007E7259"/>
    <w:rsid w:val="007F6D6C"/>
    <w:rsid w:val="007F7AD2"/>
    <w:rsid w:val="008337BD"/>
    <w:rsid w:val="00903C7E"/>
    <w:rsid w:val="00925773"/>
    <w:rsid w:val="00934AE3"/>
    <w:rsid w:val="009549A6"/>
    <w:rsid w:val="009A3740"/>
    <w:rsid w:val="009D796F"/>
    <w:rsid w:val="00A243CD"/>
    <w:rsid w:val="00A638F9"/>
    <w:rsid w:val="00A65FCD"/>
    <w:rsid w:val="00AB6F86"/>
    <w:rsid w:val="00AD71F4"/>
    <w:rsid w:val="00AF01DB"/>
    <w:rsid w:val="00B02AD8"/>
    <w:rsid w:val="00B22598"/>
    <w:rsid w:val="00B47B6C"/>
    <w:rsid w:val="00B76B3E"/>
    <w:rsid w:val="00B81334"/>
    <w:rsid w:val="00BE571A"/>
    <w:rsid w:val="00BE5D03"/>
    <w:rsid w:val="00BF3322"/>
    <w:rsid w:val="00C033D3"/>
    <w:rsid w:val="00C71901"/>
    <w:rsid w:val="00C83059"/>
    <w:rsid w:val="00C85E39"/>
    <w:rsid w:val="00C93F44"/>
    <w:rsid w:val="00C972E3"/>
    <w:rsid w:val="00CD4204"/>
    <w:rsid w:val="00CE0B36"/>
    <w:rsid w:val="00CE30D5"/>
    <w:rsid w:val="00D10AE2"/>
    <w:rsid w:val="00D17BC0"/>
    <w:rsid w:val="00D30E7E"/>
    <w:rsid w:val="00D43AAC"/>
    <w:rsid w:val="00D4480B"/>
    <w:rsid w:val="00D462EE"/>
    <w:rsid w:val="00D53C3C"/>
    <w:rsid w:val="00D55608"/>
    <w:rsid w:val="00D66FB2"/>
    <w:rsid w:val="00DE3544"/>
    <w:rsid w:val="00E340D3"/>
    <w:rsid w:val="00E61339"/>
    <w:rsid w:val="00E67589"/>
    <w:rsid w:val="00E93EB8"/>
    <w:rsid w:val="00EB6F37"/>
    <w:rsid w:val="00F41539"/>
    <w:rsid w:val="00F55BC2"/>
    <w:rsid w:val="00F57DE8"/>
    <w:rsid w:val="00F70219"/>
    <w:rsid w:val="00FA1B9E"/>
    <w:rsid w:val="00FA3784"/>
    <w:rsid w:val="00FF154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577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5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7B2"/>
  </w:style>
  <w:style w:type="paragraph" w:styleId="a7">
    <w:name w:val="footer"/>
    <w:basedOn w:val="a"/>
    <w:link w:val="a8"/>
    <w:uiPriority w:val="99"/>
    <w:unhideWhenUsed/>
    <w:rsid w:val="0005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7B2"/>
  </w:style>
  <w:style w:type="paragraph" w:styleId="a9">
    <w:name w:val="Balloon Text"/>
    <w:basedOn w:val="a"/>
    <w:link w:val="aa"/>
    <w:uiPriority w:val="99"/>
    <w:semiHidden/>
    <w:unhideWhenUsed/>
    <w:rsid w:val="0009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27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7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577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5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7B2"/>
  </w:style>
  <w:style w:type="paragraph" w:styleId="a7">
    <w:name w:val="footer"/>
    <w:basedOn w:val="a"/>
    <w:link w:val="a8"/>
    <w:uiPriority w:val="99"/>
    <w:unhideWhenUsed/>
    <w:rsid w:val="0005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7B2"/>
  </w:style>
  <w:style w:type="paragraph" w:styleId="a9">
    <w:name w:val="Balloon Text"/>
    <w:basedOn w:val="a"/>
    <w:link w:val="aa"/>
    <w:uiPriority w:val="99"/>
    <w:semiHidden/>
    <w:unhideWhenUsed/>
    <w:rsid w:val="0009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2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541&amp;dst=1000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Елена Соколова</cp:lastModifiedBy>
  <cp:revision>36</cp:revision>
  <cp:lastPrinted>2026-01-20T10:55:00Z</cp:lastPrinted>
  <dcterms:created xsi:type="dcterms:W3CDTF">2025-05-20T13:17:00Z</dcterms:created>
  <dcterms:modified xsi:type="dcterms:W3CDTF">2026-01-23T08:43:00Z</dcterms:modified>
</cp:coreProperties>
</file>